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陕西省国际道路货物运输经营企业备案名单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7月1日--2024年12月31日批次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1427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563"/>
        <w:gridCol w:w="2169"/>
        <w:gridCol w:w="2493"/>
        <w:gridCol w:w="3147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21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4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  <w:t>备案事项</w:t>
            </w:r>
          </w:p>
        </w:tc>
        <w:tc>
          <w:tcPr>
            <w:tcW w:w="31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23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  <w:t>拟通过边境省份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榆林市佳雨环境工程有限公司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9161082568799344XP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危险货物运输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陕交国际货运备案〔2024〕4号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九驼（陕西）国际物流有限公司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91610135MA6X3G2F3X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陕交国际货运备案〔2024〕5号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内蒙古、新疆、黑龙江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陕西省中轩运输有限公司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91610823MA709D5Y4D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普通货运、危险货物运输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陕交国际货运备案〔2024〕6号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内蒙古、新疆、黑龙江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西安瑞腾物流有限公司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916101170653435301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陕交国际货运备案〔2024〕7号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汇源通供应链管理（西安）有限公司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91610139MA6U1RAX8F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普通货运</w:t>
            </w:r>
          </w:p>
        </w:tc>
        <w:tc>
          <w:tcPr>
            <w:tcW w:w="3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陕交国际货运备案〔2024〕8号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1984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F1BC3"/>
    <w:rsid w:val="026C1CBC"/>
    <w:rsid w:val="06D6722C"/>
    <w:rsid w:val="081A2F55"/>
    <w:rsid w:val="09482918"/>
    <w:rsid w:val="0F930EAF"/>
    <w:rsid w:val="14DB1A9B"/>
    <w:rsid w:val="16F52B97"/>
    <w:rsid w:val="1A3F1D88"/>
    <w:rsid w:val="1BDF4578"/>
    <w:rsid w:val="1C702DA3"/>
    <w:rsid w:val="1D9316CF"/>
    <w:rsid w:val="1E143D6F"/>
    <w:rsid w:val="22197C4D"/>
    <w:rsid w:val="23F00D1A"/>
    <w:rsid w:val="24A21A0C"/>
    <w:rsid w:val="25A12D71"/>
    <w:rsid w:val="30C371A0"/>
    <w:rsid w:val="32A5402C"/>
    <w:rsid w:val="37164AE4"/>
    <w:rsid w:val="37ED4222"/>
    <w:rsid w:val="3D33456E"/>
    <w:rsid w:val="3DAF1BC3"/>
    <w:rsid w:val="4093459B"/>
    <w:rsid w:val="40B75612"/>
    <w:rsid w:val="42EC27B5"/>
    <w:rsid w:val="457A4155"/>
    <w:rsid w:val="4BB44E6A"/>
    <w:rsid w:val="52BE7808"/>
    <w:rsid w:val="569A6668"/>
    <w:rsid w:val="57EE0A42"/>
    <w:rsid w:val="5918206F"/>
    <w:rsid w:val="5D986085"/>
    <w:rsid w:val="602550AB"/>
    <w:rsid w:val="6470298A"/>
    <w:rsid w:val="647722E4"/>
    <w:rsid w:val="68D9605C"/>
    <w:rsid w:val="6CB722A0"/>
    <w:rsid w:val="6EF72F1A"/>
    <w:rsid w:val="702C4117"/>
    <w:rsid w:val="718A55B8"/>
    <w:rsid w:val="750304DC"/>
    <w:rsid w:val="7A601E55"/>
    <w:rsid w:val="7CD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  <w:rPr>
      <w:color w:val="0068B7"/>
    </w:rPr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hover48"/>
    <w:basedOn w:val="6"/>
    <w:qFormat/>
    <w:uiPriority w:val="0"/>
    <w:rPr>
      <w:color w:val="FF6C00"/>
      <w:u w:val="none"/>
    </w:rPr>
  </w:style>
  <w:style w:type="character" w:customStyle="1" w:styleId="16">
    <w:name w:val="hover49"/>
    <w:basedOn w:val="6"/>
    <w:qFormat/>
    <w:uiPriority w:val="0"/>
    <w:rPr>
      <w:color w:val="FFFFFF"/>
      <w:shd w:val="clear" w:fill="59C3F7"/>
    </w:rPr>
  </w:style>
  <w:style w:type="character" w:customStyle="1" w:styleId="17">
    <w:name w:val="bds_more"/>
    <w:basedOn w:val="6"/>
    <w:qFormat/>
    <w:uiPriority w:val="0"/>
  </w:style>
  <w:style w:type="character" w:customStyle="1" w:styleId="18">
    <w:name w:val="bds_more1"/>
    <w:basedOn w:val="6"/>
    <w:qFormat/>
    <w:uiPriority w:val="0"/>
  </w:style>
  <w:style w:type="character" w:customStyle="1" w:styleId="19">
    <w:name w:val="bds_more2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nopic"/>
    <w:basedOn w:val="6"/>
    <w:qFormat/>
    <w:uiPriority w:val="0"/>
  </w:style>
  <w:style w:type="character" w:customStyle="1" w:styleId="21">
    <w:name w:val="bds_nopic1"/>
    <w:basedOn w:val="6"/>
    <w:qFormat/>
    <w:uiPriority w:val="0"/>
  </w:style>
  <w:style w:type="character" w:customStyle="1" w:styleId="22">
    <w:name w:val="bds_nopic2"/>
    <w:basedOn w:val="6"/>
    <w:qFormat/>
    <w:uiPriority w:val="0"/>
  </w:style>
  <w:style w:type="character" w:customStyle="1" w:styleId="23">
    <w:name w:val="newstime"/>
    <w:basedOn w:val="6"/>
    <w:qFormat/>
    <w:uiPriority w:val="0"/>
    <w:rPr>
      <w:rFonts w:ascii="微软雅黑" w:hAnsi="微软雅黑" w:eastAsia="微软雅黑" w:cs="微软雅黑"/>
      <w:color w:val="434343"/>
    </w:rPr>
  </w:style>
  <w:style w:type="character" w:customStyle="1" w:styleId="24">
    <w:name w:val="newstime1"/>
    <w:basedOn w:val="6"/>
    <w:qFormat/>
    <w:uiPriority w:val="0"/>
    <w:rPr>
      <w:color w:val="FFFFFF"/>
    </w:rPr>
  </w:style>
  <w:style w:type="character" w:customStyle="1" w:styleId="25">
    <w:name w:val="jtyw_more"/>
    <w:basedOn w:val="6"/>
    <w:qFormat/>
    <w:uiPriority w:val="0"/>
  </w:style>
  <w:style w:type="character" w:customStyle="1" w:styleId="26">
    <w:name w:val="hover"/>
    <w:basedOn w:val="6"/>
    <w:qFormat/>
    <w:uiPriority w:val="0"/>
    <w:rPr>
      <w:color w:val="FF6C00"/>
      <w:u w:val="none"/>
    </w:rPr>
  </w:style>
  <w:style w:type="character" w:customStyle="1" w:styleId="27">
    <w:name w:val="hover1"/>
    <w:basedOn w:val="6"/>
    <w:qFormat/>
    <w:uiPriority w:val="0"/>
    <w:rPr>
      <w:color w:val="FFFFFF"/>
      <w:shd w:val="clear" w:fill="59C3F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2021-12-15T02:34:00Z</dcterms:created>
  <dc:creator>张宇</dc:creator>
  <cp:lastModifiedBy>系统管理员</cp:lastModifiedBy>
  <cp:lastPrinted>2023-05-05T07:55:00Z</cp:lastPrinted>
  <dcterms:modified xsi:type="dcterms:W3CDTF">2025-01-16T02:59:26Z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