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AA82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陕西省交通运输行政处罚裁量权基准（工程质量监督管理）</w:t>
      </w:r>
    </w:p>
    <w:p w14:paraId="56801813"/>
    <w:tbl>
      <w:tblPr>
        <w:tblStyle w:val="4"/>
        <w:tblW w:w="20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9"/>
        <w:gridCol w:w="1350"/>
        <w:gridCol w:w="1455"/>
        <w:gridCol w:w="4230"/>
        <w:gridCol w:w="5338"/>
        <w:gridCol w:w="810"/>
        <w:gridCol w:w="465"/>
        <w:gridCol w:w="2543"/>
        <w:gridCol w:w="2730"/>
        <w:gridCol w:w="1275"/>
      </w:tblGrid>
      <w:tr w14:paraId="4A46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trPr>
        <w:tc>
          <w:tcPr>
            <w:tcW w:w="689" w:type="dxa"/>
            <w:shd w:val="clear" w:color="auto" w:fill="auto"/>
            <w:vAlign w:val="center"/>
          </w:tcPr>
          <w:p w14:paraId="74628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1350" w:type="dxa"/>
            <w:shd w:val="clear" w:color="auto" w:fill="auto"/>
            <w:vAlign w:val="center"/>
          </w:tcPr>
          <w:p w14:paraId="1D5A27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事项名称</w:t>
            </w:r>
          </w:p>
        </w:tc>
        <w:tc>
          <w:tcPr>
            <w:tcW w:w="1455" w:type="dxa"/>
            <w:shd w:val="clear" w:color="auto" w:fill="auto"/>
            <w:vAlign w:val="center"/>
          </w:tcPr>
          <w:p w14:paraId="2964A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违法行为</w:t>
            </w:r>
          </w:p>
        </w:tc>
        <w:tc>
          <w:tcPr>
            <w:tcW w:w="4230" w:type="dxa"/>
            <w:shd w:val="clear" w:color="auto" w:fill="auto"/>
            <w:vAlign w:val="center"/>
          </w:tcPr>
          <w:p w14:paraId="7DCD5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违反法律条款</w:t>
            </w:r>
          </w:p>
        </w:tc>
        <w:tc>
          <w:tcPr>
            <w:tcW w:w="5338" w:type="dxa"/>
            <w:shd w:val="clear" w:color="auto" w:fill="auto"/>
            <w:vAlign w:val="center"/>
          </w:tcPr>
          <w:p w14:paraId="6B2B2F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处罚法律条款</w:t>
            </w:r>
          </w:p>
        </w:tc>
        <w:tc>
          <w:tcPr>
            <w:tcW w:w="810" w:type="dxa"/>
            <w:shd w:val="clear" w:color="auto" w:fill="auto"/>
            <w:vAlign w:val="center"/>
          </w:tcPr>
          <w:p w14:paraId="0B864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违法情节</w:t>
            </w:r>
          </w:p>
        </w:tc>
        <w:tc>
          <w:tcPr>
            <w:tcW w:w="3008" w:type="dxa"/>
            <w:gridSpan w:val="2"/>
            <w:shd w:val="clear" w:color="auto" w:fill="auto"/>
            <w:vAlign w:val="center"/>
          </w:tcPr>
          <w:p w14:paraId="32AEF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违法情形</w:t>
            </w:r>
          </w:p>
        </w:tc>
        <w:tc>
          <w:tcPr>
            <w:tcW w:w="2730" w:type="dxa"/>
            <w:shd w:val="clear" w:color="auto" w:fill="auto"/>
            <w:vAlign w:val="center"/>
          </w:tcPr>
          <w:p w14:paraId="1F0E6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处罚裁量基准</w:t>
            </w:r>
          </w:p>
        </w:tc>
        <w:tc>
          <w:tcPr>
            <w:tcW w:w="1275" w:type="dxa"/>
            <w:shd w:val="clear" w:color="auto" w:fill="auto"/>
            <w:vAlign w:val="center"/>
          </w:tcPr>
          <w:p w14:paraId="68F1EA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备注</w:t>
            </w:r>
          </w:p>
        </w:tc>
      </w:tr>
      <w:tr w14:paraId="4230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0DA5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w:t>
            </w:r>
          </w:p>
        </w:tc>
        <w:tc>
          <w:tcPr>
            <w:tcW w:w="1350" w:type="dxa"/>
            <w:vMerge w:val="restart"/>
            <w:shd w:val="clear" w:color="auto" w:fill="auto"/>
            <w:vAlign w:val="center"/>
          </w:tcPr>
          <w:p w14:paraId="746355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对擅自进行公路建设项目施工的行政处罚</w:t>
            </w:r>
          </w:p>
        </w:tc>
        <w:tc>
          <w:tcPr>
            <w:tcW w:w="1455" w:type="dxa"/>
            <w:vMerge w:val="restart"/>
            <w:shd w:val="clear" w:color="auto" w:fill="auto"/>
            <w:vAlign w:val="center"/>
          </w:tcPr>
          <w:p w14:paraId="5D39C2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（1）建设单位未取得施工许可证或者未经批准擅自施工</w:t>
            </w:r>
          </w:p>
        </w:tc>
        <w:tc>
          <w:tcPr>
            <w:tcW w:w="4230" w:type="dxa"/>
            <w:vMerge w:val="restart"/>
            <w:shd w:val="clear" w:color="auto" w:fill="auto"/>
            <w:vAlign w:val="center"/>
          </w:tcPr>
          <w:p w14:paraId="3CB498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第十三条  建设单位在开工前，应当按照国家有关规定办理工程质量监督手续，工程质量监督手续可以与施工许可证或者开工报告合并办理。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第十二条  公路建设项目法人应当依法选择勘察、设计、施工、咨询、监理单位，采购与工程建设有关的重要设备、材料，办理施工许可，组织项目实施，组织项目交工验收，准备项目竣工验收和后评价。</w:t>
            </w:r>
          </w:p>
        </w:tc>
        <w:tc>
          <w:tcPr>
            <w:tcW w:w="5338" w:type="dxa"/>
            <w:vMerge w:val="restart"/>
            <w:shd w:val="clear" w:color="auto" w:fill="auto"/>
            <w:vAlign w:val="center"/>
          </w:tcPr>
          <w:p w14:paraId="10B4B4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  违反本条例规定，建设单位未取得施工许可证或者开工报告未经批准，擅自施工的，责令停止施工，限期改正，处工程合同价款1%以上2%以下的罚款。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第三十八条  违反本办法第十二条规定，项目法人将工程发包给不具有相应资质等级的勘察、设计、施工和监理单位的，责令改正，处50万元以上100万元以下的罚款；未按</w:t>
            </w:r>
          </w:p>
          <w:p w14:paraId="111CF4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规定办理施工许可擅自施工的，责令停止施工、限期改正，视情节可处工程合同价款1％以上2％以下罚款。</w:t>
            </w:r>
          </w:p>
        </w:tc>
        <w:tc>
          <w:tcPr>
            <w:tcW w:w="810" w:type="dxa"/>
            <w:shd w:val="clear" w:color="auto" w:fill="auto"/>
            <w:vAlign w:val="center"/>
          </w:tcPr>
          <w:p w14:paraId="025D83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3CD25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已通过项目审批、核准或者设计审批手续，但是未取得施工许可证或者开工报告未经批准，擅自施工的</w:t>
            </w:r>
          </w:p>
        </w:tc>
        <w:tc>
          <w:tcPr>
            <w:tcW w:w="2730" w:type="dxa"/>
            <w:shd w:val="clear" w:color="auto" w:fill="auto"/>
            <w:vAlign w:val="center"/>
          </w:tcPr>
          <w:p w14:paraId="2439AF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1.处工程合同价款百分之一以上百分之一点五以下的罚款；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5A4F0B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责令停止施工，限期改正</w:t>
            </w:r>
          </w:p>
        </w:tc>
      </w:tr>
      <w:tr w14:paraId="581A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2A9501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26D60A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D10BBF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26ADDB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4E3FA5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8AF5F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6C711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未取得项目审批、核准或者设计审批，擅自施工的</w:t>
            </w:r>
          </w:p>
        </w:tc>
        <w:tc>
          <w:tcPr>
            <w:tcW w:w="2730" w:type="dxa"/>
            <w:shd w:val="clear" w:color="auto" w:fill="auto"/>
            <w:vAlign w:val="center"/>
          </w:tcPr>
          <w:p w14:paraId="70ACC1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1.处超过工程合同价款百分之一点五且在百分之二以下的罚款；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p>
        </w:tc>
        <w:tc>
          <w:tcPr>
            <w:tcW w:w="1275" w:type="dxa"/>
            <w:vMerge w:val="continue"/>
            <w:shd w:val="clear" w:color="auto" w:fill="auto"/>
            <w:vAlign w:val="center"/>
          </w:tcPr>
          <w:p w14:paraId="0C85852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526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F8DC6D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318F22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2F9A4C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（2）未经有关交通主管部门批准擅自施工</w:t>
            </w:r>
          </w:p>
        </w:tc>
        <w:tc>
          <w:tcPr>
            <w:tcW w:w="4230" w:type="dxa"/>
            <w:vMerge w:val="restart"/>
            <w:shd w:val="clear" w:color="auto" w:fill="auto"/>
            <w:vAlign w:val="center"/>
          </w:tcPr>
          <w:p w14:paraId="1AC7A591">
            <w:pPr>
              <w:keepNext w:val="0"/>
              <w:keepLines w:val="0"/>
              <w:pageBreakBefore w:val="0"/>
              <w:widowControl/>
              <w:suppressLineNumbers w:val="0"/>
              <w:kinsoku/>
              <w:wordWrap/>
              <w:overflowPunct/>
              <w:topLinePunct w:val="0"/>
              <w:autoSpaceDE/>
              <w:autoSpaceDN/>
              <w:bidi w:val="0"/>
              <w:adjustRightInd/>
              <w:snapToGrid/>
              <w:spacing w:line="400" w:lineRule="exact"/>
              <w:ind w:left="278" w:leftChars="87" w:firstLine="240" w:firstLineChars="1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《中华人民共和国公路法》</w:t>
            </w:r>
          </w:p>
          <w:p w14:paraId="5D21A4E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第二十五条  公路建设项目的施工，须按国务院交通主管部门的规定报请县级以上地方人民政府交通主管部门批准。                                                                                                                          </w:t>
            </w:r>
          </w:p>
        </w:tc>
        <w:tc>
          <w:tcPr>
            <w:tcW w:w="5338" w:type="dxa"/>
            <w:vMerge w:val="restart"/>
            <w:shd w:val="clear" w:color="auto" w:fill="auto"/>
            <w:vAlign w:val="center"/>
          </w:tcPr>
          <w:p w14:paraId="0F1B26D5">
            <w:pPr>
              <w:keepNext w:val="0"/>
              <w:keepLines w:val="0"/>
              <w:pageBreakBefore w:val="0"/>
              <w:widowControl/>
              <w:suppressLineNumbers w:val="0"/>
              <w:kinsoku/>
              <w:wordWrap/>
              <w:overflowPunct/>
              <w:topLinePunct w:val="0"/>
              <w:autoSpaceDE/>
              <w:autoSpaceDN/>
              <w:bidi w:val="0"/>
              <w:adjustRightInd/>
              <w:snapToGrid/>
              <w:spacing w:line="400" w:lineRule="exact"/>
              <w:ind w:left="278" w:leftChars="87" w:firstLine="240" w:firstLineChars="10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《中华人民共和国公路法》</w:t>
            </w:r>
          </w:p>
          <w:p w14:paraId="70A5B21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第七十五条 违反本法第二十五条规定，未经有关交通主管部门批准擅自施工的，交通主管部门可以责令停止施工，并可以处五万元以下的罚款。</w:t>
            </w:r>
          </w:p>
        </w:tc>
        <w:tc>
          <w:tcPr>
            <w:tcW w:w="810" w:type="dxa"/>
            <w:shd w:val="clear" w:color="auto" w:fill="auto"/>
            <w:vAlign w:val="center"/>
          </w:tcPr>
          <w:p w14:paraId="61E004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FA7B4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已通过项目审批、核准或者设计审批手续，但是未取得施工许可证或者开工报告未经批准，擅自施工的</w:t>
            </w:r>
          </w:p>
        </w:tc>
        <w:tc>
          <w:tcPr>
            <w:tcW w:w="2730" w:type="dxa"/>
            <w:shd w:val="clear" w:color="auto" w:fill="auto"/>
            <w:vAlign w:val="center"/>
          </w:tcPr>
          <w:p w14:paraId="481142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处二点五万元以下的罚款</w:t>
            </w:r>
          </w:p>
        </w:tc>
        <w:tc>
          <w:tcPr>
            <w:tcW w:w="1275" w:type="dxa"/>
            <w:vMerge w:val="restart"/>
            <w:shd w:val="clear" w:color="auto" w:fill="auto"/>
            <w:vAlign w:val="center"/>
          </w:tcPr>
          <w:p w14:paraId="152A03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责令停止施工</w:t>
            </w:r>
          </w:p>
        </w:tc>
      </w:tr>
      <w:tr w14:paraId="5761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47FA64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146BCC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882F06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5827EF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A76246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76EA0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04B57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未取得项目审批、核准或者设计审批，擅自施工的</w:t>
            </w:r>
          </w:p>
        </w:tc>
        <w:tc>
          <w:tcPr>
            <w:tcW w:w="2730" w:type="dxa"/>
            <w:shd w:val="clear" w:color="auto" w:fill="auto"/>
            <w:vAlign w:val="center"/>
          </w:tcPr>
          <w:p w14:paraId="543671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处超过二点五万元且在五万元以下的罚款</w:t>
            </w:r>
          </w:p>
        </w:tc>
        <w:tc>
          <w:tcPr>
            <w:tcW w:w="1275" w:type="dxa"/>
            <w:vMerge w:val="continue"/>
            <w:shd w:val="clear" w:color="auto" w:fill="auto"/>
            <w:vAlign w:val="center"/>
          </w:tcPr>
          <w:p w14:paraId="602E475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786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92E34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w:t>
            </w:r>
          </w:p>
        </w:tc>
        <w:tc>
          <w:tcPr>
            <w:tcW w:w="1350" w:type="dxa"/>
            <w:vMerge w:val="restart"/>
            <w:shd w:val="clear" w:color="auto" w:fill="auto"/>
            <w:vAlign w:val="center"/>
          </w:tcPr>
          <w:p w14:paraId="21B8BF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对交通运输领域建设单位将建设工程发包给不具有相应资质等级的勘察、设计、施工单位或者委托给不具有相应资质等级的工程监理单位的的行政处罚</w:t>
            </w:r>
          </w:p>
        </w:tc>
        <w:tc>
          <w:tcPr>
            <w:tcW w:w="1455" w:type="dxa"/>
            <w:vMerge w:val="restart"/>
            <w:shd w:val="clear" w:color="auto" w:fill="auto"/>
            <w:vAlign w:val="center"/>
          </w:tcPr>
          <w:p w14:paraId="2135AA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建设单位将建设工程发包给不具有相应资质等级的勘察、设计、施工单位或者委托给不具有相应资质等级的工程监理单位的</w:t>
            </w:r>
          </w:p>
        </w:tc>
        <w:tc>
          <w:tcPr>
            <w:tcW w:w="4230" w:type="dxa"/>
            <w:vMerge w:val="restart"/>
            <w:shd w:val="clear" w:color="auto" w:fill="auto"/>
            <w:vAlign w:val="center"/>
          </w:tcPr>
          <w:p w14:paraId="5AABB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第七条第一款  建设单位应当将工程发包给具有相应资质等级的单位。</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第十七条  发包方不得将建设工程勘察、设计业务发包给不具有相应勘察、设计资质等级的建设工程勘察、设计单位。</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3.《水运建设市场监督管理办法》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项目单位全面负责水运建设项目的建设管理，应当严格执行基本建设程序，不得违反或者擅自简化基本建设程序。</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4.《公路建设监督管理办法》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第十二条  公路建设项目法人应当依法选择勘察、设计、施工、咨询、监理单位，采购与工程建设有关的重要设备、材料，办理施工许可，组织项目实施，组织项目交工验收，准备项目竣工验收和后评价。</w:t>
            </w:r>
          </w:p>
        </w:tc>
        <w:tc>
          <w:tcPr>
            <w:tcW w:w="5338" w:type="dxa"/>
            <w:vMerge w:val="restart"/>
            <w:shd w:val="clear" w:color="auto" w:fill="auto"/>
            <w:vAlign w:val="center"/>
          </w:tcPr>
          <w:p w14:paraId="02D7F6D9">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第三十八条  违反本条例规定，发包方将建设工程勘察、设计业务发包给不具有相应资质等级的建设工程勘察、设计单位的，责令改正，处 50 万元以上 100 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3.《水运建设市场监督管理办法》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  违反本办法规定，项目单位将工程发包给不具有相应资质等级的勘察、设计、施工、工程监理单位的，依照《建设工程质量管理条例》第五十四条规定，责令改正，按照以下标准处以罚款：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（一）项目单位选择超越资质等级的勘察、设计、施工、工程监理单位进行工程建设的，处 50万元以上 80 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（二）项目单位选择无资质的勘察、设计、施工、工程监理单位进行工程建设的，处 80 万元以上 100 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4.《公路建设监督管理办法》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第三十八条  违反本办法第十二条规定，项目法人将工程发包给不具有相应资质等级的勘察、设计、施工和监理单位的，责令改正，处50 万元以上 100 万元以下的罚款；未按规定办理施工许可擅自施工的，责令停止施工、限期改正，视情节可处工程合同价款1％以上2％以下罚款。</w:t>
            </w:r>
          </w:p>
          <w:p w14:paraId="21A8E3AD">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0C7FA6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超越资质</w:t>
            </w:r>
          </w:p>
        </w:tc>
        <w:tc>
          <w:tcPr>
            <w:tcW w:w="465" w:type="dxa"/>
            <w:shd w:val="clear" w:color="auto" w:fill="auto"/>
            <w:vAlign w:val="center"/>
          </w:tcPr>
          <w:p w14:paraId="632E57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一般</w:t>
            </w:r>
          </w:p>
        </w:tc>
        <w:tc>
          <w:tcPr>
            <w:tcW w:w="2543" w:type="dxa"/>
            <w:shd w:val="clear" w:color="auto" w:fill="auto"/>
            <w:vAlign w:val="center"/>
          </w:tcPr>
          <w:p w14:paraId="2EB53B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存在下列情节之一的：</w:t>
            </w:r>
          </w:p>
          <w:p w14:paraId="2F56A4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1.未造成工程实体质量问题的；</w:t>
            </w:r>
          </w:p>
          <w:p w14:paraId="4E4033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2.造成的质量问题能够修复达到设计要求的；</w:t>
            </w:r>
          </w:p>
          <w:p w14:paraId="6AE447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3.未造成其他不良后果或者不良影响的</w:t>
            </w:r>
          </w:p>
        </w:tc>
        <w:tc>
          <w:tcPr>
            <w:tcW w:w="2730" w:type="dxa"/>
            <w:shd w:val="clear" w:color="auto" w:fill="auto"/>
            <w:vAlign w:val="center"/>
          </w:tcPr>
          <w:p w14:paraId="15A0C5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1.处五十万元以上六十五万元以下的罚款；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7BBABD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0C50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7CDE91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3566B2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540300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81A1F4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61586B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F601C5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65" w:type="dxa"/>
            <w:shd w:val="clear" w:color="auto" w:fill="auto"/>
            <w:vAlign w:val="center"/>
          </w:tcPr>
          <w:p w14:paraId="290EC8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严重</w:t>
            </w:r>
          </w:p>
        </w:tc>
        <w:tc>
          <w:tcPr>
            <w:tcW w:w="2543" w:type="dxa"/>
            <w:shd w:val="clear" w:color="auto" w:fill="auto"/>
            <w:vAlign w:val="center"/>
          </w:tcPr>
          <w:p w14:paraId="5AB057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存在下列情节之一的：</w:t>
            </w:r>
          </w:p>
          <w:p w14:paraId="561D3B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1.造成工程实体质量问题不能修复或者修复后仍达不到设计要求的；</w:t>
            </w:r>
          </w:p>
          <w:p w14:paraId="5C3287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2.造成其他较重不良后果或者较重不良影响的</w:t>
            </w:r>
          </w:p>
        </w:tc>
        <w:tc>
          <w:tcPr>
            <w:tcW w:w="2730" w:type="dxa"/>
            <w:shd w:val="clear" w:color="auto" w:fill="auto"/>
            <w:vAlign w:val="center"/>
          </w:tcPr>
          <w:p w14:paraId="60A479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1.处超过六十五万元且在八十万元以下的罚款；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2.对单位直接负责的主管人员和其他直接责任人员处单位罚款数额百分之七点五以上百分之十以下的罚款</w:t>
            </w:r>
          </w:p>
        </w:tc>
        <w:tc>
          <w:tcPr>
            <w:tcW w:w="1275" w:type="dxa"/>
            <w:vMerge w:val="continue"/>
            <w:shd w:val="clear" w:color="auto" w:fill="auto"/>
            <w:vAlign w:val="center"/>
          </w:tcPr>
          <w:p w14:paraId="0CBF8A5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14C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EC166F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8C85E6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7C7C39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179174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FC5B22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04C87C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无资质</w:t>
            </w:r>
          </w:p>
        </w:tc>
        <w:tc>
          <w:tcPr>
            <w:tcW w:w="465" w:type="dxa"/>
            <w:shd w:val="clear" w:color="auto" w:fill="auto"/>
            <w:vAlign w:val="center"/>
          </w:tcPr>
          <w:p w14:paraId="54FBD7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p>
          <w:p w14:paraId="3347FF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一般</w:t>
            </w:r>
          </w:p>
        </w:tc>
        <w:tc>
          <w:tcPr>
            <w:tcW w:w="2543" w:type="dxa"/>
            <w:shd w:val="clear" w:color="auto" w:fill="auto"/>
            <w:vAlign w:val="center"/>
          </w:tcPr>
          <w:p w14:paraId="76B907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存在下列情节之一的：</w:t>
            </w:r>
          </w:p>
          <w:p w14:paraId="51B3A7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1.未造成工程实体质量问题的；</w:t>
            </w:r>
          </w:p>
          <w:p w14:paraId="4F3E54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2.造成的质量问题能够修复达到设计要求的；</w:t>
            </w:r>
          </w:p>
          <w:p w14:paraId="0B98EB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3.未造成其他不良后果或者不良影响的</w:t>
            </w:r>
          </w:p>
        </w:tc>
        <w:tc>
          <w:tcPr>
            <w:tcW w:w="2730" w:type="dxa"/>
            <w:shd w:val="clear" w:color="auto" w:fill="auto"/>
            <w:vAlign w:val="center"/>
          </w:tcPr>
          <w:p w14:paraId="5B705D3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1.处超过八十万元且在九十万元以下的罚款；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continue"/>
            <w:shd w:val="clear" w:color="auto" w:fill="auto"/>
            <w:vAlign w:val="center"/>
          </w:tcPr>
          <w:p w14:paraId="694AAFC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B4F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9" w:type="dxa"/>
            <w:vMerge w:val="continue"/>
            <w:shd w:val="clear" w:color="auto" w:fill="auto"/>
            <w:vAlign w:val="center"/>
          </w:tcPr>
          <w:p w14:paraId="37C6921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A0B79C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EEEDB6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F87363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8D0B3B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2833D2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65" w:type="dxa"/>
            <w:shd w:val="clear" w:color="auto" w:fill="auto"/>
            <w:vAlign w:val="center"/>
          </w:tcPr>
          <w:p w14:paraId="45F7D36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lang w:val="en-US" w:eastAsia="zh-CN"/>
              </w:rPr>
              <w:t>严重</w:t>
            </w:r>
          </w:p>
        </w:tc>
        <w:tc>
          <w:tcPr>
            <w:tcW w:w="2543" w:type="dxa"/>
            <w:shd w:val="clear" w:color="auto" w:fill="auto"/>
            <w:vAlign w:val="center"/>
          </w:tcPr>
          <w:p w14:paraId="7F5BC7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存在下列情节之一的：</w:t>
            </w:r>
          </w:p>
          <w:p w14:paraId="0775F6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1.造成工程实体质量问题不能修复或者修复后仍达不到设计要求的；</w:t>
            </w:r>
          </w:p>
          <w:p w14:paraId="6C03C3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2.造成其他较重不良后果或者较重不良影响的</w:t>
            </w:r>
          </w:p>
        </w:tc>
        <w:tc>
          <w:tcPr>
            <w:tcW w:w="2730" w:type="dxa"/>
            <w:shd w:val="clear" w:color="auto" w:fill="auto"/>
            <w:vAlign w:val="center"/>
          </w:tcPr>
          <w:p w14:paraId="28A0A1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1.处超过九十万元且在一百万元以下的罚款；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2.对单位直接负责的主管人员和其他直接责任人员处单位罚款数额百分之七点五以上百分之十以下的罚款</w:t>
            </w:r>
          </w:p>
        </w:tc>
        <w:tc>
          <w:tcPr>
            <w:tcW w:w="1275" w:type="dxa"/>
            <w:vMerge w:val="continue"/>
            <w:shd w:val="clear" w:color="auto" w:fill="auto"/>
            <w:vAlign w:val="center"/>
          </w:tcPr>
          <w:p w14:paraId="5493246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E10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3096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w:t>
            </w:r>
          </w:p>
        </w:tc>
        <w:tc>
          <w:tcPr>
            <w:tcW w:w="1350" w:type="dxa"/>
            <w:vMerge w:val="restart"/>
            <w:shd w:val="clear" w:color="auto" w:fill="auto"/>
            <w:vAlign w:val="center"/>
          </w:tcPr>
          <w:p w14:paraId="10712F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对未依法报送航道通航条件影响评价材料而开工建设的行政处罚</w:t>
            </w:r>
          </w:p>
        </w:tc>
        <w:tc>
          <w:tcPr>
            <w:tcW w:w="1455" w:type="dxa"/>
            <w:vMerge w:val="restart"/>
            <w:shd w:val="clear" w:color="auto" w:fill="auto"/>
            <w:vAlign w:val="center"/>
          </w:tcPr>
          <w:p w14:paraId="61D67B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建设单位未依法报送航道通航条件影响评价材料而开工建设</w:t>
            </w:r>
          </w:p>
        </w:tc>
        <w:tc>
          <w:tcPr>
            <w:tcW w:w="4230" w:type="dxa"/>
            <w:vMerge w:val="restart"/>
            <w:shd w:val="clear" w:color="auto" w:fill="auto"/>
            <w:vAlign w:val="center"/>
          </w:tcPr>
          <w:p w14:paraId="1F2CA7A7">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《中华人民共和国航道法》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  建设与航道有关的工程，建设单位应当在工程可行性研究阶段就建设项目对航道通航条件的影响作出评价，并报送有审核权的交通运输主管部门或者航道管理机构审核，但下列工程除外：</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（一）临河、临湖的中小河流治理工程；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（二）不通航河流上建设的水工程；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（三）现有水工程的水毁修复、除险加固、不涉及通航建筑物和不改变航道原通航条件的更新改造等不影响航道通航条件的工程。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建设单位报送的航道通航条件影响评价材料不符合本法规定的，可以进行补充或者修改，重新报送审核部门审核。</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 </w:t>
            </w:r>
          </w:p>
        </w:tc>
        <w:tc>
          <w:tcPr>
            <w:tcW w:w="5338" w:type="dxa"/>
            <w:vMerge w:val="restart"/>
            <w:shd w:val="clear" w:color="auto" w:fill="auto"/>
            <w:vAlign w:val="center"/>
          </w:tcPr>
          <w:p w14:paraId="5CD680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《中华人民共和国航道法》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shd w:val="clear" w:color="auto" w:fill="auto"/>
            <w:vAlign w:val="center"/>
          </w:tcPr>
          <w:p w14:paraId="228E7F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26444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限期内补办手续，报送的航道通航条件影响评价材料通过审核，且未引发航道淤积、航道设施损坏、船舶搁浅等危害后果的</w:t>
            </w:r>
          </w:p>
        </w:tc>
        <w:tc>
          <w:tcPr>
            <w:tcW w:w="2730" w:type="dxa"/>
            <w:shd w:val="clear" w:color="auto" w:fill="auto"/>
            <w:vAlign w:val="center"/>
          </w:tcPr>
          <w:p w14:paraId="230EBB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处三万元以下的罚款</w:t>
            </w:r>
          </w:p>
        </w:tc>
        <w:tc>
          <w:tcPr>
            <w:tcW w:w="1275" w:type="dxa"/>
            <w:shd w:val="clear" w:color="auto" w:fill="auto"/>
            <w:vAlign w:val="center"/>
          </w:tcPr>
          <w:p w14:paraId="5485D3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责令停止建设，限期补办手续(前置)</w:t>
            </w:r>
          </w:p>
        </w:tc>
      </w:tr>
      <w:tr w14:paraId="742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617E66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288502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BE9F08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E7DEA4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46DD18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DDE44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BB43B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逾期不补办手续继续建设，但未发生航道淤积、航道设施损坏、船舶搁浅等危害后果的</w:t>
            </w:r>
          </w:p>
        </w:tc>
        <w:tc>
          <w:tcPr>
            <w:tcW w:w="2730" w:type="dxa"/>
            <w:shd w:val="clear" w:color="auto" w:fill="auto"/>
            <w:vAlign w:val="center"/>
          </w:tcPr>
          <w:p w14:paraId="389E76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w:t>
            </w:r>
            <w:r>
              <w:rPr>
                <w:rStyle w:val="6"/>
                <w:rFonts w:hint="eastAsia" w:ascii="仿宋_GB2312" w:hAnsi="仿宋_GB2312" w:eastAsia="仿宋_GB2312" w:cs="仿宋_GB2312"/>
                <w:b w:val="0"/>
                <w:bCs w:val="0"/>
                <w:color w:val="auto"/>
                <w:sz w:val="24"/>
                <w:szCs w:val="24"/>
                <w:lang w:val="en-US" w:eastAsia="zh-CN" w:bidi="ar"/>
              </w:rPr>
              <w:t>二十万元以上三十五万元以下的罚款</w:t>
            </w:r>
          </w:p>
        </w:tc>
        <w:tc>
          <w:tcPr>
            <w:tcW w:w="1275" w:type="dxa"/>
            <w:shd w:val="clear" w:color="auto" w:fill="auto"/>
            <w:vAlign w:val="center"/>
          </w:tcPr>
          <w:p w14:paraId="03AB363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责令停止建设、恢复原状</w:t>
            </w:r>
          </w:p>
        </w:tc>
      </w:tr>
      <w:tr w14:paraId="6C7C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E3FAD1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F95148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8C0761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B37E4A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A78EDC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FD893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15490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逾期不补办手续继续建设，且发生航道淤积、航道设施损坏、船舶搁浅等危害后果的</w:t>
            </w:r>
          </w:p>
        </w:tc>
        <w:tc>
          <w:tcPr>
            <w:tcW w:w="2730" w:type="dxa"/>
            <w:shd w:val="clear" w:color="auto" w:fill="auto"/>
            <w:vAlign w:val="center"/>
          </w:tcPr>
          <w:p w14:paraId="257BB6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w:t>
            </w:r>
            <w:r>
              <w:rPr>
                <w:rStyle w:val="6"/>
                <w:rFonts w:hint="eastAsia" w:ascii="仿宋_GB2312" w:hAnsi="仿宋_GB2312" w:eastAsia="仿宋_GB2312" w:cs="仿宋_GB2312"/>
                <w:b w:val="0"/>
                <w:bCs w:val="0"/>
                <w:color w:val="auto"/>
                <w:sz w:val="24"/>
                <w:szCs w:val="24"/>
                <w:lang w:val="en-US" w:eastAsia="zh-CN" w:bidi="ar"/>
              </w:rPr>
              <w:t>三十五万元</w:t>
            </w:r>
            <w:r>
              <w:rPr>
                <w:rFonts w:hint="eastAsia" w:ascii="仿宋_GB2312" w:hAnsi="仿宋_GB2312" w:eastAsia="仿宋_GB2312" w:cs="仿宋_GB2312"/>
                <w:b w:val="0"/>
                <w:bCs w:val="0"/>
                <w:i w:val="0"/>
                <w:iCs w:val="0"/>
                <w:color w:val="auto"/>
                <w:kern w:val="0"/>
                <w:sz w:val="24"/>
                <w:szCs w:val="24"/>
                <w:u w:val="none"/>
                <w:lang w:val="en-US" w:eastAsia="zh-CN" w:bidi="ar"/>
              </w:rPr>
              <w:t>且在</w:t>
            </w:r>
            <w:r>
              <w:rPr>
                <w:rStyle w:val="6"/>
                <w:rFonts w:hint="eastAsia" w:ascii="仿宋_GB2312" w:hAnsi="仿宋_GB2312" w:eastAsia="仿宋_GB2312" w:cs="仿宋_GB2312"/>
                <w:b w:val="0"/>
                <w:bCs w:val="0"/>
                <w:color w:val="auto"/>
                <w:sz w:val="24"/>
                <w:szCs w:val="24"/>
                <w:lang w:val="en-US" w:eastAsia="zh-CN" w:bidi="ar"/>
              </w:rPr>
              <w:t>五十万元以下的罚款</w:t>
            </w:r>
          </w:p>
        </w:tc>
        <w:tc>
          <w:tcPr>
            <w:tcW w:w="1275" w:type="dxa"/>
            <w:shd w:val="clear" w:color="auto" w:fill="auto"/>
            <w:vAlign w:val="center"/>
          </w:tcPr>
          <w:p w14:paraId="63766F5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19C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DDA8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4</w:t>
            </w:r>
          </w:p>
        </w:tc>
        <w:tc>
          <w:tcPr>
            <w:tcW w:w="1350" w:type="dxa"/>
            <w:vMerge w:val="restart"/>
            <w:shd w:val="clear" w:color="auto" w:fill="auto"/>
            <w:vAlign w:val="center"/>
          </w:tcPr>
          <w:p w14:paraId="461DE0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对报送的航道通航条件影响评价材料未通过审核而开工建设的行政处罚</w:t>
            </w:r>
          </w:p>
        </w:tc>
        <w:tc>
          <w:tcPr>
            <w:tcW w:w="1455" w:type="dxa"/>
            <w:vMerge w:val="restart"/>
            <w:shd w:val="clear" w:color="auto" w:fill="auto"/>
            <w:vAlign w:val="center"/>
          </w:tcPr>
          <w:p w14:paraId="45A0DB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报送的航道通航条件影响评价材料未通过审核而开工建设</w:t>
            </w:r>
          </w:p>
        </w:tc>
        <w:tc>
          <w:tcPr>
            <w:tcW w:w="4230" w:type="dxa"/>
            <w:vMerge w:val="restart"/>
            <w:shd w:val="clear" w:color="auto" w:fill="auto"/>
            <w:vAlign w:val="center"/>
          </w:tcPr>
          <w:p w14:paraId="5E8E57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《中华人民共和国航道法》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第二十八条第一款第一项、第二项，第二款、第三款  建设与航道有关的工程，建设单位应当在工程可行性研究阶段就建设项目对航道通航条件的影响作出评价，并报送有审核权的交通运输主管部门或者航道管理机构审核，但下列工程除外：</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（一）临河、临湖的中小河流治理工程；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（二）不通航河流上建设的水工程；</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建设单位报送的航道通航条件影响评价材料不符合本法规定的，可以进行补充或者修改，重新报送审核部门审核。</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tc>
        <w:tc>
          <w:tcPr>
            <w:tcW w:w="5338" w:type="dxa"/>
            <w:vMerge w:val="restart"/>
            <w:shd w:val="clear" w:color="auto" w:fill="auto"/>
            <w:vAlign w:val="center"/>
          </w:tcPr>
          <w:p w14:paraId="0C1675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《中华人民共和国航道法》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第三十九条第二款  报送的航道通航条件影响评价材料未通过审核，建设单位开工建设的，由有审核权的交通运输主管部门或者航道管理机构责令停止建设、恢复原状，处二十万元以上五十万元以下的罚款。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shd w:val="clear" w:color="auto" w:fill="auto"/>
            <w:vAlign w:val="center"/>
          </w:tcPr>
          <w:p w14:paraId="6F3523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35193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未引发航道淤积、航道设施损坏、船舶搁浅等危害后果的</w:t>
            </w:r>
          </w:p>
        </w:tc>
        <w:tc>
          <w:tcPr>
            <w:tcW w:w="2730" w:type="dxa"/>
            <w:shd w:val="clear" w:color="auto" w:fill="auto"/>
            <w:vAlign w:val="center"/>
          </w:tcPr>
          <w:p w14:paraId="431232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处二十万元以上三十五万元以下的罚款</w:t>
            </w:r>
          </w:p>
        </w:tc>
        <w:tc>
          <w:tcPr>
            <w:tcW w:w="1275" w:type="dxa"/>
            <w:vMerge w:val="restart"/>
            <w:shd w:val="clear" w:color="auto" w:fill="auto"/>
            <w:vAlign w:val="center"/>
          </w:tcPr>
          <w:p w14:paraId="378431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责令停止建设、恢复原状</w:t>
            </w:r>
          </w:p>
        </w:tc>
      </w:tr>
      <w:tr w14:paraId="7DFD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89" w:type="dxa"/>
            <w:vMerge w:val="continue"/>
            <w:shd w:val="clear" w:color="auto" w:fill="auto"/>
            <w:vAlign w:val="center"/>
          </w:tcPr>
          <w:p w14:paraId="5BFDAEE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CB6C66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388DA4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2F1FC4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90E38A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4804A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331B5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引发航道淤积、航道设施损坏、船舶搁浅等危害后果的</w:t>
            </w:r>
          </w:p>
        </w:tc>
        <w:tc>
          <w:tcPr>
            <w:tcW w:w="2730" w:type="dxa"/>
            <w:shd w:val="clear" w:color="auto" w:fill="auto"/>
            <w:vAlign w:val="center"/>
          </w:tcPr>
          <w:p w14:paraId="4D5340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处超过三十五万元且在五十万元以下的罚款</w:t>
            </w:r>
          </w:p>
        </w:tc>
        <w:tc>
          <w:tcPr>
            <w:tcW w:w="1275" w:type="dxa"/>
            <w:vMerge w:val="continue"/>
            <w:shd w:val="clear" w:color="auto" w:fill="auto"/>
            <w:vAlign w:val="center"/>
          </w:tcPr>
          <w:p w14:paraId="2E05846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832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1C1C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5</w:t>
            </w:r>
          </w:p>
        </w:tc>
        <w:tc>
          <w:tcPr>
            <w:tcW w:w="1350" w:type="dxa"/>
            <w:vMerge w:val="restart"/>
            <w:shd w:val="clear" w:color="auto" w:fill="auto"/>
            <w:vAlign w:val="center"/>
          </w:tcPr>
          <w:p w14:paraId="4DD371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对交通运输建设工程领域建设项目未组织竣工验收或者验收不合格擅自交付使用等行为的行政处罚</w:t>
            </w:r>
          </w:p>
        </w:tc>
        <w:tc>
          <w:tcPr>
            <w:tcW w:w="1455" w:type="dxa"/>
            <w:vMerge w:val="restart"/>
            <w:shd w:val="clear" w:color="auto" w:fill="auto"/>
            <w:vAlign w:val="center"/>
          </w:tcPr>
          <w:p w14:paraId="103DA3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建设项目未组织竣工验收、建设项目验收不合格擅自交付使用、对不合格的建设工程按照合格工程验收</w:t>
            </w:r>
          </w:p>
        </w:tc>
        <w:tc>
          <w:tcPr>
            <w:tcW w:w="4230" w:type="dxa"/>
            <w:vMerge w:val="restart"/>
            <w:shd w:val="clear" w:color="auto" w:fill="auto"/>
            <w:vAlign w:val="center"/>
          </w:tcPr>
          <w:p w14:paraId="540EC6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6"/>
                <w:rFonts w:hint="eastAsia" w:ascii="仿宋_GB2312" w:hAnsi="仿宋_GB2312" w:eastAsia="仿宋_GB2312" w:cs="仿宋_GB2312"/>
                <w:b w:val="0"/>
                <w:bCs w:val="0"/>
                <w:i w:val="0"/>
                <w:iCs w:val="0"/>
                <w:color w:val="auto"/>
                <w:sz w:val="24"/>
                <w:szCs w:val="24"/>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第十六条  建设单位收到建设工程竣工报告后，应当组织设计、施工、工程监理等有关单位进行竣工验收。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建设工程竣工验收应当具备下列条件：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（一）完成建设工程设计和合同约定的各项内容；</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（二）有完整的技术档案和施工管理资料；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（三）有工程使用的主要建筑材料、建筑构配件和设备的进场试验报告；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（四）有勘察、设计、施工、工程监理等单位分别签署的质量合格文件；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（五）有施工单位签署的工程保修书。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建设工程经验收合格的，方可交付使用。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Style w:val="6"/>
                <w:rFonts w:hint="eastAsia" w:ascii="仿宋_GB2312" w:hAnsi="仿宋_GB2312" w:eastAsia="仿宋_GB2312" w:cs="仿宋_GB2312"/>
                <w:b w:val="0"/>
                <w:bCs w:val="0"/>
                <w:i w:val="0"/>
                <w:iCs w:val="0"/>
                <w:color w:val="auto"/>
                <w:sz w:val="24"/>
                <w:szCs w:val="24"/>
                <w:lang w:val="en-US" w:eastAsia="zh-CN" w:bidi="ar"/>
              </w:rPr>
              <w:t>2.《公路建设监督管理办法》</w:t>
            </w:r>
          </w:p>
          <w:p w14:paraId="067E4A0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第十五条第二款、第三款  通车试运营2年后，交通主管部门应组织竣工验收，经竣工验收合格的项目可转为正式运营。对未进行交工验收、交工验收不合格或没有备案的工程开放交通进行试运营的，由交通主管部门责令停止试运营。</w:t>
            </w:r>
          </w:p>
          <w:p w14:paraId="05A6965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公路建设项目验收工作应当符合交通部制定的《公路工程竣（交）工验收办法》的规定。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3.《航道工程建设管理规定》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第三十六条  航道工程建设项目应当按照法规和国家有关规定及时组织竣工验收，经竣工验收合格后方可正式交付使用。</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本规定所称竣工验收，是指航道工程建设项目完工后、正式投入使用前，对工程交工验收、航运枢纽工程阶段验收、工程质量、强制性标准执行、资金使用等情况进行全面检查验收，以及对工程建设、设计、施工、监理等工作进行综合评价。</w:t>
            </w:r>
          </w:p>
        </w:tc>
        <w:tc>
          <w:tcPr>
            <w:tcW w:w="5338" w:type="dxa"/>
            <w:vMerge w:val="restart"/>
            <w:shd w:val="clear" w:color="auto" w:fill="auto"/>
            <w:vAlign w:val="center"/>
          </w:tcPr>
          <w:p w14:paraId="38518C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第五十八条第一项  违反本条例规定，建设单位有下列行为之一的，责令改正，处工程合同价款百分之二以上百分之四以下的罚款；造成损失的，依法承担赔偿责任；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（一）未组织竣工验收，擅自交付使用的。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（二）验收不合格，擅自交付使用的。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（三）对不合格的建设工程按照合格工程验收的。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第四十条  违反本办法第十五条规定，未组织项目交工验收或验收不合格擅自交付使用的，责令改正并停止使用，处工程合同价款2％以上4％以下的罚款；对收费公路项目应当停止收费。</w:t>
            </w:r>
            <w:r>
              <w:rPr>
                <w:rStyle w:val="6"/>
                <w:rFonts w:hint="eastAsia" w:ascii="仿宋_GB2312" w:hAnsi="仿宋_GB2312" w:eastAsia="仿宋_GB2312" w:cs="仿宋_GB2312"/>
                <w:b w:val="0"/>
                <w:bCs w:val="0"/>
                <w:color w:val="auto"/>
                <w:sz w:val="24"/>
                <w:szCs w:val="24"/>
                <w:lang w:val="en-US" w:eastAsia="zh-CN" w:bidi="ar"/>
              </w:rPr>
              <w:t xml:space="preserve">         </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3.《航道工程建设管理规定》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第七十七条  航道工程建设项目未组织竣工验收或者验收不合格，项目单位擅自交付使用的，由具体负责监督管理的交通运输主管部门责令改正，处工程合同价款2%以上4%以下的罚款。</w:t>
            </w:r>
          </w:p>
        </w:tc>
        <w:tc>
          <w:tcPr>
            <w:tcW w:w="810" w:type="dxa"/>
            <w:shd w:val="clear" w:color="auto" w:fill="auto"/>
            <w:vAlign w:val="center"/>
          </w:tcPr>
          <w:p w14:paraId="2CD658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71082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未发生生产安全事故且未造成其他不良后果或者社会不良影响的</w:t>
            </w:r>
          </w:p>
        </w:tc>
        <w:tc>
          <w:tcPr>
            <w:tcW w:w="2730" w:type="dxa"/>
            <w:shd w:val="clear" w:color="auto" w:fill="auto"/>
            <w:vAlign w:val="center"/>
          </w:tcPr>
          <w:p w14:paraId="53A345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1.处工程合同价款百分之二以上百分之三以下的罚款；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3.对收费公路项目责令停止收费</w:t>
            </w:r>
          </w:p>
        </w:tc>
        <w:tc>
          <w:tcPr>
            <w:tcW w:w="1275" w:type="dxa"/>
            <w:vMerge w:val="restart"/>
            <w:shd w:val="clear" w:color="auto" w:fill="auto"/>
            <w:vAlign w:val="center"/>
          </w:tcPr>
          <w:p w14:paraId="43D56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6FB9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489A132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A56E6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645014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45E35F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3F8D4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223B9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483635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1.发生质量事故、生产安全事故的；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2.造成社会严重影响或其他严重后果的</w:t>
            </w:r>
          </w:p>
        </w:tc>
        <w:tc>
          <w:tcPr>
            <w:tcW w:w="2730" w:type="dxa"/>
            <w:vMerge w:val="restart"/>
            <w:shd w:val="clear" w:color="auto" w:fill="auto"/>
            <w:vAlign w:val="center"/>
          </w:tcPr>
          <w:p w14:paraId="4A55A5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1.处超过工程合同价款百分之三且在百分之四以下的罚款；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3.对收费公路项目责令停止收费</w:t>
            </w:r>
          </w:p>
        </w:tc>
        <w:tc>
          <w:tcPr>
            <w:tcW w:w="1275" w:type="dxa"/>
            <w:vMerge w:val="continue"/>
            <w:shd w:val="clear" w:color="auto" w:fill="auto"/>
            <w:vAlign w:val="center"/>
          </w:tcPr>
          <w:p w14:paraId="1907CA5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C5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4" w:hRule="atLeast"/>
        </w:trPr>
        <w:tc>
          <w:tcPr>
            <w:tcW w:w="689" w:type="dxa"/>
            <w:vMerge w:val="continue"/>
            <w:shd w:val="clear" w:color="auto" w:fill="auto"/>
            <w:vAlign w:val="center"/>
          </w:tcPr>
          <w:p w14:paraId="5FB1AB8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BF3231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1B61C3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FABEA0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BB18E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E4E187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1DAC44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4E1E607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003EAAA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CDF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93329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6</w:t>
            </w:r>
          </w:p>
        </w:tc>
        <w:tc>
          <w:tcPr>
            <w:tcW w:w="1350" w:type="dxa"/>
            <w:vMerge w:val="restart"/>
            <w:shd w:val="clear" w:color="auto" w:fill="auto"/>
            <w:vAlign w:val="center"/>
          </w:tcPr>
          <w:p w14:paraId="5B7A83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对城市轨道交通工程项目（含甩项工程）未经安全评估投入运营的行政处罚</w:t>
            </w:r>
          </w:p>
        </w:tc>
        <w:tc>
          <w:tcPr>
            <w:tcW w:w="1455" w:type="dxa"/>
            <w:vMerge w:val="restart"/>
            <w:shd w:val="clear" w:color="auto" w:fill="auto"/>
            <w:vAlign w:val="center"/>
          </w:tcPr>
          <w:p w14:paraId="535B1C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城市轨道交通工程项目（含甩项工程）未经安全评估投入运营</w:t>
            </w:r>
          </w:p>
        </w:tc>
        <w:tc>
          <w:tcPr>
            <w:tcW w:w="4230" w:type="dxa"/>
            <w:vMerge w:val="restart"/>
            <w:shd w:val="clear" w:color="auto" w:fill="auto"/>
            <w:vAlign w:val="center"/>
          </w:tcPr>
          <w:p w14:paraId="646BF0C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《城市轨道交通运营管理规定》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  城市轨道交通工程项目验收合格后，由城市轨道交通运营主管部门组织初期运营前安全评估。通过初期运营前安全评估的，方可依法办理初期运营手续。</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初期运营期间，运营单位应当按照设计标准和技术规范，对土建工程、设施设备、系统集成的运行状况和质量进行监控，发现存在问题或者安全隐患的，应当要求相关责任单位按照有关规定或者合同约定及时处理。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第十一条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5338" w:type="dxa"/>
            <w:vMerge w:val="restart"/>
            <w:shd w:val="clear" w:color="auto" w:fill="auto"/>
            <w:vAlign w:val="center"/>
          </w:tcPr>
          <w:p w14:paraId="72809EB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《城市轨道交通运营管理规定》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  违反本规定第十条、第十一条，城市轨道交通工程项目（含甩项工程）未经安全评估投入运营的，由城市轨道交通运营主管部门责令限期整改，并对运营单位处以2万元以上3万元以下的罚款，同时对其主要负责人处以1万元以下的罚款；</w:t>
            </w:r>
            <w:r>
              <w:rPr>
                <w:rStyle w:val="7"/>
                <w:rFonts w:hint="eastAsia" w:ascii="仿宋_GB2312" w:hAnsi="仿宋_GB2312" w:eastAsia="仿宋_GB2312" w:cs="仿宋_GB2312"/>
                <w:b w:val="0"/>
                <w:bCs w:val="0"/>
                <w:color w:val="auto"/>
                <w:sz w:val="24"/>
                <w:szCs w:val="24"/>
                <w:lang w:val="en-US" w:eastAsia="zh-CN" w:bidi="ar"/>
              </w:rPr>
              <w:t>有严重安全隐患的，城市轨道交通运营主管部门应当责令暂停运营</w:t>
            </w:r>
            <w:r>
              <w:rPr>
                <w:rStyle w:val="6"/>
                <w:rFonts w:hint="eastAsia" w:ascii="仿宋_GB2312" w:hAnsi="仿宋_GB2312" w:eastAsia="仿宋_GB2312" w:cs="仿宋_GB2312"/>
                <w:b w:val="0"/>
                <w:bCs w:val="0"/>
                <w:color w:val="auto"/>
                <w:sz w:val="24"/>
                <w:szCs w:val="24"/>
                <w:lang w:val="en-US" w:eastAsia="zh-CN" w:bidi="ar"/>
              </w:rPr>
              <w:t>。</w:t>
            </w:r>
          </w:p>
        </w:tc>
        <w:tc>
          <w:tcPr>
            <w:tcW w:w="810" w:type="dxa"/>
            <w:shd w:val="clear" w:color="auto" w:fill="auto"/>
            <w:vAlign w:val="center"/>
          </w:tcPr>
          <w:p w14:paraId="6C03EA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37DC3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城市轨道交通工程项目（含甩项工程）未经安全评估投入运营的</w:t>
            </w:r>
          </w:p>
        </w:tc>
        <w:tc>
          <w:tcPr>
            <w:tcW w:w="2730" w:type="dxa"/>
            <w:shd w:val="clear" w:color="auto" w:fill="auto"/>
            <w:vAlign w:val="center"/>
          </w:tcPr>
          <w:p w14:paraId="28BDCF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1.对运营单位处以二万元以上三万元以下的罚款；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2.对其主要负责人处以一万元以下的罚款</w:t>
            </w:r>
          </w:p>
        </w:tc>
        <w:tc>
          <w:tcPr>
            <w:tcW w:w="1275" w:type="dxa"/>
            <w:vMerge w:val="restart"/>
            <w:shd w:val="clear" w:color="auto" w:fill="auto"/>
            <w:vAlign w:val="center"/>
          </w:tcPr>
          <w:p w14:paraId="5847B0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责令限期整改</w:t>
            </w:r>
          </w:p>
        </w:tc>
      </w:tr>
      <w:tr w14:paraId="1C33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F39321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D558E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EF374D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5797B3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E07FDB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CEE81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E86C2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存在严重安全隐患的</w:t>
            </w:r>
          </w:p>
        </w:tc>
        <w:tc>
          <w:tcPr>
            <w:tcW w:w="2730" w:type="dxa"/>
            <w:shd w:val="clear" w:color="auto" w:fill="auto"/>
            <w:vAlign w:val="center"/>
          </w:tcPr>
          <w:p w14:paraId="165BB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责令暂停运营</w:t>
            </w:r>
          </w:p>
        </w:tc>
        <w:tc>
          <w:tcPr>
            <w:tcW w:w="1275" w:type="dxa"/>
            <w:vMerge w:val="continue"/>
            <w:shd w:val="clear" w:color="auto" w:fill="auto"/>
            <w:vAlign w:val="center"/>
          </w:tcPr>
          <w:p w14:paraId="0BD7C67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9A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E758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7</w:t>
            </w:r>
          </w:p>
        </w:tc>
        <w:tc>
          <w:tcPr>
            <w:tcW w:w="1350" w:type="dxa"/>
            <w:vMerge w:val="restart"/>
            <w:shd w:val="clear" w:color="auto" w:fill="auto"/>
            <w:vAlign w:val="center"/>
          </w:tcPr>
          <w:p w14:paraId="709696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对交通运输领域建设工程项目必须招标而不招标、或者肢解发包的的行政处罚</w:t>
            </w:r>
          </w:p>
        </w:tc>
        <w:tc>
          <w:tcPr>
            <w:tcW w:w="1455" w:type="dxa"/>
            <w:vMerge w:val="restart"/>
            <w:shd w:val="clear" w:color="auto" w:fill="auto"/>
            <w:vAlign w:val="center"/>
          </w:tcPr>
          <w:p w14:paraId="29E131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交通运输领域建设工程项目必须招标而不招标，规避招标</w:t>
            </w:r>
          </w:p>
        </w:tc>
        <w:tc>
          <w:tcPr>
            <w:tcW w:w="4230" w:type="dxa"/>
            <w:vMerge w:val="restart"/>
            <w:shd w:val="clear" w:color="auto" w:fill="auto"/>
            <w:vAlign w:val="center"/>
          </w:tcPr>
          <w:p w14:paraId="312033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第四条  任何单位和个人不得将依法必须进行招标的项目化整为零或者以其他任何方式规避招标。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第七条  建设单位应当将工程发包给具有相应资质等级的单位。</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建设单位不得将建设工程肢解发包。</w:t>
            </w:r>
          </w:p>
        </w:tc>
        <w:tc>
          <w:tcPr>
            <w:tcW w:w="5338" w:type="dxa"/>
            <w:vMerge w:val="restart"/>
            <w:shd w:val="clear" w:color="auto" w:fill="auto"/>
            <w:vAlign w:val="center"/>
          </w:tcPr>
          <w:p w14:paraId="76E065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  违反本条例规定，建设单位将建设工程肢解发包的，责令改正，处工程合同价款0.5%以上1%以下的罚款；对全部或者部分使用国有资金的项目，并可以暂停项目执行或者暂停资金拨付。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依照本条例规定，给予单位罚款处罚的，对单位直接负责的主管人员和其他直接责任人员处单位罚款数额5%以上10%以下的罚款。</w:t>
            </w:r>
          </w:p>
        </w:tc>
        <w:tc>
          <w:tcPr>
            <w:tcW w:w="810" w:type="dxa"/>
            <w:shd w:val="clear" w:color="auto" w:fill="auto"/>
            <w:vAlign w:val="center"/>
          </w:tcPr>
          <w:p w14:paraId="750FB6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5877B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未造成严重后果，且具有下列情节之一的：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1.尚可重新组织招标的；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2.已经签订项目协议，经有关单位批准，准予变更招标方式的</w:t>
            </w:r>
          </w:p>
        </w:tc>
        <w:tc>
          <w:tcPr>
            <w:tcW w:w="2730" w:type="dxa"/>
            <w:shd w:val="clear" w:color="auto" w:fill="auto"/>
            <w:vAlign w:val="center"/>
          </w:tcPr>
          <w:p w14:paraId="6C368FE5">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处项目合同金额千分之五以上千分之七点五以下的罚款；</w:t>
            </w:r>
          </w:p>
          <w:p w14:paraId="63411A9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5F79B9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2.全部或者部分使用国有资金的项目，可以暂停项目执行或者暂停资金拨付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118B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FF99F2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8B6238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DF35E3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5EC0B1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32B673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D3B36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80807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造成严重后果或有其他严重情节的</w:t>
            </w:r>
          </w:p>
        </w:tc>
        <w:tc>
          <w:tcPr>
            <w:tcW w:w="2730" w:type="dxa"/>
            <w:shd w:val="clear" w:color="auto" w:fill="auto"/>
            <w:vAlign w:val="center"/>
          </w:tcPr>
          <w:p w14:paraId="4C6803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1.处超过项目合同金额千分之七点五且在千分之十以下的罚款；</w:t>
            </w:r>
          </w:p>
          <w:p w14:paraId="109E1B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2.对单位直接负责的主管人员和其他直接责任人员处单位罚款数额百分之七点五以上百分之十以下的罚款</w:t>
            </w:r>
          </w:p>
        </w:tc>
        <w:tc>
          <w:tcPr>
            <w:tcW w:w="1275" w:type="dxa"/>
            <w:vMerge w:val="continue"/>
            <w:shd w:val="clear" w:color="auto" w:fill="auto"/>
            <w:vAlign w:val="center"/>
          </w:tcPr>
          <w:p w14:paraId="3826AE1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861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D3A24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8</w:t>
            </w:r>
          </w:p>
        </w:tc>
        <w:tc>
          <w:tcPr>
            <w:tcW w:w="1350" w:type="dxa"/>
            <w:vMerge w:val="restart"/>
            <w:shd w:val="clear" w:color="auto" w:fill="auto"/>
            <w:vAlign w:val="center"/>
          </w:tcPr>
          <w:p w14:paraId="316208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对交通运输领域建设工程项目肢解发包的行政处罚</w:t>
            </w:r>
          </w:p>
        </w:tc>
        <w:tc>
          <w:tcPr>
            <w:tcW w:w="1455" w:type="dxa"/>
            <w:vMerge w:val="restart"/>
            <w:shd w:val="clear" w:color="auto" w:fill="auto"/>
            <w:vAlign w:val="center"/>
          </w:tcPr>
          <w:p w14:paraId="63F5E2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交通运输领域建设工程项目肢解发包</w:t>
            </w:r>
          </w:p>
        </w:tc>
        <w:tc>
          <w:tcPr>
            <w:tcW w:w="4230" w:type="dxa"/>
            <w:vMerge w:val="restart"/>
            <w:shd w:val="clear" w:color="auto" w:fill="auto"/>
            <w:vAlign w:val="center"/>
          </w:tcPr>
          <w:p w14:paraId="0422B1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第四十八条第一款  中标人应当按照合同约定履行义务，完成中标项目。中标人不得向他人转让中标项目，也不得将中标项目肢解后分别向他人转让。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p>
        </w:tc>
        <w:tc>
          <w:tcPr>
            <w:tcW w:w="5338" w:type="dxa"/>
            <w:vMerge w:val="restart"/>
            <w:shd w:val="clear" w:color="auto" w:fill="auto"/>
            <w:vAlign w:val="center"/>
          </w:tcPr>
          <w:p w14:paraId="7CA978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810" w:type="dxa"/>
            <w:shd w:val="clear" w:color="auto" w:fill="auto"/>
            <w:vAlign w:val="center"/>
          </w:tcPr>
          <w:p w14:paraId="525F9A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38629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未造成严重后果，且具有下列情节之一的：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1.尚可重新组织招标的；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2.已经签订项目协议，经有关单位批准，准予变更招标方式的</w:t>
            </w:r>
          </w:p>
        </w:tc>
        <w:tc>
          <w:tcPr>
            <w:tcW w:w="2730" w:type="dxa"/>
            <w:shd w:val="clear" w:color="auto" w:fill="auto"/>
            <w:vAlign w:val="center"/>
          </w:tcPr>
          <w:p w14:paraId="7AB89E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1.处转让、分包项目金额千分之五以上七点五以下的罚款；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3.可以责令停业整顿</w:t>
            </w:r>
          </w:p>
        </w:tc>
        <w:tc>
          <w:tcPr>
            <w:tcW w:w="1275" w:type="dxa"/>
            <w:vMerge w:val="restart"/>
            <w:shd w:val="clear" w:color="auto" w:fill="auto"/>
            <w:vAlign w:val="center"/>
          </w:tcPr>
          <w:p w14:paraId="671156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p>
        </w:tc>
      </w:tr>
      <w:tr w14:paraId="313D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689" w:type="dxa"/>
            <w:vMerge w:val="continue"/>
            <w:shd w:val="clear" w:color="auto" w:fill="auto"/>
            <w:vAlign w:val="center"/>
          </w:tcPr>
          <w:p w14:paraId="2BF8644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F60323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B564E6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EE7A9E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569636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FFE6C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DAE58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未造成其他严重后果的</w:t>
            </w:r>
          </w:p>
        </w:tc>
        <w:tc>
          <w:tcPr>
            <w:tcW w:w="2730" w:type="dxa"/>
            <w:shd w:val="clear" w:color="auto" w:fill="auto"/>
            <w:vAlign w:val="center"/>
          </w:tcPr>
          <w:p w14:paraId="52C161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1.处超过转让、分包项目金额千分之七点五且在千分之十以下的罚款；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3.责令停业整顿</w:t>
            </w:r>
          </w:p>
        </w:tc>
        <w:tc>
          <w:tcPr>
            <w:tcW w:w="1275" w:type="dxa"/>
            <w:vMerge w:val="continue"/>
            <w:shd w:val="clear" w:color="auto" w:fill="auto"/>
            <w:vAlign w:val="center"/>
          </w:tcPr>
          <w:p w14:paraId="6EF2322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322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5C3B19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B9369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EDD9ED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713E0C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99235E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0EBC8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AF202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情节严重的</w:t>
            </w:r>
          </w:p>
        </w:tc>
        <w:tc>
          <w:tcPr>
            <w:tcW w:w="2730" w:type="dxa"/>
            <w:shd w:val="clear" w:color="auto" w:fill="auto"/>
            <w:vAlign w:val="center"/>
          </w:tcPr>
          <w:p w14:paraId="25C95F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移交工商行政管理机关吊销营业执照</w:t>
            </w:r>
          </w:p>
        </w:tc>
        <w:tc>
          <w:tcPr>
            <w:tcW w:w="1275" w:type="dxa"/>
            <w:vMerge w:val="continue"/>
            <w:shd w:val="clear" w:color="auto" w:fill="auto"/>
            <w:vAlign w:val="center"/>
          </w:tcPr>
          <w:p w14:paraId="6036477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4E9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3EDB8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9</w:t>
            </w:r>
          </w:p>
        </w:tc>
        <w:tc>
          <w:tcPr>
            <w:tcW w:w="1350" w:type="dxa"/>
            <w:vMerge w:val="restart"/>
            <w:shd w:val="clear" w:color="auto" w:fill="auto"/>
            <w:vAlign w:val="center"/>
          </w:tcPr>
          <w:p w14:paraId="4B122C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对交通运输领域建设工程项目不按照规定发布资格预审公告或者招标公告等行为的行政处罚</w:t>
            </w:r>
          </w:p>
        </w:tc>
        <w:tc>
          <w:tcPr>
            <w:tcW w:w="1455" w:type="dxa"/>
            <w:vMerge w:val="restart"/>
            <w:shd w:val="clear" w:color="auto" w:fill="auto"/>
            <w:vAlign w:val="center"/>
          </w:tcPr>
          <w:p w14:paraId="7C07E6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交通运输领域建设工程项目不按照规定发布资格预审公告或者招标公告</w:t>
            </w:r>
          </w:p>
        </w:tc>
        <w:tc>
          <w:tcPr>
            <w:tcW w:w="4230" w:type="dxa"/>
            <w:vMerge w:val="restart"/>
            <w:shd w:val="clear" w:color="auto" w:fill="auto"/>
            <w:vAlign w:val="center"/>
          </w:tcPr>
          <w:p w14:paraId="70325C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第十六条  招标人采用公开招标方式的，应当发布招标公告。依法必须进行招标的项目的招标公告，应当通过国家指定的报刊、信息网络或者其他媒介发布。</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招标公告应当载明招标人的名称和地址、招标项目的性质、数量、实施地点和时间以及获取招标文件的办法等事项。</w:t>
            </w:r>
            <w:r>
              <w:rPr>
                <w:rStyle w:val="6"/>
                <w:rFonts w:hint="eastAsia" w:ascii="仿宋_GB2312" w:hAnsi="仿宋_GB2312" w:eastAsia="仿宋_GB2312" w:cs="仿宋_GB2312"/>
                <w:b w:val="0"/>
                <w:bCs w:val="0"/>
                <w:color w:val="auto"/>
                <w:sz w:val="24"/>
                <w:szCs w:val="24"/>
                <w:lang w:val="en-US" w:eastAsia="zh-CN" w:bidi="ar"/>
              </w:rPr>
              <w:br w:type="textWrapping"/>
            </w:r>
          </w:p>
        </w:tc>
        <w:tc>
          <w:tcPr>
            <w:tcW w:w="5338" w:type="dxa"/>
            <w:vMerge w:val="restart"/>
            <w:shd w:val="clear" w:color="auto" w:fill="auto"/>
            <w:vAlign w:val="center"/>
          </w:tcPr>
          <w:p w14:paraId="72C246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shd w:val="clear" w:color="auto" w:fill="auto"/>
            <w:vAlign w:val="center"/>
          </w:tcPr>
          <w:p w14:paraId="1A78B2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47271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交通运输领域建设工程项目不按照规定发布资格预审公告或者招标公告，尚未构成规避招标的</w:t>
            </w:r>
          </w:p>
        </w:tc>
        <w:tc>
          <w:tcPr>
            <w:tcW w:w="2730" w:type="dxa"/>
            <w:shd w:val="clear" w:color="auto" w:fill="auto"/>
            <w:vAlign w:val="center"/>
          </w:tcPr>
          <w:p w14:paraId="59E4A1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处项目合同金额千分之五以上千分之七点五以下的罚款</w:t>
            </w:r>
          </w:p>
        </w:tc>
        <w:tc>
          <w:tcPr>
            <w:tcW w:w="1275" w:type="dxa"/>
            <w:vMerge w:val="restart"/>
            <w:shd w:val="clear" w:color="auto" w:fill="auto"/>
            <w:vAlign w:val="center"/>
          </w:tcPr>
          <w:p w14:paraId="030E8A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2.对全部或者部分使用国有资金的项目，可以暂停项目执行或者暂停资金拨付</w:t>
            </w:r>
          </w:p>
        </w:tc>
      </w:tr>
      <w:tr w14:paraId="29E7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69ECD3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B5B63A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7A1A06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9DEB95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F1152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1932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5D309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交通运输领域建设工程项目不按照规定发布资格预审公告或者招标公告，构成规避招标的</w:t>
            </w:r>
          </w:p>
        </w:tc>
        <w:tc>
          <w:tcPr>
            <w:tcW w:w="2730" w:type="dxa"/>
            <w:shd w:val="clear" w:color="auto" w:fill="auto"/>
            <w:vAlign w:val="center"/>
          </w:tcPr>
          <w:p w14:paraId="0FF15B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处超过项目合同金额千分之七点五且在千分之十以下的罚款</w:t>
            </w:r>
          </w:p>
        </w:tc>
        <w:tc>
          <w:tcPr>
            <w:tcW w:w="1275" w:type="dxa"/>
            <w:vMerge w:val="continue"/>
            <w:shd w:val="clear" w:color="auto" w:fill="auto"/>
            <w:vAlign w:val="center"/>
          </w:tcPr>
          <w:p w14:paraId="4E1A6DE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0E6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0D2CC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w:t>
            </w:r>
          </w:p>
        </w:tc>
        <w:tc>
          <w:tcPr>
            <w:tcW w:w="1350" w:type="dxa"/>
            <w:vMerge w:val="restart"/>
            <w:shd w:val="clear" w:color="auto" w:fill="auto"/>
            <w:vAlign w:val="center"/>
          </w:tcPr>
          <w:p w14:paraId="5360F0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对招标代理机构</w:t>
            </w:r>
            <w:r>
              <w:rPr>
                <w:rStyle w:val="6"/>
                <w:rFonts w:hint="eastAsia" w:ascii="仿宋_GB2312" w:hAnsi="仿宋_GB2312" w:eastAsia="仿宋_GB2312" w:cs="仿宋_GB2312"/>
                <w:b w:val="0"/>
                <w:bCs w:val="0"/>
                <w:color w:val="auto"/>
                <w:sz w:val="24"/>
                <w:szCs w:val="24"/>
                <w:lang w:val="en-US" w:eastAsia="zh-CN" w:bidi="ar"/>
              </w:rPr>
              <w:t>泄露应当保密的与交通运输领域建设工程项目招标投标活动有关的情况和资料的行政处罚</w:t>
            </w:r>
          </w:p>
        </w:tc>
        <w:tc>
          <w:tcPr>
            <w:tcW w:w="1455" w:type="dxa"/>
            <w:vMerge w:val="restart"/>
            <w:shd w:val="clear" w:color="auto" w:fill="auto"/>
            <w:vAlign w:val="center"/>
          </w:tcPr>
          <w:p w14:paraId="2B3F2F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招标代理机构泄露应当保密的与招标投标活动有关的情况和资料的或者与招标人、投标人串通损害国家利益、社会公共利益或者他人合法权益的</w:t>
            </w:r>
          </w:p>
        </w:tc>
        <w:tc>
          <w:tcPr>
            <w:tcW w:w="4230" w:type="dxa"/>
            <w:vMerge w:val="restart"/>
            <w:shd w:val="clear" w:color="auto" w:fill="auto"/>
            <w:vAlign w:val="center"/>
          </w:tcPr>
          <w:p w14:paraId="1229D7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招标代理机构应当在招标人委托的范围内办理招标事宜，并遵守本法关于招标人的规定。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4D25B6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前款所列行为影响中标结果的，中标无效。</w:t>
            </w:r>
          </w:p>
        </w:tc>
        <w:tc>
          <w:tcPr>
            <w:tcW w:w="810" w:type="dxa"/>
            <w:shd w:val="clear" w:color="auto" w:fill="auto"/>
            <w:vAlign w:val="center"/>
          </w:tcPr>
          <w:p w14:paraId="254569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694D9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违反规定，泄露应当保密的与招标投标活动有关的情况和资料，未造成严重后果的</w:t>
            </w:r>
          </w:p>
        </w:tc>
        <w:tc>
          <w:tcPr>
            <w:tcW w:w="2730" w:type="dxa"/>
            <w:shd w:val="clear" w:color="auto" w:fill="auto"/>
            <w:vAlign w:val="center"/>
          </w:tcPr>
          <w:p w14:paraId="7429DA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1.处五万元以上十五万元以下的罚款；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3.对单位直接负责的主管人员和其他直接责任人员处单位罚款数额百分之五以上百分之七点五以下的罚款</w:t>
            </w:r>
          </w:p>
        </w:tc>
        <w:tc>
          <w:tcPr>
            <w:tcW w:w="1275" w:type="dxa"/>
            <w:vMerge w:val="restart"/>
            <w:shd w:val="clear" w:color="auto" w:fill="auto"/>
            <w:vAlign w:val="center"/>
          </w:tcPr>
          <w:p w14:paraId="076086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1.影响中标结果的，中标无效；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2.给他人造成损失的，依法承担赔偿责任；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3.构成犯罪的，依法追究刑事责任</w:t>
            </w:r>
          </w:p>
        </w:tc>
      </w:tr>
      <w:tr w14:paraId="735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3C5272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45A173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FD9D70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2558CB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848931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31C08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3E932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违反规定，泄露应当保密的与招标投标活动有关的情况和资料，造成严重后果的</w:t>
            </w:r>
          </w:p>
        </w:tc>
        <w:tc>
          <w:tcPr>
            <w:tcW w:w="2730" w:type="dxa"/>
            <w:shd w:val="clear" w:color="auto" w:fill="auto"/>
            <w:vAlign w:val="center"/>
          </w:tcPr>
          <w:p w14:paraId="122C15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1.处超过十五万元且在二十五万元以下的罚款；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3.禁止其一年至二年内代理依法必须进行招标的项目并予以公告，直至由工商行政管理机关吊销营业执照；</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4.对单位直接负责的主管人员和其他直接责任人员处超过单位罚款数额百分之七点五且在百分之十以下的罚款</w:t>
            </w:r>
          </w:p>
        </w:tc>
        <w:tc>
          <w:tcPr>
            <w:tcW w:w="1275" w:type="dxa"/>
            <w:vMerge w:val="continue"/>
            <w:shd w:val="clear" w:color="auto" w:fill="auto"/>
            <w:vAlign w:val="center"/>
          </w:tcPr>
          <w:p w14:paraId="51C7244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E8E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5260A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p>
        </w:tc>
        <w:tc>
          <w:tcPr>
            <w:tcW w:w="1350" w:type="dxa"/>
            <w:vMerge w:val="restart"/>
            <w:shd w:val="clear" w:color="auto" w:fill="auto"/>
            <w:vAlign w:val="center"/>
          </w:tcPr>
          <w:p w14:paraId="3A02EE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对交通运输领域建设工程项目招标人限制或排斥潜在投标人行为的行政处罚</w:t>
            </w:r>
          </w:p>
        </w:tc>
        <w:tc>
          <w:tcPr>
            <w:tcW w:w="1455" w:type="dxa"/>
            <w:vMerge w:val="restart"/>
            <w:shd w:val="clear" w:color="auto" w:fill="auto"/>
            <w:vAlign w:val="center"/>
          </w:tcPr>
          <w:p w14:paraId="2FBF7B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交通运输领域建设工程项目招标人限制或排斥潜在投标人</w:t>
            </w:r>
          </w:p>
        </w:tc>
        <w:tc>
          <w:tcPr>
            <w:tcW w:w="4230" w:type="dxa"/>
            <w:vMerge w:val="restart"/>
            <w:shd w:val="clear" w:color="auto" w:fill="auto"/>
            <w:vAlign w:val="center"/>
          </w:tcPr>
          <w:p w14:paraId="411C56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第六条  依法必须进行招标的项目，其招标投标活动不受地区或者部门的限制。任何单位和个人不得违法限制或者排斥本地区、本系统以外的法人或者其他组织参加投标，不得以任何方式非法干涉招标投标活动。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公开招标的项目，应当依照招标投标法和本条例的规定发布招标公告、编制招标文件。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招标人采用资格预审办法对潜在投标人进行资格审查的，应当发布资格预审公告、编制资格预审文件。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编制依法必须进行招标的项目的资格预审文件和招标文件，应当使用国务院发展改革部门会同有关行政监督部门制定的标准文本。   </w:t>
            </w:r>
          </w:p>
        </w:tc>
        <w:tc>
          <w:tcPr>
            <w:tcW w:w="5338" w:type="dxa"/>
            <w:vMerge w:val="restart"/>
            <w:shd w:val="clear" w:color="auto" w:fill="auto"/>
            <w:vAlign w:val="center"/>
          </w:tcPr>
          <w:p w14:paraId="2130C2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2.《中华人民共和国招标投标法实施条例》</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第六十三条第一款  招标人有下列限制或者排斥潜在投标人行为之一的，由有关行政监督部门依照招标投标法第五十一条的规定处罚：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（一）依法应当公开招标的项目不按照规定在指定媒介发布资格预审公告或者招标公告；</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（二）在不同媒介发布的同一招标项目的资格预审公告或者招标公告的内容不一致，影响潜在投标人申请资格预审或者投标。</w:t>
            </w:r>
          </w:p>
        </w:tc>
        <w:tc>
          <w:tcPr>
            <w:tcW w:w="810" w:type="dxa"/>
            <w:shd w:val="clear" w:color="auto" w:fill="auto"/>
            <w:vAlign w:val="center"/>
          </w:tcPr>
          <w:p w14:paraId="0D970C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F01AD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具有下列情节之一的，尚未构成规避招标的：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1.通过设置不合理条件影响潜在投标人正常报名的；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2.不在指定媒体发布公告或在不同媒体发布公告内容不一致影响潜在投标人正常报名的</w:t>
            </w:r>
          </w:p>
        </w:tc>
        <w:tc>
          <w:tcPr>
            <w:tcW w:w="2730" w:type="dxa"/>
            <w:shd w:val="clear" w:color="auto" w:fill="auto"/>
            <w:vAlign w:val="center"/>
          </w:tcPr>
          <w:p w14:paraId="67FEAA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处一万元以上二万元以下的罚款</w:t>
            </w:r>
          </w:p>
        </w:tc>
        <w:tc>
          <w:tcPr>
            <w:tcW w:w="1275" w:type="dxa"/>
            <w:vMerge w:val="restart"/>
            <w:shd w:val="clear" w:color="auto" w:fill="auto"/>
            <w:vAlign w:val="center"/>
          </w:tcPr>
          <w:p w14:paraId="0575B3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2.构成规避招标的，依据《中华人民共和国招标投标法》第四十九条处罚</w:t>
            </w:r>
          </w:p>
        </w:tc>
      </w:tr>
      <w:tr w14:paraId="5F5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993390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CB147C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66A506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053E75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09F32F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D6F11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2E54E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具有下列情节之一的，尚未构成规避招标的：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1.设置障碍导致投标人无法正常递交投标文件的；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2.通过设置不合理条件影响招标结果但项目尚未实施的</w:t>
            </w:r>
          </w:p>
        </w:tc>
        <w:tc>
          <w:tcPr>
            <w:tcW w:w="2730" w:type="dxa"/>
            <w:shd w:val="clear" w:color="auto" w:fill="auto"/>
            <w:vAlign w:val="center"/>
          </w:tcPr>
          <w:p w14:paraId="38BEAE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处超过二万元且在三万元以下的罚款</w:t>
            </w:r>
          </w:p>
        </w:tc>
        <w:tc>
          <w:tcPr>
            <w:tcW w:w="1275" w:type="dxa"/>
            <w:vMerge w:val="continue"/>
            <w:shd w:val="clear" w:color="auto" w:fill="auto"/>
            <w:vAlign w:val="center"/>
          </w:tcPr>
          <w:p w14:paraId="14A04D3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F81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070CC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D0C445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B93632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1A1941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8A5EE6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DDABA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15A94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通过设置不合理条件影响招标结果，项目已经实施，但尚未构成规避招标的</w:t>
            </w:r>
          </w:p>
        </w:tc>
        <w:tc>
          <w:tcPr>
            <w:tcW w:w="2730" w:type="dxa"/>
            <w:shd w:val="clear" w:color="auto" w:fill="auto"/>
            <w:vAlign w:val="center"/>
          </w:tcPr>
          <w:p w14:paraId="21B037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处超过三万元且在五万元以下的罚款</w:t>
            </w:r>
          </w:p>
        </w:tc>
        <w:tc>
          <w:tcPr>
            <w:tcW w:w="1275" w:type="dxa"/>
            <w:vMerge w:val="continue"/>
            <w:shd w:val="clear" w:color="auto" w:fill="auto"/>
            <w:vAlign w:val="center"/>
          </w:tcPr>
          <w:p w14:paraId="08313DE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356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91A6E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13</w:t>
            </w:r>
          </w:p>
        </w:tc>
        <w:tc>
          <w:tcPr>
            <w:tcW w:w="1350" w:type="dxa"/>
            <w:vMerge w:val="restart"/>
            <w:shd w:val="clear" w:color="auto" w:fill="auto"/>
            <w:vAlign w:val="center"/>
          </w:tcPr>
          <w:p w14:paraId="44AF8A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对交通运输领域建设工程项目招标人向他人透露可能影响公平竞争的有关招标投标情况或者泄露标底的行政处罚</w:t>
            </w:r>
          </w:p>
        </w:tc>
        <w:tc>
          <w:tcPr>
            <w:tcW w:w="1455" w:type="dxa"/>
            <w:vMerge w:val="restart"/>
            <w:shd w:val="clear" w:color="auto" w:fill="auto"/>
            <w:vAlign w:val="center"/>
          </w:tcPr>
          <w:p w14:paraId="460C98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招标人向他人透露已获取招标文件的潜在投标人的名称、数量或者可能影响公平竞争的有关招标投标的其他情况或者泄露标底</w:t>
            </w:r>
          </w:p>
        </w:tc>
        <w:tc>
          <w:tcPr>
            <w:tcW w:w="4230" w:type="dxa"/>
            <w:vMerge w:val="restart"/>
            <w:shd w:val="clear" w:color="auto" w:fill="auto"/>
            <w:vAlign w:val="center"/>
          </w:tcPr>
          <w:p w14:paraId="014FA2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第二十二条  招标人不得向他人透露已获取招标文件的潜在投标人的名称、数量以及可能影响公平竞争的有关招标投标的其他情况。</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招标人设有标底的，标底必须保密。</w:t>
            </w:r>
          </w:p>
        </w:tc>
        <w:tc>
          <w:tcPr>
            <w:tcW w:w="5338" w:type="dxa"/>
            <w:vMerge w:val="restart"/>
            <w:shd w:val="clear" w:color="auto" w:fill="auto"/>
            <w:vAlign w:val="center"/>
          </w:tcPr>
          <w:p w14:paraId="5CBB48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前款所列行为影响中标结果的，中标无效。</w:t>
            </w:r>
          </w:p>
        </w:tc>
        <w:tc>
          <w:tcPr>
            <w:tcW w:w="810" w:type="dxa"/>
            <w:shd w:val="clear" w:color="auto" w:fill="auto"/>
            <w:vAlign w:val="center"/>
          </w:tcPr>
          <w:p w14:paraId="63F652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6969F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向他人透露已获取招标文件的潜在投标人的名称、数量，或者泄露标底，但实际不可能影响中标结果的</w:t>
            </w:r>
          </w:p>
        </w:tc>
        <w:tc>
          <w:tcPr>
            <w:tcW w:w="2730" w:type="dxa"/>
            <w:shd w:val="clear" w:color="auto" w:fill="auto"/>
            <w:vAlign w:val="center"/>
          </w:tcPr>
          <w:p w14:paraId="4D9198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p>
        </w:tc>
        <w:tc>
          <w:tcPr>
            <w:tcW w:w="1275" w:type="dxa"/>
            <w:shd w:val="clear" w:color="auto" w:fill="auto"/>
            <w:vAlign w:val="center"/>
          </w:tcPr>
          <w:p w14:paraId="1D4101A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构成犯罪的，依法追究刑事责任</w:t>
            </w:r>
          </w:p>
        </w:tc>
      </w:tr>
      <w:tr w14:paraId="095E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1F3335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7D4A4A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43F7A4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190C74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0C45A8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B9985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05B428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透露、泄露的信息可能影响中标结果，但相关人实际未中标的</w:t>
            </w:r>
          </w:p>
        </w:tc>
        <w:tc>
          <w:tcPr>
            <w:tcW w:w="2730" w:type="dxa"/>
            <w:shd w:val="clear" w:color="auto" w:fill="auto"/>
            <w:vAlign w:val="center"/>
          </w:tcPr>
          <w:p w14:paraId="2A8BF9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2.并处一万元以上五万元以下的罚款</w:t>
            </w:r>
          </w:p>
        </w:tc>
        <w:tc>
          <w:tcPr>
            <w:tcW w:w="1275" w:type="dxa"/>
            <w:vMerge w:val="restart"/>
            <w:shd w:val="clear" w:color="auto" w:fill="auto"/>
            <w:vAlign w:val="center"/>
          </w:tcPr>
          <w:p w14:paraId="351FD2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1.影响中标结果的，中标无效；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784F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695569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5B6669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AA911E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F464A0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D00DB3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28B60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47D15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1.因透露、泄露的信息实际影响中标结果；</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2.虽未影响中标但造成恶劣影响的</w:t>
            </w:r>
          </w:p>
        </w:tc>
        <w:tc>
          <w:tcPr>
            <w:tcW w:w="2730" w:type="dxa"/>
            <w:shd w:val="clear" w:color="auto" w:fill="auto"/>
            <w:vAlign w:val="center"/>
          </w:tcPr>
          <w:p w14:paraId="2B5C94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2.并处超过五万元且在十万元以下的罚款</w:t>
            </w:r>
          </w:p>
        </w:tc>
        <w:tc>
          <w:tcPr>
            <w:tcW w:w="1275" w:type="dxa"/>
            <w:vMerge w:val="continue"/>
            <w:shd w:val="clear" w:color="auto" w:fill="auto"/>
            <w:vAlign w:val="center"/>
          </w:tcPr>
          <w:p w14:paraId="63DC8A4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7AD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B204A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14</w:t>
            </w:r>
          </w:p>
        </w:tc>
        <w:tc>
          <w:tcPr>
            <w:tcW w:w="1350" w:type="dxa"/>
            <w:vMerge w:val="restart"/>
            <w:shd w:val="clear" w:color="auto" w:fill="auto"/>
            <w:vAlign w:val="center"/>
          </w:tcPr>
          <w:p w14:paraId="169886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对交通运输领域建设工程项目投标人相互串通投标或者与招标人串通投标，或者向招标人或者评标委员会成员行贿谋取中标</w:t>
            </w:r>
            <w:r>
              <w:rPr>
                <w:rStyle w:val="6"/>
                <w:rFonts w:hint="eastAsia" w:ascii="仿宋_GB2312" w:hAnsi="仿宋_GB2312" w:eastAsia="仿宋_GB2312" w:cs="仿宋_GB2312"/>
                <w:b w:val="0"/>
                <w:bCs w:val="0"/>
                <w:color w:val="auto"/>
                <w:sz w:val="24"/>
                <w:szCs w:val="24"/>
                <w:highlight w:val="none"/>
                <w:lang w:val="en-US" w:eastAsia="zh-CN" w:bidi="ar"/>
              </w:rPr>
              <w:t>等行为的行政处罚</w:t>
            </w:r>
          </w:p>
        </w:tc>
        <w:tc>
          <w:tcPr>
            <w:tcW w:w="1455" w:type="dxa"/>
            <w:vMerge w:val="restart"/>
            <w:shd w:val="clear" w:color="auto" w:fill="auto"/>
            <w:vAlign w:val="center"/>
          </w:tcPr>
          <w:p w14:paraId="23A54F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交通运输领域建设工程项目投标人相互串通投标或者与招标人串通投标，或者向招标人或者评标委员会成员行贿谋取中标</w:t>
            </w:r>
          </w:p>
        </w:tc>
        <w:tc>
          <w:tcPr>
            <w:tcW w:w="4230" w:type="dxa"/>
            <w:vMerge w:val="restart"/>
            <w:shd w:val="clear" w:color="auto" w:fill="auto"/>
            <w:vAlign w:val="center"/>
          </w:tcPr>
          <w:p w14:paraId="4B807B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第三十二条  投标人不得相互串通投标报价，不得排挤其他投标人的公平竞争，损害招标人或者其他投标人的合法权益。</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投标人不得与招标人串通投标，损害国家利益、社会公共利益或者他人的合法权益。</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禁止投标人以向招标人或者评标委员会成员行贿的手段谋取中标。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第三十九条  禁止投标人相互串通投标。有下列情节之一的，属于投标人相互串通投标：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（一）投标人之间协商投标报价等投标文件的实质性内容；</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（二）投标人之间约定中标人；</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（三）投标人之间约定部分投标人放弃投标或者中标；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（四）属于同一集团、协会、商会等组织成员的投标人按照该组织要求协同投标；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（五）投标人之间为谋取中标或者排斥特定投标人而采取的其他联合行动。</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第四十条  有下列情节之一的，视为投标人相互串通投标：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（一）不同投标人的投标文件由同一单位或者个人编制；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（二）不同投标人委托同一单位或者个人办理投标事宜；</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（三）不同投标人的投标文件载明的项目管理成员为同一人；</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（四）不同投标人的投标文件异常一致或者投标报价呈规律性差异；</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（五）不同投标人的投标文件相互混装；</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（六）不同投标人的投标保证金从同一单位或者个人的账户转出。</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第四十一条  禁止招标人与投标人串通投标。有下列情节之一的，属于招标人与投标人串通投标：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（一）招标人在开标前开启投标文件并将有关信息泄露给其他投标人；</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（二）招标人直接或者间接向投标人泄露标底、评标委员会成员等信息；</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（三）招标人明示或者暗示投标人压低或者抬高投标报价；</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（四）招标人授意投标人撤换、修改投标文件；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（五）招标人明示或者暗示投标人为特定投标人中标提供方便；</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（六）招标人与投标人为谋求特定投标人中标而采取的其他串通行为。</w:t>
            </w:r>
          </w:p>
        </w:tc>
        <w:tc>
          <w:tcPr>
            <w:tcW w:w="5338" w:type="dxa"/>
            <w:vMerge w:val="restart"/>
            <w:shd w:val="clear" w:color="auto" w:fill="auto"/>
            <w:vAlign w:val="center"/>
          </w:tcPr>
          <w:p w14:paraId="7E7BE4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投标人有下列行为之一的，属于招标投标法第五十三条规定的情节严重行为，由有关行政监督部门取消其1年至2年内参加依法必须进行招标的项目的投标资格：</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（一）以行贿谋取中标；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（二）3年内2次以上串通投标；</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（三）串通投标行为损害招标人、其他投标人或者国家、集体、公民的合法利益，造成直接经济损失30万元以上；</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（四）其他串通投标情节严重的行为。</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投标人自本条第二款规定的处罚执行期限届满之日起3年内又有该款所列违法行为之一的，或者串通投标、以行贿谋取中标情节特别严重的，由工商行政管理机关吊销营业执照。 </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法律、行政法规对串通投标报价行为的处罚另有规定的，从其规定。</w:t>
            </w:r>
          </w:p>
        </w:tc>
        <w:tc>
          <w:tcPr>
            <w:tcW w:w="810" w:type="dxa"/>
            <w:shd w:val="clear" w:color="auto" w:fill="auto"/>
            <w:vAlign w:val="center"/>
          </w:tcPr>
          <w:p w14:paraId="5444D5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0F74FA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1.以行贿谋取中标；</w:t>
            </w:r>
          </w:p>
          <w:p w14:paraId="30651A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投标人相互串通投标或与招标人串通投标</w:t>
            </w:r>
          </w:p>
        </w:tc>
        <w:tc>
          <w:tcPr>
            <w:tcW w:w="2730" w:type="dxa"/>
            <w:shd w:val="clear" w:color="auto" w:fill="auto"/>
            <w:vAlign w:val="center"/>
          </w:tcPr>
          <w:p w14:paraId="2FC68A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1.处中标项目金额千分之五以上千分之十以下的罚款；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3.有违法所得的，没收违法所得</w:t>
            </w:r>
          </w:p>
        </w:tc>
        <w:tc>
          <w:tcPr>
            <w:tcW w:w="1275" w:type="dxa"/>
            <w:vMerge w:val="restart"/>
            <w:shd w:val="clear" w:color="auto" w:fill="auto"/>
            <w:vAlign w:val="center"/>
          </w:tcPr>
          <w:p w14:paraId="3C1FBF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1.中标无效；</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2.构成犯罪的，依法追究刑事责任；</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3.给他人造成损失的，依法承担赔偿责任</w:t>
            </w:r>
          </w:p>
        </w:tc>
      </w:tr>
      <w:tr w14:paraId="6232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95123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8186D7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2093F1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C1124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E8D9B9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17529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81177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1.3年内2次以上串通投标或行贿谋取中标；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2.串通投标行为损害招标人、其他投标人或者国家、集体、公民的合法利益，造成直接经济损失30万元以上；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3.其他串通投标情节严重的行为</w:t>
            </w:r>
          </w:p>
        </w:tc>
        <w:tc>
          <w:tcPr>
            <w:tcW w:w="2730" w:type="dxa"/>
            <w:shd w:val="clear" w:color="auto" w:fill="auto"/>
            <w:vAlign w:val="center"/>
          </w:tcPr>
          <w:p w14:paraId="4E27B6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取消其一年至二年内参加依法必须进行招标的项目的投标资格并予以公告</w:t>
            </w:r>
          </w:p>
        </w:tc>
        <w:tc>
          <w:tcPr>
            <w:tcW w:w="1275" w:type="dxa"/>
            <w:vMerge w:val="continue"/>
            <w:shd w:val="clear" w:color="auto" w:fill="auto"/>
            <w:vAlign w:val="center"/>
          </w:tcPr>
          <w:p w14:paraId="442DF89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756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881228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530D81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A33A9C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54DBE6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B49188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092D7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特别严重</w:t>
            </w:r>
          </w:p>
        </w:tc>
        <w:tc>
          <w:tcPr>
            <w:tcW w:w="3008" w:type="dxa"/>
            <w:gridSpan w:val="2"/>
            <w:shd w:val="clear" w:color="auto" w:fill="auto"/>
            <w:vAlign w:val="center"/>
          </w:tcPr>
          <w:p w14:paraId="0357B8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1.自严重情节处罚执行期限届满之日起3年内又有该款（严重情节）所列违法行为之一的；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2.串通投标、以行贿谋取中标情节特别严重的</w:t>
            </w:r>
          </w:p>
        </w:tc>
        <w:tc>
          <w:tcPr>
            <w:tcW w:w="2730" w:type="dxa"/>
            <w:shd w:val="clear" w:color="auto" w:fill="auto"/>
            <w:vAlign w:val="center"/>
          </w:tcPr>
          <w:p w14:paraId="61EBA0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移交工商行政管理机关吊销营业执照</w:t>
            </w:r>
          </w:p>
        </w:tc>
        <w:tc>
          <w:tcPr>
            <w:tcW w:w="1275" w:type="dxa"/>
            <w:vMerge w:val="continue"/>
            <w:shd w:val="clear" w:color="auto" w:fill="auto"/>
            <w:vAlign w:val="center"/>
          </w:tcPr>
          <w:p w14:paraId="7920A44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CB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53C5B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15</w:t>
            </w:r>
          </w:p>
        </w:tc>
        <w:tc>
          <w:tcPr>
            <w:tcW w:w="1350" w:type="dxa"/>
            <w:vMerge w:val="restart"/>
            <w:shd w:val="clear" w:color="auto" w:fill="auto"/>
            <w:vAlign w:val="center"/>
          </w:tcPr>
          <w:p w14:paraId="335F88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对交通运输领域建设工程项目投标人以他人名义投标或者其他方式弄虚作假骗取中标的行政处罚</w:t>
            </w:r>
          </w:p>
        </w:tc>
        <w:tc>
          <w:tcPr>
            <w:tcW w:w="1455" w:type="dxa"/>
            <w:vMerge w:val="restart"/>
            <w:shd w:val="clear" w:color="auto" w:fill="auto"/>
            <w:vAlign w:val="center"/>
          </w:tcPr>
          <w:p w14:paraId="7641DE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交通运输领域建设工程项目投标人以他人名义投标或者其他方式弄虚作假骗取中标</w:t>
            </w:r>
          </w:p>
        </w:tc>
        <w:tc>
          <w:tcPr>
            <w:tcW w:w="4230" w:type="dxa"/>
            <w:vMerge w:val="restart"/>
            <w:shd w:val="clear" w:color="auto" w:fill="auto"/>
            <w:vAlign w:val="center"/>
          </w:tcPr>
          <w:p w14:paraId="76C7AB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第三十三条  投标人不得以低于成本的报价竞标，也不得以他人名义投标或者以其他方式弄虚作假，骗取中标。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第四十二条  使用通过受让或者租借等方式获取的资格、资质证书投标的，属于招标投标法第三十三条规定的以他人名义投标。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投标人有下列情节之一的，属于招标投标法第三十三条规定的以其他方式弄虚作假的行为：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（一）使用伪造、变造的许可证件；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（二）提供虚假的财务状况或者业绩；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（三）提供虚假的项目负责人或者主要技术人员简历、劳动关系证明；</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（四）提供虚假的信用状况；</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（五）其他弄虚作假的行为。</w:t>
            </w:r>
          </w:p>
        </w:tc>
        <w:tc>
          <w:tcPr>
            <w:tcW w:w="5338" w:type="dxa"/>
            <w:vMerge w:val="restart"/>
            <w:shd w:val="clear" w:color="auto" w:fill="auto"/>
            <w:vAlign w:val="center"/>
          </w:tcPr>
          <w:p w14:paraId="5FE993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投标人有下列行为之一的，属于招标投标法第五十四条规定的情节严重行为，由有关行政监督部门取消其1年至3年内参加依法必须进行招标的项目的投标资格：</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（一）伪造、变造资格、资质证书或者其他许可证件骗取中标；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（二）3年内2次以上使用他人名义投标；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（三）弄虚作假骗取中标给招标人造成直接经济损失30万元以上；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（四）其他弄虚作假骗取中标情节严重的行为。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投标人自本条第二款规定的处罚执行期限届满之日起3年内又有该款所列违法行为之一的，或者弄虚作假骗取中标情节特别严重的，由工商行政管理机关吊销营业执照。</w:t>
            </w:r>
          </w:p>
        </w:tc>
        <w:tc>
          <w:tcPr>
            <w:tcW w:w="810" w:type="dxa"/>
            <w:shd w:val="clear" w:color="auto" w:fill="auto"/>
            <w:vAlign w:val="center"/>
          </w:tcPr>
          <w:p w14:paraId="5AD916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D1C37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依法必须进行招标的项目，以他人名义投标或以其他方式弄虚作假，骗取中标的</w:t>
            </w:r>
          </w:p>
        </w:tc>
        <w:tc>
          <w:tcPr>
            <w:tcW w:w="2730" w:type="dxa"/>
            <w:shd w:val="clear" w:color="auto" w:fill="auto"/>
            <w:vAlign w:val="center"/>
          </w:tcPr>
          <w:p w14:paraId="58851C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1.处中标项目金额千分之五以上千分之十以下的罚款；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3.有违法所得的，没收违法所得</w:t>
            </w:r>
          </w:p>
        </w:tc>
        <w:tc>
          <w:tcPr>
            <w:tcW w:w="1275" w:type="dxa"/>
            <w:vMerge w:val="restart"/>
            <w:shd w:val="clear" w:color="auto" w:fill="auto"/>
            <w:vAlign w:val="center"/>
          </w:tcPr>
          <w:p w14:paraId="3C267C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1.中标无效；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2.给招标人造成损失的，依法承担赔偿责任；</w:t>
            </w:r>
          </w:p>
          <w:p w14:paraId="7714F9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3.构成犯罪的，依法追究刑事责任</w:t>
            </w:r>
          </w:p>
        </w:tc>
      </w:tr>
      <w:tr w14:paraId="78B0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AF7934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BA9625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C767C2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3104D9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17377C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EE78F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44E81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1.伪造、变造资格、资质证书或者其他许可证件骗取中标；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2.3年内2次以上使用他人名义投标；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3.弄虚作假骗取中标给招标人造成直接经济损失30万元以上；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4.其他弄虚作假骗取中标情节严重的行为</w:t>
            </w:r>
          </w:p>
        </w:tc>
        <w:tc>
          <w:tcPr>
            <w:tcW w:w="2730" w:type="dxa"/>
            <w:shd w:val="clear" w:color="auto" w:fill="auto"/>
            <w:vAlign w:val="center"/>
          </w:tcPr>
          <w:p w14:paraId="76A2B4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取消其一年至三年内参加依法必须进行招标的项目的投标资格并予以公告</w:t>
            </w:r>
          </w:p>
        </w:tc>
        <w:tc>
          <w:tcPr>
            <w:tcW w:w="1275" w:type="dxa"/>
            <w:vMerge w:val="continue"/>
            <w:shd w:val="clear" w:color="auto" w:fill="auto"/>
            <w:vAlign w:val="center"/>
          </w:tcPr>
          <w:p w14:paraId="3CB3D3F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79E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ED0030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155DE9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AF7C2D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08CA06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0D5BD6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65C4B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特别严重</w:t>
            </w:r>
          </w:p>
        </w:tc>
        <w:tc>
          <w:tcPr>
            <w:tcW w:w="3008" w:type="dxa"/>
            <w:gridSpan w:val="2"/>
            <w:shd w:val="clear" w:color="auto" w:fill="auto"/>
            <w:vAlign w:val="center"/>
          </w:tcPr>
          <w:p w14:paraId="5FF33B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1.自严重情节处罚执行期限届满之日起3年又有该款（严重情节）所列违法行为之一的；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2.弄虚作假骗取中标情节特别严重的</w:t>
            </w:r>
          </w:p>
        </w:tc>
        <w:tc>
          <w:tcPr>
            <w:tcW w:w="2730" w:type="dxa"/>
            <w:shd w:val="clear" w:color="auto" w:fill="auto"/>
            <w:vAlign w:val="center"/>
          </w:tcPr>
          <w:p w14:paraId="448B45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移交工商行政管理机关吊销营业执照</w:t>
            </w:r>
          </w:p>
        </w:tc>
        <w:tc>
          <w:tcPr>
            <w:tcW w:w="1275" w:type="dxa"/>
            <w:vMerge w:val="continue"/>
            <w:shd w:val="clear" w:color="auto" w:fill="auto"/>
            <w:vAlign w:val="center"/>
          </w:tcPr>
          <w:p w14:paraId="7B965C3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BB6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51B491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16</w:t>
            </w:r>
          </w:p>
        </w:tc>
        <w:tc>
          <w:tcPr>
            <w:tcW w:w="1350" w:type="dxa"/>
            <w:shd w:val="clear" w:color="auto" w:fill="auto"/>
            <w:vAlign w:val="center"/>
          </w:tcPr>
          <w:p w14:paraId="04329D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对交通运输领域依法必须进行招标的项目，招标人违反规定，与投标人就投标价格、投标方案等实质内容进行谈判的行政处罚</w:t>
            </w:r>
          </w:p>
        </w:tc>
        <w:tc>
          <w:tcPr>
            <w:tcW w:w="1455" w:type="dxa"/>
            <w:shd w:val="clear" w:color="auto" w:fill="auto"/>
            <w:vAlign w:val="center"/>
          </w:tcPr>
          <w:p w14:paraId="582FAC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交通运输领域依法必须进行招标的项目，招标人违反规定，与投标人就投标价格、投标方案等实质内容进行谈判</w:t>
            </w:r>
          </w:p>
        </w:tc>
        <w:tc>
          <w:tcPr>
            <w:tcW w:w="4230" w:type="dxa"/>
            <w:shd w:val="clear" w:color="auto" w:fill="auto"/>
            <w:vAlign w:val="center"/>
          </w:tcPr>
          <w:p w14:paraId="49B74B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在确定中标人前，招标人不得与投标人就投标价格、投标方案等实质性内容进行谈判。</w:t>
            </w:r>
          </w:p>
        </w:tc>
        <w:tc>
          <w:tcPr>
            <w:tcW w:w="5338" w:type="dxa"/>
            <w:shd w:val="clear" w:color="auto" w:fill="auto"/>
            <w:vAlign w:val="center"/>
          </w:tcPr>
          <w:p w14:paraId="758D08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前款所列行为影响中标结果的，中标无效。</w:t>
            </w:r>
          </w:p>
        </w:tc>
        <w:tc>
          <w:tcPr>
            <w:tcW w:w="810" w:type="dxa"/>
            <w:shd w:val="clear" w:color="auto" w:fill="auto"/>
            <w:vAlign w:val="center"/>
          </w:tcPr>
          <w:p w14:paraId="021978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E552E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依法必须进行招标的项目，招标人违反规定，与投标人就投标价格、投标方案等实质性内容进行谈判的</w:t>
            </w:r>
          </w:p>
        </w:tc>
        <w:tc>
          <w:tcPr>
            <w:tcW w:w="2730" w:type="dxa"/>
            <w:shd w:val="clear" w:color="auto" w:fill="auto"/>
            <w:vAlign w:val="center"/>
          </w:tcPr>
          <w:p w14:paraId="02030E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p>
        </w:tc>
        <w:tc>
          <w:tcPr>
            <w:tcW w:w="1275" w:type="dxa"/>
            <w:shd w:val="clear" w:color="auto" w:fill="auto"/>
            <w:vAlign w:val="center"/>
          </w:tcPr>
          <w:p w14:paraId="71FF6C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影响中标结果的，中标无效</w:t>
            </w:r>
          </w:p>
        </w:tc>
      </w:tr>
      <w:tr w14:paraId="4743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17C22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17</w:t>
            </w:r>
          </w:p>
        </w:tc>
        <w:tc>
          <w:tcPr>
            <w:tcW w:w="1350" w:type="dxa"/>
            <w:vMerge w:val="restart"/>
            <w:shd w:val="clear" w:color="auto" w:fill="auto"/>
            <w:vAlign w:val="center"/>
          </w:tcPr>
          <w:p w14:paraId="104B63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对评标委员会成员收受交通运输领域建设工程项目投标人好处或透露信息的行政处罚</w:t>
            </w:r>
          </w:p>
        </w:tc>
        <w:tc>
          <w:tcPr>
            <w:tcW w:w="1455" w:type="dxa"/>
            <w:vMerge w:val="restart"/>
            <w:shd w:val="clear" w:color="auto" w:fill="auto"/>
            <w:vAlign w:val="center"/>
          </w:tcPr>
          <w:p w14:paraId="178B1D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（1）评标委员会成员收受投标人的财物或者其他好处</w:t>
            </w:r>
          </w:p>
        </w:tc>
        <w:tc>
          <w:tcPr>
            <w:tcW w:w="4230" w:type="dxa"/>
            <w:vMerge w:val="restart"/>
            <w:shd w:val="clear" w:color="auto" w:fill="auto"/>
            <w:vAlign w:val="center"/>
          </w:tcPr>
          <w:p w14:paraId="700189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评标委员会成员应当客观、公正地履行职务，遵守职业道德，对所提出的评审意见承担个人责任。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评标委员会成员不得私下接触投标人，不得收受投标人的财物或者其他好处。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评标委员会成员和参与评标的有关工作人员不得透露对投标文件的评审和比较、中标候选人的推荐情况以及与评标有关的其他情况。</w:t>
            </w:r>
          </w:p>
        </w:tc>
        <w:tc>
          <w:tcPr>
            <w:tcW w:w="5338" w:type="dxa"/>
            <w:vMerge w:val="restart"/>
            <w:shd w:val="clear" w:color="auto" w:fill="auto"/>
            <w:vAlign w:val="center"/>
          </w:tcPr>
          <w:p w14:paraId="7409FB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10" w:type="dxa"/>
            <w:shd w:val="clear" w:color="auto" w:fill="auto"/>
            <w:vAlign w:val="center"/>
          </w:tcPr>
          <w:p w14:paraId="2D472E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2CEE9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未影响中标结果的</w:t>
            </w:r>
          </w:p>
        </w:tc>
        <w:tc>
          <w:tcPr>
            <w:tcW w:w="2730" w:type="dxa"/>
            <w:shd w:val="clear" w:color="auto" w:fill="auto"/>
            <w:vAlign w:val="center"/>
          </w:tcPr>
          <w:p w14:paraId="73CDC1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2.没收收受的财物</w:t>
            </w:r>
          </w:p>
        </w:tc>
        <w:tc>
          <w:tcPr>
            <w:tcW w:w="1275" w:type="dxa"/>
            <w:vMerge w:val="restart"/>
            <w:shd w:val="clear" w:color="auto" w:fill="auto"/>
            <w:vAlign w:val="center"/>
          </w:tcPr>
          <w:p w14:paraId="4F304B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构成犯罪的，依法追究刑事责任</w:t>
            </w:r>
          </w:p>
        </w:tc>
      </w:tr>
      <w:tr w14:paraId="0057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D77091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11C4B5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980A7E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000D6B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8B0A69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75CB2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9B71C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1.实际影响中标结果的；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2.虽未影响中标结果，但造成恶劣影响的</w:t>
            </w:r>
          </w:p>
        </w:tc>
        <w:tc>
          <w:tcPr>
            <w:tcW w:w="2730" w:type="dxa"/>
            <w:shd w:val="clear" w:color="auto" w:fill="auto"/>
            <w:vAlign w:val="center"/>
          </w:tcPr>
          <w:p w14:paraId="2AF47D1F">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2.没收收受的财物；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3.并处三千元以上五万元以下的罚款；</w:t>
            </w:r>
          </w:p>
          <w:p w14:paraId="4D9441A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4.取消担任评标委员会成员的资格，不得再参加任何依法必须进行招标的项目的评标</w:t>
            </w:r>
          </w:p>
        </w:tc>
        <w:tc>
          <w:tcPr>
            <w:tcW w:w="1275" w:type="dxa"/>
            <w:vMerge w:val="continue"/>
            <w:shd w:val="clear" w:color="auto" w:fill="auto"/>
            <w:vAlign w:val="center"/>
          </w:tcPr>
          <w:p w14:paraId="765C4AC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870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3A51E9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459B51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0D124E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（2）评标委员会成员或者参加评标的有关工作人员向他人透露对投标文件的评审和比较、中标候选人的推荐以及与评标有关的其他情况</w:t>
            </w:r>
          </w:p>
        </w:tc>
        <w:tc>
          <w:tcPr>
            <w:tcW w:w="4230" w:type="dxa"/>
            <w:vMerge w:val="restart"/>
            <w:shd w:val="clear" w:color="auto" w:fill="auto"/>
            <w:vAlign w:val="center"/>
          </w:tcPr>
          <w:p w14:paraId="037CED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评标委员会成员应当客观、公正地履行职务，遵守职业道德，对所提出的评审意见承担个人责任。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评标委员会成员不得私下接触投标人，不得收受投标人的财物或者其他好处。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评标委员会成员和参与评标的有关工作人员不得透露对投标文件的评审和比较、中标候选人的推荐情况以及与评标有关的其他情况。</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第四十九条第二款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tc>
        <w:tc>
          <w:tcPr>
            <w:tcW w:w="5338" w:type="dxa"/>
            <w:vMerge w:val="restart"/>
            <w:shd w:val="clear" w:color="auto" w:fill="auto"/>
            <w:vAlign w:val="center"/>
          </w:tcPr>
          <w:p w14:paraId="6EAE82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10" w:type="dxa"/>
            <w:shd w:val="clear" w:color="auto" w:fill="auto"/>
            <w:vAlign w:val="center"/>
          </w:tcPr>
          <w:p w14:paraId="23806F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16C18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未影响招中标结果的</w:t>
            </w:r>
          </w:p>
        </w:tc>
        <w:tc>
          <w:tcPr>
            <w:tcW w:w="2730" w:type="dxa"/>
            <w:shd w:val="clear" w:color="auto" w:fill="auto"/>
            <w:vAlign w:val="center"/>
          </w:tcPr>
          <w:p w14:paraId="7C659B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2.没收收受的财物</w:t>
            </w:r>
          </w:p>
        </w:tc>
        <w:tc>
          <w:tcPr>
            <w:tcW w:w="1275" w:type="dxa"/>
            <w:vMerge w:val="restart"/>
            <w:shd w:val="clear" w:color="auto" w:fill="auto"/>
            <w:vAlign w:val="center"/>
          </w:tcPr>
          <w:p w14:paraId="117D1C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构成犯罪的，依法追究刑事责任</w:t>
            </w:r>
          </w:p>
        </w:tc>
      </w:tr>
      <w:tr w14:paraId="1A37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7" w:hRule="atLeast"/>
        </w:trPr>
        <w:tc>
          <w:tcPr>
            <w:tcW w:w="689" w:type="dxa"/>
            <w:vMerge w:val="continue"/>
            <w:shd w:val="clear" w:color="auto" w:fill="auto"/>
            <w:vAlign w:val="center"/>
          </w:tcPr>
          <w:p w14:paraId="6F7DB1E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C68C96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7FCE1E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C64A5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F63EEF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7877E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8BC71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1.实际影响中标结果的；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2.虽未影响中标结果，但造成恶劣影响的</w:t>
            </w:r>
          </w:p>
        </w:tc>
        <w:tc>
          <w:tcPr>
            <w:tcW w:w="2730" w:type="dxa"/>
            <w:shd w:val="clear" w:color="auto" w:fill="auto"/>
            <w:vAlign w:val="center"/>
          </w:tcPr>
          <w:p w14:paraId="6615BB13">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2.没收收受的财物；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3.并处二万元以上五万元以下的罚款；</w:t>
            </w:r>
          </w:p>
          <w:p w14:paraId="7038920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4.取消担任评标委员会成员的资格，不得再参加任何依法必须进行招标的项目的评标</w:t>
            </w:r>
          </w:p>
        </w:tc>
        <w:tc>
          <w:tcPr>
            <w:tcW w:w="1275" w:type="dxa"/>
            <w:vMerge w:val="continue"/>
            <w:shd w:val="clear" w:color="auto" w:fill="auto"/>
            <w:vAlign w:val="center"/>
          </w:tcPr>
          <w:p w14:paraId="1AF724F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F49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AE937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18</w:t>
            </w:r>
          </w:p>
        </w:tc>
        <w:tc>
          <w:tcPr>
            <w:tcW w:w="1350" w:type="dxa"/>
            <w:vMerge w:val="restart"/>
            <w:shd w:val="clear" w:color="auto" w:fill="auto"/>
            <w:vAlign w:val="center"/>
          </w:tcPr>
          <w:p w14:paraId="6D30FF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对交通运输领域建设工程项目招标人在评标委员会依法推荐的中标候选人以外确定中标人等行为的行政处罚</w:t>
            </w:r>
          </w:p>
        </w:tc>
        <w:tc>
          <w:tcPr>
            <w:tcW w:w="1455" w:type="dxa"/>
            <w:shd w:val="clear" w:color="auto" w:fill="auto"/>
            <w:vAlign w:val="center"/>
          </w:tcPr>
          <w:p w14:paraId="36D9A9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（1）交通运输领域建设工程项目招标人在评标委员会依法推荐的中标候选人以外确定中标人</w:t>
            </w:r>
          </w:p>
        </w:tc>
        <w:tc>
          <w:tcPr>
            <w:tcW w:w="4230" w:type="dxa"/>
            <w:shd w:val="clear" w:color="auto" w:fill="auto"/>
            <w:vAlign w:val="center"/>
          </w:tcPr>
          <w:p w14:paraId="3EFC7C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第四十条第二款  招标人根据评标委员会提出的书面评标报告和推荐的中标候选人确定中标人。招标人也可以授权评标委员会直接确定中标人。</w:t>
            </w:r>
          </w:p>
        </w:tc>
        <w:tc>
          <w:tcPr>
            <w:tcW w:w="5338" w:type="dxa"/>
            <w:shd w:val="clear" w:color="auto" w:fill="auto"/>
            <w:vAlign w:val="center"/>
          </w:tcPr>
          <w:p w14:paraId="417748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10" w:type="dxa"/>
            <w:shd w:val="clear" w:color="auto" w:fill="auto"/>
            <w:vAlign w:val="center"/>
          </w:tcPr>
          <w:p w14:paraId="6D267A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7053D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招标人在评标委员会依法推荐的中标候选人以外确定中标人的</w:t>
            </w:r>
          </w:p>
        </w:tc>
        <w:tc>
          <w:tcPr>
            <w:tcW w:w="2730" w:type="dxa"/>
            <w:shd w:val="clear" w:color="auto" w:fill="auto"/>
            <w:vAlign w:val="center"/>
          </w:tcPr>
          <w:p w14:paraId="601753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处中标项目金额千分之五以上千分之十以下的罚款</w:t>
            </w:r>
          </w:p>
        </w:tc>
        <w:tc>
          <w:tcPr>
            <w:tcW w:w="1275" w:type="dxa"/>
            <w:vMerge w:val="restart"/>
            <w:shd w:val="clear" w:color="auto" w:fill="auto"/>
            <w:vAlign w:val="center"/>
          </w:tcPr>
          <w:p w14:paraId="22FC7358">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2.中标无效；</w:t>
            </w:r>
          </w:p>
          <w:p w14:paraId="69AB57A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3.对单位直接负责的主管人员和其他直接责任人员依法给予处分</w:t>
            </w:r>
          </w:p>
        </w:tc>
      </w:tr>
      <w:tr w14:paraId="38AE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2" w:hRule="atLeast"/>
        </w:trPr>
        <w:tc>
          <w:tcPr>
            <w:tcW w:w="689" w:type="dxa"/>
            <w:vMerge w:val="continue"/>
            <w:shd w:val="clear" w:color="auto" w:fill="auto"/>
            <w:vAlign w:val="center"/>
          </w:tcPr>
          <w:p w14:paraId="3347D38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F6C314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shd w:val="clear" w:color="auto" w:fill="auto"/>
            <w:vAlign w:val="center"/>
          </w:tcPr>
          <w:p w14:paraId="3F7F33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（2）交通运输领域建设工程项目依法必须进行招标的项目在所有投标被评标委员会否决后自行确定中标人</w:t>
            </w:r>
          </w:p>
        </w:tc>
        <w:tc>
          <w:tcPr>
            <w:tcW w:w="4230" w:type="dxa"/>
            <w:shd w:val="clear" w:color="auto" w:fill="auto"/>
            <w:vAlign w:val="center"/>
          </w:tcPr>
          <w:p w14:paraId="5DE0A1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第四十二条  评标委员会经评审，认为所有投标都不符合招标文件要求的，可以否决所有投标。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依法必须进行招标的项目的所有投标被否决的，招标人应当依照本法重新招标。</w:t>
            </w:r>
          </w:p>
        </w:tc>
        <w:tc>
          <w:tcPr>
            <w:tcW w:w="5338" w:type="dxa"/>
            <w:shd w:val="clear" w:color="auto" w:fill="auto"/>
            <w:vAlign w:val="center"/>
          </w:tcPr>
          <w:p w14:paraId="1E856D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10" w:type="dxa"/>
            <w:shd w:val="clear" w:color="auto" w:fill="auto"/>
            <w:vAlign w:val="center"/>
          </w:tcPr>
          <w:p w14:paraId="6A3958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5CFC0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交通运输领域建设工程项目依法必须进行招标的项目在所有投标被评标委员会否决后自行确定中标人的</w:t>
            </w:r>
          </w:p>
        </w:tc>
        <w:tc>
          <w:tcPr>
            <w:tcW w:w="2730" w:type="dxa"/>
            <w:shd w:val="clear" w:color="auto" w:fill="auto"/>
            <w:vAlign w:val="center"/>
          </w:tcPr>
          <w:p w14:paraId="2154DE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处中标项目金额千分之五以上千分之十以下的罚款</w:t>
            </w:r>
          </w:p>
        </w:tc>
        <w:tc>
          <w:tcPr>
            <w:tcW w:w="1275" w:type="dxa"/>
            <w:vMerge w:val="continue"/>
            <w:shd w:val="clear" w:color="auto" w:fill="auto"/>
            <w:vAlign w:val="center"/>
          </w:tcPr>
          <w:p w14:paraId="583758D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F9D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0C2DDF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19</w:t>
            </w:r>
          </w:p>
        </w:tc>
        <w:tc>
          <w:tcPr>
            <w:tcW w:w="1350" w:type="dxa"/>
            <w:shd w:val="clear" w:color="auto" w:fill="auto"/>
            <w:vAlign w:val="center"/>
          </w:tcPr>
          <w:p w14:paraId="2D13F5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对交通运输领域建设工程中不按招标文件和投标文件订立合同或订立背离合同实质性内容的协议的行政处罚</w:t>
            </w:r>
          </w:p>
        </w:tc>
        <w:tc>
          <w:tcPr>
            <w:tcW w:w="1455" w:type="dxa"/>
            <w:shd w:val="clear" w:color="auto" w:fill="auto"/>
            <w:vAlign w:val="center"/>
          </w:tcPr>
          <w:p w14:paraId="73547E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交通运输领域建设工程中不按招标文件和投标文件订立合同或订立背离合同实质性内容的协议</w:t>
            </w:r>
          </w:p>
        </w:tc>
        <w:tc>
          <w:tcPr>
            <w:tcW w:w="4230" w:type="dxa"/>
            <w:shd w:val="clear" w:color="auto" w:fill="auto"/>
            <w:vAlign w:val="center"/>
          </w:tcPr>
          <w:p w14:paraId="005325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第四十六条  招标人和中标人应当自中标通知书发出之日起三十日内，按照招标文件和中标人的投标文件订立书面合同。招标人和中标人不得再行订立背离合同实质性内容的其他协议。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招标文件要求中标人提交履约保证金的，中标人应当提交。</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5338" w:type="dxa"/>
            <w:shd w:val="clear" w:color="auto" w:fill="auto"/>
            <w:vAlign w:val="center"/>
          </w:tcPr>
          <w:p w14:paraId="44E45A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810" w:type="dxa"/>
            <w:shd w:val="clear" w:color="auto" w:fill="auto"/>
            <w:vAlign w:val="center"/>
          </w:tcPr>
          <w:p w14:paraId="1B8042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7E4AE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1.招标人与中标人不按照招标文件和中标人的投标文件订立合同的；</w:t>
            </w:r>
          </w:p>
          <w:p w14:paraId="0E1075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2.订立背离合同实质性内容的协议的；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3.合同的主要条款与招标文件、中标人的投标文件的内容不一致</w:t>
            </w:r>
          </w:p>
        </w:tc>
        <w:tc>
          <w:tcPr>
            <w:tcW w:w="2730" w:type="dxa"/>
            <w:shd w:val="clear" w:color="auto" w:fill="auto"/>
            <w:vAlign w:val="center"/>
          </w:tcPr>
          <w:p w14:paraId="4823B0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处中标项目金额千分之五以上千分之十以下的罚款</w:t>
            </w:r>
          </w:p>
        </w:tc>
        <w:tc>
          <w:tcPr>
            <w:tcW w:w="1275" w:type="dxa"/>
            <w:shd w:val="clear" w:color="auto" w:fill="auto"/>
            <w:vAlign w:val="center"/>
          </w:tcPr>
          <w:p w14:paraId="799A3F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28CA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0F8169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eastAsia="zh-CN"/>
              </w:rPr>
            </w:pPr>
            <w:r>
              <w:rPr>
                <w:rFonts w:hint="eastAsia" w:ascii="仿宋_GB2312" w:hAnsi="仿宋_GB2312" w:eastAsia="仿宋_GB2312" w:cs="仿宋_GB2312"/>
                <w:b w:val="0"/>
                <w:bCs w:val="0"/>
                <w:i w:val="0"/>
                <w:iCs w:val="0"/>
                <w:color w:val="auto"/>
                <w:sz w:val="24"/>
                <w:szCs w:val="24"/>
                <w:highlight w:val="none"/>
                <w:u w:val="none"/>
                <w:lang w:val="en-US" w:eastAsia="zh-CN"/>
              </w:rPr>
              <w:t>20</w:t>
            </w:r>
          </w:p>
        </w:tc>
        <w:tc>
          <w:tcPr>
            <w:tcW w:w="1350" w:type="dxa"/>
            <w:shd w:val="clear" w:color="auto" w:fill="auto"/>
            <w:vAlign w:val="center"/>
          </w:tcPr>
          <w:p w14:paraId="16ED95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对交通运输领域建设工程中不按照合同履行义务且情节严重的行政处罚</w:t>
            </w:r>
          </w:p>
        </w:tc>
        <w:tc>
          <w:tcPr>
            <w:tcW w:w="1455" w:type="dxa"/>
            <w:shd w:val="clear" w:color="auto" w:fill="auto"/>
            <w:vAlign w:val="center"/>
          </w:tcPr>
          <w:p w14:paraId="059372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交通运输领域建设工程中中标人不按照合同履行义务且情节严重的</w:t>
            </w:r>
          </w:p>
        </w:tc>
        <w:tc>
          <w:tcPr>
            <w:tcW w:w="4230" w:type="dxa"/>
            <w:shd w:val="clear" w:color="auto" w:fill="auto"/>
            <w:vAlign w:val="center"/>
          </w:tcPr>
          <w:p w14:paraId="6E4F69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第四十八条第一款  中标人应当按照合同约定履行义务，完成中标项目。中标人不得向他人转让中标项目，也不得将中标项目肢解后分别向他人转让。</w:t>
            </w:r>
          </w:p>
        </w:tc>
        <w:tc>
          <w:tcPr>
            <w:tcW w:w="5338" w:type="dxa"/>
            <w:shd w:val="clear" w:color="auto" w:fill="auto"/>
            <w:vAlign w:val="center"/>
          </w:tcPr>
          <w:p w14:paraId="5912AF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第六十条第二款  中标人不按照与招标人订立的合同履行义务，情节严重的，取消其二年至五年内参加依法必须进行招标的项目的投标资格并予以公告，直至由工商行政管理机关吊销营业执照。</w:t>
            </w:r>
          </w:p>
        </w:tc>
        <w:tc>
          <w:tcPr>
            <w:tcW w:w="810" w:type="dxa"/>
            <w:shd w:val="clear" w:color="auto" w:fill="auto"/>
            <w:vAlign w:val="center"/>
          </w:tcPr>
          <w:p w14:paraId="253FFD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严重</w:t>
            </w:r>
          </w:p>
        </w:tc>
        <w:tc>
          <w:tcPr>
            <w:tcW w:w="3008" w:type="dxa"/>
            <w:gridSpan w:val="2"/>
            <w:shd w:val="clear" w:color="auto" w:fill="auto"/>
            <w:vAlign w:val="center"/>
          </w:tcPr>
          <w:p w14:paraId="2FC702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故意或者重大过失，不按照合同履行义务，有下列情节之一的：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w:t>
            </w:r>
            <w:r>
              <w:rPr>
                <w:rStyle w:val="6"/>
                <w:rFonts w:hint="eastAsia" w:ascii="仿宋_GB2312" w:hAnsi="仿宋_GB2312" w:eastAsia="仿宋_GB2312" w:cs="仿宋_GB2312"/>
                <w:b w:val="0"/>
                <w:bCs w:val="0"/>
                <w:color w:val="auto"/>
                <w:sz w:val="24"/>
                <w:szCs w:val="24"/>
                <w:highlight w:val="none"/>
                <w:lang w:val="en-US" w:eastAsia="zh-CN" w:bidi="ar"/>
              </w:rPr>
              <w:t>.造成工程质量事故的；</w:t>
            </w:r>
            <w:r>
              <w:rPr>
                <w:rStyle w:val="6"/>
                <w:rFonts w:hint="eastAsia" w:ascii="仿宋_GB2312" w:hAnsi="仿宋_GB2312" w:eastAsia="仿宋_GB2312" w:cs="仿宋_GB2312"/>
                <w:b w:val="0"/>
                <w:bCs w:val="0"/>
                <w:color w:val="auto"/>
                <w:sz w:val="24"/>
                <w:szCs w:val="24"/>
                <w:highlight w:val="none"/>
                <w:lang w:val="en-US" w:eastAsia="zh-CN" w:bidi="ar"/>
              </w:rPr>
              <w:br w:type="textWrapping"/>
            </w:r>
            <w:r>
              <w:rPr>
                <w:rStyle w:val="6"/>
                <w:rFonts w:hint="eastAsia" w:ascii="仿宋_GB2312" w:hAnsi="仿宋_GB2312" w:eastAsia="仿宋_GB2312" w:cs="仿宋_GB2312"/>
                <w:b w:val="0"/>
                <w:bCs w:val="0"/>
                <w:color w:val="auto"/>
                <w:sz w:val="24"/>
                <w:szCs w:val="24"/>
                <w:highlight w:val="none"/>
                <w:lang w:val="en-US" w:eastAsia="zh-CN" w:bidi="ar"/>
              </w:rPr>
              <w:t>2.被国家、省部级行政主管部门通报的；</w:t>
            </w:r>
            <w:r>
              <w:rPr>
                <w:rStyle w:val="6"/>
                <w:rFonts w:hint="eastAsia" w:ascii="仿宋_GB2312" w:hAnsi="仿宋_GB2312" w:eastAsia="仿宋_GB2312" w:cs="仿宋_GB2312"/>
                <w:b w:val="0"/>
                <w:bCs w:val="0"/>
                <w:color w:val="auto"/>
                <w:sz w:val="24"/>
                <w:szCs w:val="24"/>
                <w:highlight w:val="none"/>
                <w:lang w:val="en-US" w:eastAsia="zh-CN" w:bidi="ar"/>
              </w:rPr>
              <w:br w:type="textWrapping"/>
            </w:r>
            <w:r>
              <w:rPr>
                <w:rStyle w:val="6"/>
                <w:rFonts w:hint="eastAsia" w:ascii="仿宋_GB2312" w:hAnsi="仿宋_GB2312" w:eastAsia="仿宋_GB2312" w:cs="仿宋_GB2312"/>
                <w:b w:val="0"/>
                <w:bCs w:val="0"/>
                <w:color w:val="auto"/>
                <w:sz w:val="24"/>
                <w:szCs w:val="24"/>
                <w:highlight w:val="none"/>
                <w:lang w:val="en-US" w:eastAsia="zh-CN" w:bidi="ar"/>
              </w:rPr>
              <w:t>3.其他情节，经项目主管部门所属政府确认情节严重的</w:t>
            </w:r>
          </w:p>
        </w:tc>
        <w:tc>
          <w:tcPr>
            <w:tcW w:w="2730" w:type="dxa"/>
            <w:shd w:val="clear" w:color="auto" w:fill="auto"/>
            <w:vAlign w:val="center"/>
          </w:tcPr>
          <w:p w14:paraId="46CA8E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1.取消其两年至五年内参加依法必须进行招标的项目的投标资格并予以公告；2.移交工商行政管理机关吊销营业执照</w:t>
            </w:r>
          </w:p>
        </w:tc>
        <w:tc>
          <w:tcPr>
            <w:tcW w:w="1275" w:type="dxa"/>
            <w:shd w:val="clear" w:color="auto" w:fill="auto"/>
            <w:vAlign w:val="center"/>
          </w:tcPr>
          <w:p w14:paraId="66497F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责令改正</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p>
        </w:tc>
      </w:tr>
      <w:tr w14:paraId="5BFA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FC77E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21</w:t>
            </w:r>
          </w:p>
        </w:tc>
        <w:tc>
          <w:tcPr>
            <w:tcW w:w="1350" w:type="dxa"/>
            <w:vMerge w:val="restart"/>
            <w:shd w:val="clear" w:color="auto" w:fill="auto"/>
            <w:vAlign w:val="center"/>
          </w:tcPr>
          <w:p w14:paraId="4D1E0E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对交通运输领域建设工程项目依法应当公开招标而采用邀请招标的行政处罚</w:t>
            </w:r>
          </w:p>
        </w:tc>
        <w:tc>
          <w:tcPr>
            <w:tcW w:w="1455" w:type="dxa"/>
            <w:vMerge w:val="restart"/>
            <w:shd w:val="clear" w:color="auto" w:fill="auto"/>
            <w:vAlign w:val="center"/>
          </w:tcPr>
          <w:p w14:paraId="7F5BF1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交通运输领域建设工程项目依法应当公开招标而采用邀请招标</w:t>
            </w:r>
          </w:p>
        </w:tc>
        <w:tc>
          <w:tcPr>
            <w:tcW w:w="4230" w:type="dxa"/>
            <w:vMerge w:val="restart"/>
            <w:shd w:val="clear" w:color="auto" w:fill="auto"/>
            <w:vAlign w:val="center"/>
          </w:tcPr>
          <w:p w14:paraId="7793C8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第三条  在中华人民共和国境内进行下列工程建设项目包括项目的勘察、设计、施工、监理以及与工程建设有关的重要设备、材料等的采购，必须进行招标：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（一）大型基础设施、公用事业等关系社会公共利益、公众安全的项目；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（二）全部或者部分使用国有资金投资或者国家融资的项目；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（三）使用国际组织或者外国政府贷款、援助资金的项目。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前款所列项目的具体范围和规模标准，由国务院发展计划部门会同国务院有关部门制订，报国务院批准。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法律或者国务院对必须进行招标的其他项目的范围有规定的，依照其规定。</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第八条  国有资金占控股或者主导地位的依法必须进行招标的项目，应当公开招标；但有下列情节之一的，可以邀请招标：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（一）技术复杂、有特殊要求或者受自然环境限制，只有少量潜在投标人可供选择；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（二）采用公开招标方式的费用占项目合同金额的比例过大。</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有前款第二项所列情节，属于本条例第七条规定的项目，由项目审批、核准部门在审批、核准项目时作出认定；其他项目由招标人申请有关行政监督部门作出认定。</w:t>
            </w:r>
          </w:p>
        </w:tc>
        <w:tc>
          <w:tcPr>
            <w:tcW w:w="5338" w:type="dxa"/>
            <w:vMerge w:val="restart"/>
            <w:shd w:val="clear" w:color="auto" w:fill="auto"/>
            <w:vAlign w:val="center"/>
          </w:tcPr>
          <w:p w14:paraId="6DA05F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第六十四条第一款第二项、第二款  招标人有下列情节之一的，由有关行政监督部门责令改正，可以处10万元以下的罚款：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（一）依法应当公开招标而采用邀请招标。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招标人有前款第一项、第三项、第四项所列行为之一的，对单位直接负责的主管人员和其他直接责任人员依法给予处分。</w:t>
            </w:r>
          </w:p>
        </w:tc>
        <w:tc>
          <w:tcPr>
            <w:tcW w:w="810" w:type="dxa"/>
            <w:shd w:val="clear" w:color="auto" w:fill="auto"/>
            <w:vAlign w:val="center"/>
          </w:tcPr>
          <w:p w14:paraId="546D1F2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ED3B2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应当公开招标而采用邀请招标，经有权机关审批变更采购方式，事后补办手续的</w:t>
            </w:r>
          </w:p>
        </w:tc>
        <w:tc>
          <w:tcPr>
            <w:tcW w:w="2730" w:type="dxa"/>
            <w:shd w:val="clear" w:color="auto" w:fill="auto"/>
            <w:vAlign w:val="center"/>
          </w:tcPr>
          <w:p w14:paraId="3A36B0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处五万元以下的罚款</w:t>
            </w:r>
          </w:p>
        </w:tc>
        <w:tc>
          <w:tcPr>
            <w:tcW w:w="1275" w:type="dxa"/>
            <w:vMerge w:val="restart"/>
            <w:shd w:val="clear" w:color="auto" w:fill="auto"/>
            <w:vAlign w:val="center"/>
          </w:tcPr>
          <w:p w14:paraId="1D66FD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2.对单位直接负责的主管人员和其他直接责任人员依法给予处分</w:t>
            </w:r>
          </w:p>
        </w:tc>
      </w:tr>
      <w:tr w14:paraId="7326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2" w:hRule="atLeast"/>
        </w:trPr>
        <w:tc>
          <w:tcPr>
            <w:tcW w:w="689" w:type="dxa"/>
            <w:vMerge w:val="continue"/>
            <w:shd w:val="clear" w:color="auto" w:fill="auto"/>
            <w:vAlign w:val="center"/>
          </w:tcPr>
          <w:p w14:paraId="64A7CC8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BF83DE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5B36C3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E6FFD8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7AA8A5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C5C11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00262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无法事后补办手续的</w:t>
            </w:r>
          </w:p>
        </w:tc>
        <w:tc>
          <w:tcPr>
            <w:tcW w:w="2730" w:type="dxa"/>
            <w:shd w:val="clear" w:color="auto" w:fill="auto"/>
            <w:vAlign w:val="center"/>
          </w:tcPr>
          <w:p w14:paraId="58DF82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处超过五万元且在十万元以下的罚款</w:t>
            </w:r>
          </w:p>
        </w:tc>
        <w:tc>
          <w:tcPr>
            <w:tcW w:w="1275" w:type="dxa"/>
            <w:vMerge w:val="continue"/>
            <w:shd w:val="clear" w:color="auto" w:fill="auto"/>
            <w:vAlign w:val="center"/>
          </w:tcPr>
          <w:p w14:paraId="40E4998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7D7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796D8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22</w:t>
            </w:r>
          </w:p>
        </w:tc>
        <w:tc>
          <w:tcPr>
            <w:tcW w:w="1350" w:type="dxa"/>
            <w:vMerge w:val="restart"/>
            <w:shd w:val="clear" w:color="auto" w:fill="auto"/>
            <w:vAlign w:val="center"/>
          </w:tcPr>
          <w:p w14:paraId="399A44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对交通运输领域建设工程项目招标资料时限不符合规定的行政处罚</w:t>
            </w:r>
          </w:p>
        </w:tc>
        <w:tc>
          <w:tcPr>
            <w:tcW w:w="1455" w:type="dxa"/>
            <w:vMerge w:val="restart"/>
            <w:shd w:val="clear" w:color="auto" w:fill="auto"/>
            <w:vAlign w:val="center"/>
          </w:tcPr>
          <w:p w14:paraId="6BB15D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交通运输领域建设工程项目招标资料时限不符合规定</w:t>
            </w:r>
          </w:p>
        </w:tc>
        <w:tc>
          <w:tcPr>
            <w:tcW w:w="4230" w:type="dxa"/>
            <w:vMerge w:val="restart"/>
            <w:shd w:val="clear" w:color="auto" w:fill="auto"/>
            <w:vAlign w:val="center"/>
          </w:tcPr>
          <w:p w14:paraId="667AE9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Fonts w:hint="eastAsia" w:ascii="仿宋_GB2312" w:hAnsi="仿宋_GB2312" w:eastAsia="仿宋_GB2312" w:cs="仿宋_GB2312"/>
                <w:b/>
                <w:bCs/>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第二十三条  招标人对已发出的招标文件进行必要的澄清或者修改的，应当在招标文件要求提交投标文件截止时间至少十五日前，以书面形式通知所有招标文件收受人。该澄清或者修改的内容为招标文件的组成部分。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第二十四条　招标人应当确定投标人编制投标文件所需要的合理时间；但是，依法必须进行招标的项目，自招标文件开始发出之日起至投标人提交投标文件截止之日止，最短不得少于二十日。</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第十六条第一款  招标人应当按照资格预审公告、招标公告或者投标邀请书规定的时间、地点发售资格预审文件或者招标文件。资格预审文件或者招标文件的发售期不得少于5日。</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第十七条  招标人应当合理确定提交资格预审申请文件的时间。依法必须进行招标的项目提交资格预审申请文件的时间，自资格预审文件停止发售之日起不得少于5日。</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第二十五条  招标人应当在招标文件中载明投标有效期。投标有效期从提交投标文件的截止之日起算。</w:t>
            </w:r>
          </w:p>
        </w:tc>
        <w:tc>
          <w:tcPr>
            <w:tcW w:w="5338" w:type="dxa"/>
            <w:vMerge w:val="restart"/>
            <w:shd w:val="clear" w:color="auto" w:fill="auto"/>
            <w:vAlign w:val="center"/>
          </w:tcPr>
          <w:p w14:paraId="5322A6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  招标人有下列情节之一的，由有关行政监督部门责令改正，可以处10万元以下的罚款：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（二）招标文件、资格预审文件的发售、澄清、修改的时限，或者确定的提交资格预审申请文件、投标文件的时限不符合招标投标法和本条例规定。</w:t>
            </w:r>
          </w:p>
        </w:tc>
        <w:tc>
          <w:tcPr>
            <w:tcW w:w="810" w:type="dxa"/>
            <w:vMerge w:val="restart"/>
            <w:shd w:val="clear" w:color="auto" w:fill="auto"/>
            <w:vAlign w:val="center"/>
          </w:tcPr>
          <w:p w14:paraId="3E9402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545220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1.招标文件、资格预审文件的发售、澄清、修改的时限不符合招标投标法和实施条例规定的；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2.确定的提交资格预审申请文件、投标文件的时限不符合招标投标法和实施条例规定</w:t>
            </w:r>
          </w:p>
        </w:tc>
        <w:tc>
          <w:tcPr>
            <w:tcW w:w="2730" w:type="dxa"/>
            <w:vMerge w:val="restart"/>
            <w:shd w:val="clear" w:color="auto" w:fill="auto"/>
            <w:vAlign w:val="center"/>
          </w:tcPr>
          <w:p w14:paraId="305F59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1174A0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3682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288A92D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12F33F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071123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8E5E32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9E4D52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4D2BB19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583C11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38BCDE3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5809BC9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B0F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82815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23</w:t>
            </w:r>
          </w:p>
        </w:tc>
        <w:tc>
          <w:tcPr>
            <w:tcW w:w="1350" w:type="dxa"/>
            <w:vMerge w:val="restart"/>
            <w:shd w:val="clear" w:color="auto" w:fill="auto"/>
            <w:vAlign w:val="center"/>
          </w:tcPr>
          <w:p w14:paraId="48EF25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对交通运输领域建设工程项目招标人接受未通过资格预审的单位或者个人参加投标的行政处罚</w:t>
            </w:r>
          </w:p>
        </w:tc>
        <w:tc>
          <w:tcPr>
            <w:tcW w:w="1455" w:type="dxa"/>
            <w:vMerge w:val="restart"/>
            <w:shd w:val="clear" w:color="auto" w:fill="auto"/>
            <w:vAlign w:val="center"/>
          </w:tcPr>
          <w:p w14:paraId="0C17FE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交通运输领域建设工程项目招标人接受未通过资格预审的单位或者个人参加投标</w:t>
            </w:r>
          </w:p>
        </w:tc>
        <w:tc>
          <w:tcPr>
            <w:tcW w:w="4230" w:type="dxa"/>
            <w:vMerge w:val="restart"/>
            <w:shd w:val="clear" w:color="auto" w:fill="auto"/>
            <w:vAlign w:val="center"/>
          </w:tcPr>
          <w:p w14:paraId="0A79E9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第十九条  资格预审结束后，招标人应当及时向资格预审申请人发出资格预审结果通知书。未通过资格预审的申请人不具有投标资格。</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通过资格预审的申请人少于3个的，应当重新招标。</w:t>
            </w:r>
          </w:p>
        </w:tc>
        <w:tc>
          <w:tcPr>
            <w:tcW w:w="5338" w:type="dxa"/>
            <w:vMerge w:val="restart"/>
            <w:shd w:val="clear" w:color="auto" w:fill="auto"/>
            <w:vAlign w:val="center"/>
          </w:tcPr>
          <w:p w14:paraId="6C390A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  招标人有下列情节之一的，由有关行政监督部门责令改正，可以处10万元以下的罚款：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（三）接受未通过资格预审的单位或者个人参加投标。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招标人有前款第一项、第三项、第四项所列行为之一的，对单位直接负责的主管人员和其他直接责任人员依法给予处分。</w:t>
            </w:r>
          </w:p>
        </w:tc>
        <w:tc>
          <w:tcPr>
            <w:tcW w:w="810" w:type="dxa"/>
            <w:shd w:val="clear" w:color="auto" w:fill="auto"/>
            <w:vAlign w:val="center"/>
          </w:tcPr>
          <w:p w14:paraId="2E6BC8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CCF37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接受未通过资格预审的单位或者个人参加投标，投标尚未开始的</w:t>
            </w:r>
          </w:p>
        </w:tc>
        <w:tc>
          <w:tcPr>
            <w:tcW w:w="2730" w:type="dxa"/>
            <w:shd w:val="clear" w:color="auto" w:fill="auto"/>
            <w:vAlign w:val="center"/>
          </w:tcPr>
          <w:p w14:paraId="6FD82A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处五万元以下的罚款</w:t>
            </w:r>
          </w:p>
        </w:tc>
        <w:tc>
          <w:tcPr>
            <w:tcW w:w="1275" w:type="dxa"/>
            <w:vMerge w:val="restart"/>
            <w:shd w:val="clear" w:color="auto" w:fill="auto"/>
            <w:vAlign w:val="center"/>
          </w:tcPr>
          <w:p w14:paraId="6E7C06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2.对单位直接负责的主管人员和其他直接责任人员依法给予处分</w:t>
            </w:r>
          </w:p>
        </w:tc>
      </w:tr>
      <w:tr w14:paraId="6238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767199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37FB8F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C7094D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516483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999DCD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AE477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F23A8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接受未通过资格预审的单位或者个人参加投标，投标已经开始的</w:t>
            </w:r>
          </w:p>
        </w:tc>
        <w:tc>
          <w:tcPr>
            <w:tcW w:w="2730" w:type="dxa"/>
            <w:shd w:val="clear" w:color="auto" w:fill="auto"/>
            <w:vAlign w:val="center"/>
          </w:tcPr>
          <w:p w14:paraId="34EC2A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处超过五万元且在十万元以下的罚款</w:t>
            </w:r>
          </w:p>
        </w:tc>
        <w:tc>
          <w:tcPr>
            <w:tcW w:w="1275" w:type="dxa"/>
            <w:vMerge w:val="continue"/>
            <w:shd w:val="clear" w:color="auto" w:fill="auto"/>
            <w:vAlign w:val="center"/>
          </w:tcPr>
          <w:p w14:paraId="78E3D7A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9E1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F19C3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24</w:t>
            </w:r>
          </w:p>
        </w:tc>
        <w:tc>
          <w:tcPr>
            <w:tcW w:w="1350" w:type="dxa"/>
            <w:vMerge w:val="restart"/>
            <w:shd w:val="clear" w:color="auto" w:fill="auto"/>
            <w:vAlign w:val="center"/>
          </w:tcPr>
          <w:p w14:paraId="33B20C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对交通运输领域建设工程项目招标人接受应当拒收的投标文件的行政处罚</w:t>
            </w:r>
          </w:p>
        </w:tc>
        <w:tc>
          <w:tcPr>
            <w:tcW w:w="1455" w:type="dxa"/>
            <w:vMerge w:val="restart"/>
            <w:shd w:val="clear" w:color="auto" w:fill="auto"/>
            <w:vAlign w:val="center"/>
          </w:tcPr>
          <w:p w14:paraId="753B30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交通运输领域建设工程项目招标人接受应当拒收的投标文件</w:t>
            </w:r>
          </w:p>
        </w:tc>
        <w:tc>
          <w:tcPr>
            <w:tcW w:w="4230" w:type="dxa"/>
            <w:vMerge w:val="restart"/>
            <w:shd w:val="clear" w:color="auto" w:fill="auto"/>
            <w:vAlign w:val="center"/>
          </w:tcPr>
          <w:p w14:paraId="4DD533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第三十六条第一款  未通过资格预审的申请人提交的投标文件，以及逾期送达或者不按照招标文件要求密封的投标文件，招标人应当拒收。</w:t>
            </w:r>
          </w:p>
        </w:tc>
        <w:tc>
          <w:tcPr>
            <w:tcW w:w="5338" w:type="dxa"/>
            <w:vMerge w:val="restart"/>
            <w:shd w:val="clear" w:color="auto" w:fill="auto"/>
            <w:vAlign w:val="center"/>
          </w:tcPr>
          <w:p w14:paraId="237036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第六十四条第四项  招标人有下列情节之一的，由有关行政监督部门责令改正，可以处10万元以下的罚款：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（四）接受应当拒收的投标文件。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招标人有前款第一项、第三项、第四项所列行为之一的，对单位直接负责的主管人员和其他直接责任人员依法给予处分。</w:t>
            </w:r>
          </w:p>
        </w:tc>
        <w:tc>
          <w:tcPr>
            <w:tcW w:w="810" w:type="dxa"/>
            <w:shd w:val="clear" w:color="auto" w:fill="auto"/>
            <w:vAlign w:val="center"/>
          </w:tcPr>
          <w:p w14:paraId="649BFD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8EC87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接受应当拒收的投标文件，投标尚未开始的</w:t>
            </w:r>
          </w:p>
        </w:tc>
        <w:tc>
          <w:tcPr>
            <w:tcW w:w="2730" w:type="dxa"/>
            <w:shd w:val="clear" w:color="auto" w:fill="auto"/>
            <w:vAlign w:val="center"/>
          </w:tcPr>
          <w:p w14:paraId="09CAC9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处五万元以下的罚款</w:t>
            </w:r>
          </w:p>
        </w:tc>
        <w:tc>
          <w:tcPr>
            <w:tcW w:w="1275" w:type="dxa"/>
            <w:vMerge w:val="restart"/>
            <w:shd w:val="clear" w:color="auto" w:fill="auto"/>
            <w:vAlign w:val="center"/>
          </w:tcPr>
          <w:p w14:paraId="094D72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2.对单位直接负责的主管人员和其他直接责任人员依法给予处分</w:t>
            </w:r>
          </w:p>
        </w:tc>
      </w:tr>
      <w:tr w14:paraId="5C2D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689" w:type="dxa"/>
            <w:vMerge w:val="continue"/>
            <w:shd w:val="clear" w:color="auto" w:fill="auto"/>
            <w:vAlign w:val="center"/>
          </w:tcPr>
          <w:p w14:paraId="4244FCE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28FF63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C077F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262E3D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6A201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FD27C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A481F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接受应当拒收的投标文件，投标已经开始的</w:t>
            </w:r>
          </w:p>
        </w:tc>
        <w:tc>
          <w:tcPr>
            <w:tcW w:w="2730" w:type="dxa"/>
            <w:shd w:val="clear" w:color="auto" w:fill="auto"/>
            <w:vAlign w:val="center"/>
          </w:tcPr>
          <w:p w14:paraId="64997C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处超过五万元且在十万元以下的罚款</w:t>
            </w:r>
          </w:p>
        </w:tc>
        <w:tc>
          <w:tcPr>
            <w:tcW w:w="1275" w:type="dxa"/>
            <w:vMerge w:val="continue"/>
            <w:shd w:val="clear" w:color="auto" w:fill="auto"/>
            <w:vAlign w:val="center"/>
          </w:tcPr>
          <w:p w14:paraId="37DA308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FC0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36D22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25</w:t>
            </w:r>
          </w:p>
        </w:tc>
        <w:tc>
          <w:tcPr>
            <w:tcW w:w="1350" w:type="dxa"/>
            <w:shd w:val="clear" w:color="auto" w:fill="auto"/>
            <w:vAlign w:val="center"/>
          </w:tcPr>
          <w:p w14:paraId="20D4BA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对交通运输领域建设工程项目招标人超额收取保证金或者不按规定退还保证金及利息的行政处罚</w:t>
            </w:r>
          </w:p>
        </w:tc>
        <w:tc>
          <w:tcPr>
            <w:tcW w:w="1455" w:type="dxa"/>
            <w:shd w:val="clear" w:color="auto" w:fill="auto"/>
            <w:vAlign w:val="center"/>
          </w:tcPr>
          <w:p w14:paraId="2A6F6F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交通运输领域建设工程项目招标人超额收取保证金或者不按规定退还保证金及利息</w:t>
            </w:r>
          </w:p>
        </w:tc>
        <w:tc>
          <w:tcPr>
            <w:tcW w:w="4230" w:type="dxa"/>
            <w:shd w:val="clear" w:color="auto" w:fill="auto"/>
            <w:vAlign w:val="center"/>
          </w:tcPr>
          <w:p w14:paraId="707985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第五十七条第二款  招标人最迟应当在书面合同签订后5日内向中标人和未中标的投标人退还投标保证金及银行同期存款利息。</w:t>
            </w:r>
          </w:p>
        </w:tc>
        <w:tc>
          <w:tcPr>
            <w:tcW w:w="5338" w:type="dxa"/>
            <w:shd w:val="clear" w:color="auto" w:fill="auto"/>
            <w:vAlign w:val="center"/>
          </w:tcPr>
          <w:p w14:paraId="536A1B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10" w:type="dxa"/>
            <w:shd w:val="clear" w:color="auto" w:fill="auto"/>
            <w:vAlign w:val="center"/>
          </w:tcPr>
          <w:p w14:paraId="59E825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9A059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1.招标人超过本条例规定的比例收取投标保证金、履约保证金的；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2.招标人不按照规定退还投标保证金及银行同期存款利息的</w:t>
            </w:r>
          </w:p>
        </w:tc>
        <w:tc>
          <w:tcPr>
            <w:tcW w:w="2730" w:type="dxa"/>
            <w:shd w:val="clear" w:color="auto" w:fill="auto"/>
            <w:vAlign w:val="center"/>
          </w:tcPr>
          <w:p w14:paraId="5015A6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处五万元以下的罚款</w:t>
            </w:r>
          </w:p>
        </w:tc>
        <w:tc>
          <w:tcPr>
            <w:tcW w:w="1275" w:type="dxa"/>
            <w:shd w:val="clear" w:color="auto" w:fill="auto"/>
            <w:vAlign w:val="center"/>
          </w:tcPr>
          <w:p w14:paraId="2BBE32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2.给他人造成损失的，依法承担赔偿责任</w:t>
            </w:r>
          </w:p>
        </w:tc>
      </w:tr>
      <w:tr w14:paraId="30E2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83C3C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26</w:t>
            </w:r>
          </w:p>
        </w:tc>
        <w:tc>
          <w:tcPr>
            <w:tcW w:w="1350" w:type="dxa"/>
            <w:vMerge w:val="restart"/>
            <w:shd w:val="clear" w:color="auto" w:fill="auto"/>
            <w:vAlign w:val="center"/>
          </w:tcPr>
          <w:p w14:paraId="019120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对交通运输领域建设工程项目招标人不按照规定组建评标委员会，或者违法确定、更换评标委员会成员的行政处罚</w:t>
            </w:r>
          </w:p>
        </w:tc>
        <w:tc>
          <w:tcPr>
            <w:tcW w:w="1455" w:type="dxa"/>
            <w:vMerge w:val="restart"/>
            <w:shd w:val="clear" w:color="auto" w:fill="auto"/>
            <w:vAlign w:val="center"/>
          </w:tcPr>
          <w:p w14:paraId="3127A2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交通运输领域建设工程项目招标人不按照规定组建评标委员会，或者违法确定、更换评标委员会成员</w:t>
            </w:r>
          </w:p>
        </w:tc>
        <w:tc>
          <w:tcPr>
            <w:tcW w:w="4230" w:type="dxa"/>
            <w:vMerge w:val="restart"/>
            <w:shd w:val="clear" w:color="auto" w:fill="auto"/>
            <w:vAlign w:val="center"/>
          </w:tcPr>
          <w:p w14:paraId="51E72A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依法必须进行招标的项目的招标人非因招标投标法和本条例规定的事由，不得更换依法确定的评标委员会成员。更换评标委员会的专家成员应当依照前款规定进行。</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评标委员会成员与投标人有利害关系的，应当主动回避。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有关行政监督部门应当按照规定的职责分工，对评标委员会成员的确定方式、评标专家的抽取和评标活动进行监督。行政监督部门的工作人员不得担任本部门负责监督项目的评标委员会成员。</w:t>
            </w:r>
          </w:p>
        </w:tc>
        <w:tc>
          <w:tcPr>
            <w:tcW w:w="5338" w:type="dxa"/>
            <w:vMerge w:val="restart"/>
            <w:shd w:val="clear" w:color="auto" w:fill="auto"/>
            <w:vAlign w:val="center"/>
          </w:tcPr>
          <w:p w14:paraId="624965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810" w:type="dxa"/>
            <w:shd w:val="clear" w:color="auto" w:fill="auto"/>
            <w:vAlign w:val="center"/>
          </w:tcPr>
          <w:p w14:paraId="2AC106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01489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投标尚未开始，且有下列情节之一的：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1.依法必须进行招标的项目的招标人不按照规定组建评标委员会；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2.确定、更换评标委员会成员违反规定的</w:t>
            </w:r>
          </w:p>
        </w:tc>
        <w:tc>
          <w:tcPr>
            <w:tcW w:w="2730" w:type="dxa"/>
            <w:shd w:val="clear" w:color="auto" w:fill="auto"/>
            <w:vAlign w:val="center"/>
          </w:tcPr>
          <w:p w14:paraId="0B4BFC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处五万元以下的罚款</w:t>
            </w:r>
          </w:p>
        </w:tc>
        <w:tc>
          <w:tcPr>
            <w:tcW w:w="1275" w:type="dxa"/>
            <w:vMerge w:val="restart"/>
            <w:shd w:val="clear" w:color="auto" w:fill="auto"/>
            <w:vAlign w:val="center"/>
          </w:tcPr>
          <w:p w14:paraId="274C69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strike w:val="0"/>
                <w:dstrike w:val="0"/>
                <w:color w:val="auto"/>
                <w:kern w:val="0"/>
                <w:sz w:val="24"/>
                <w:szCs w:val="24"/>
                <w:u w:val="none"/>
                <w:lang w:val="en-US" w:eastAsia="zh-CN" w:bidi="ar"/>
              </w:rPr>
              <w:t>3.违法确定或者更换的评标委员会成员作出的评审结论无效，依法重新进行评审</w:t>
            </w:r>
          </w:p>
        </w:tc>
      </w:tr>
      <w:tr w14:paraId="2095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92AF66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6E3B4C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DB4401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A3536A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F83B0E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B7CA2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0F4A6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投标已经开始，且有下列情节之一的：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1.依法必须进行招标的项目的招标人不按照规定组建评标委员会；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2.确定、更换评标委员会成员违反规定的</w:t>
            </w:r>
          </w:p>
        </w:tc>
        <w:tc>
          <w:tcPr>
            <w:tcW w:w="2730" w:type="dxa"/>
            <w:shd w:val="clear" w:color="auto" w:fill="auto"/>
            <w:vAlign w:val="center"/>
          </w:tcPr>
          <w:p w14:paraId="4B877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处超过五万元且在十万元以下的罚款</w:t>
            </w:r>
          </w:p>
        </w:tc>
        <w:tc>
          <w:tcPr>
            <w:tcW w:w="1275" w:type="dxa"/>
            <w:vMerge w:val="continue"/>
            <w:shd w:val="clear" w:color="auto" w:fill="auto"/>
            <w:vAlign w:val="center"/>
          </w:tcPr>
          <w:p w14:paraId="178C5C8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B43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536B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27</w:t>
            </w:r>
          </w:p>
        </w:tc>
        <w:tc>
          <w:tcPr>
            <w:tcW w:w="1350" w:type="dxa"/>
            <w:vMerge w:val="restart"/>
            <w:shd w:val="clear" w:color="auto" w:fill="auto"/>
            <w:vAlign w:val="center"/>
          </w:tcPr>
          <w:p w14:paraId="48F856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对交通运输领域建设工程项目评标委员会委员不客观、不公正履行职务的行政处罚</w:t>
            </w:r>
          </w:p>
        </w:tc>
        <w:tc>
          <w:tcPr>
            <w:tcW w:w="1455" w:type="dxa"/>
            <w:vMerge w:val="restart"/>
            <w:shd w:val="clear" w:color="auto" w:fill="auto"/>
            <w:vAlign w:val="center"/>
          </w:tcPr>
          <w:p w14:paraId="74ED9F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交通运输领域建设工程项目评标委员会委员不客观、不公正履行职务</w:t>
            </w:r>
          </w:p>
        </w:tc>
        <w:tc>
          <w:tcPr>
            <w:tcW w:w="4230" w:type="dxa"/>
            <w:vMerge w:val="restart"/>
            <w:shd w:val="clear" w:color="auto" w:fill="auto"/>
            <w:vAlign w:val="center"/>
          </w:tcPr>
          <w:p w14:paraId="713EAC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第四十六条第三款  评标委员会成员与投标人有利害关系的，应当主动回避。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第四十八条第三款  评标过程中，评标委员会成员有回避事由、擅离职守或者因健康等原因不能继续评标的，应当及时更换。被更换的评标委员会成员作出的评审结论无效，由更换后的评标委员会成员重新进行评审。</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  评标委员会成员应当依照招标投标法和本条例的规定，按照招标文件规定的评标标准和方法，客观、公正地对投标文件提出评审意见。招标文件没有规定的评标标准和方法不得作为评标的依据。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第五十一条  有下列情节之一的，评标委员会应当否决其投标：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（一）投标文件未经投标单位盖章和单位负责人签字；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（二）投标联合体没有提交共同投标协议；</w:t>
            </w:r>
            <w:bookmarkStart w:id="5" w:name="_GoBack"/>
            <w:bookmarkEnd w:id="5"/>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（三）投标人不符合国家或者招标文件规定的资格条件；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（四）同一投标人提交两个以上不同的投标文件或者投标报价，但招标文件要求提交备选投标的除外；</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（五）投标报价低于成本或者高于招标文件设定的最高投标限价；</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（六）投标文件没有对招标文件的实质性要求和条件作出响应；</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（七）投标人有串通投标、弄虚作假、行贿等违法行为。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评标委员会不得暗示或者诱导投标人作出澄清、说明，不得接受投标人主动提出的澄清、说明。</w:t>
            </w:r>
          </w:p>
        </w:tc>
        <w:tc>
          <w:tcPr>
            <w:tcW w:w="5338" w:type="dxa"/>
            <w:vMerge w:val="restart"/>
            <w:shd w:val="clear" w:color="auto" w:fill="auto"/>
            <w:vAlign w:val="center"/>
          </w:tcPr>
          <w:p w14:paraId="171A9E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（一）应当回避而不回避；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（二）擅离职守；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（三）不按照招标文件规定的评标标准和方法评标；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（四）私下接触投标人；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（五）向招标人征询确定中标人的意向或者接受任何单位或者个人明示或者暗示提出的倾向或者排斥特定投标人的要求；</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（六）对依法应当否决的投标不提出否决意见；</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（七）暗示或者诱导投标人作出澄清、说明或者接受投标人主动提出的澄清、说明；</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（八）其他不客观、不公正履行职务的行为。</w:t>
            </w:r>
          </w:p>
        </w:tc>
        <w:tc>
          <w:tcPr>
            <w:tcW w:w="810" w:type="dxa"/>
            <w:shd w:val="clear" w:color="auto" w:fill="auto"/>
            <w:vAlign w:val="center"/>
          </w:tcPr>
          <w:p w14:paraId="008FF6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7DC53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评标委员会委员不客观、不公正履行职务，且影响中标结果或有其他严重情节的</w:t>
            </w:r>
          </w:p>
        </w:tc>
        <w:tc>
          <w:tcPr>
            <w:tcW w:w="2730" w:type="dxa"/>
            <w:shd w:val="clear" w:color="auto" w:fill="auto"/>
            <w:vAlign w:val="center"/>
          </w:tcPr>
          <w:p w14:paraId="1E6DA0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禁止其在一定期限内参加依法必须进行招标的项目的评标</w:t>
            </w:r>
          </w:p>
        </w:tc>
        <w:tc>
          <w:tcPr>
            <w:tcW w:w="1275" w:type="dxa"/>
            <w:vMerge w:val="restart"/>
            <w:shd w:val="clear" w:color="auto" w:fill="auto"/>
            <w:vAlign w:val="center"/>
          </w:tcPr>
          <w:p w14:paraId="506187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责令改正</w:t>
            </w:r>
          </w:p>
        </w:tc>
      </w:tr>
      <w:tr w14:paraId="68B5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D1368B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C783D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BB783D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D7930E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2A0BC8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A552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特别严重</w:t>
            </w:r>
          </w:p>
        </w:tc>
        <w:tc>
          <w:tcPr>
            <w:tcW w:w="3008" w:type="dxa"/>
            <w:gridSpan w:val="2"/>
            <w:shd w:val="clear" w:color="auto" w:fill="auto"/>
            <w:vAlign w:val="center"/>
          </w:tcPr>
          <w:p w14:paraId="624E6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造成恶劣影响的或有其他特别严重情节的</w:t>
            </w:r>
          </w:p>
        </w:tc>
        <w:tc>
          <w:tcPr>
            <w:tcW w:w="2730" w:type="dxa"/>
            <w:shd w:val="clear" w:color="auto" w:fill="auto"/>
            <w:vAlign w:val="center"/>
          </w:tcPr>
          <w:p w14:paraId="3C3DE2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取消其担任评标委员会成员的资格</w:t>
            </w:r>
          </w:p>
        </w:tc>
        <w:tc>
          <w:tcPr>
            <w:tcW w:w="1275" w:type="dxa"/>
            <w:vMerge w:val="continue"/>
            <w:shd w:val="clear" w:color="auto" w:fill="auto"/>
            <w:vAlign w:val="center"/>
          </w:tcPr>
          <w:p w14:paraId="2B7EC21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9C9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AD93C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28</w:t>
            </w:r>
          </w:p>
        </w:tc>
        <w:tc>
          <w:tcPr>
            <w:tcW w:w="1350" w:type="dxa"/>
            <w:vMerge w:val="restart"/>
            <w:shd w:val="clear" w:color="auto" w:fill="auto"/>
            <w:vAlign w:val="center"/>
          </w:tcPr>
          <w:p w14:paraId="54A5E4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对交通运输领域建设工程项目的招标人无正当理由不发出中标通知书的行政处罚</w:t>
            </w:r>
          </w:p>
        </w:tc>
        <w:tc>
          <w:tcPr>
            <w:tcW w:w="1455" w:type="dxa"/>
            <w:vMerge w:val="restart"/>
            <w:shd w:val="clear" w:color="auto" w:fill="auto"/>
            <w:vAlign w:val="center"/>
          </w:tcPr>
          <w:p w14:paraId="4D01A6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交通运输领域建设工程项目的招标人无正当理由不发出中标通知书</w:t>
            </w:r>
          </w:p>
        </w:tc>
        <w:tc>
          <w:tcPr>
            <w:tcW w:w="4230" w:type="dxa"/>
            <w:vMerge w:val="restart"/>
            <w:shd w:val="clear" w:color="auto" w:fill="auto"/>
            <w:vAlign w:val="center"/>
          </w:tcPr>
          <w:p w14:paraId="261F08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第四十五条第一款  中标人确定后，招标人应当向中标人发出中标通知书，并同时将中标结果通知所有未中标的投标人。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第五十四条第一款  依法必须进行招标的项目，招标人应当自收到评标报告之日起3日内公示中标候选人，公示期不得少于3日。</w:t>
            </w:r>
          </w:p>
        </w:tc>
        <w:tc>
          <w:tcPr>
            <w:tcW w:w="5338" w:type="dxa"/>
            <w:vMerge w:val="restart"/>
            <w:shd w:val="clear" w:color="auto" w:fill="auto"/>
            <w:vAlign w:val="center"/>
          </w:tcPr>
          <w:p w14:paraId="15008A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第七十三条第一项  依法必须进行招标的项目的招标人有下列情节之一的，由有关行政监督部门责令改正，可以处中标项目金额10‰以下的罚款；给他人造成损失的，依法承担赔偿责任；对单位直接负责的主管人员和其他直接责任人员依法给予处分：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（一）无正当理由不发出中标通知书。</w:t>
            </w:r>
          </w:p>
        </w:tc>
        <w:tc>
          <w:tcPr>
            <w:tcW w:w="810" w:type="dxa"/>
            <w:shd w:val="clear" w:color="auto" w:fill="auto"/>
            <w:vAlign w:val="center"/>
          </w:tcPr>
          <w:p w14:paraId="55D5BE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EE87E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中标人确定后，无正当理由超过法定期限10个工作日内不发出中标通知书</w:t>
            </w:r>
          </w:p>
        </w:tc>
        <w:tc>
          <w:tcPr>
            <w:tcW w:w="2730" w:type="dxa"/>
            <w:shd w:val="clear" w:color="auto" w:fill="auto"/>
            <w:vAlign w:val="center"/>
          </w:tcPr>
          <w:p w14:paraId="06185B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处中标项目金额千分之五以下的罚款</w:t>
            </w:r>
          </w:p>
        </w:tc>
        <w:tc>
          <w:tcPr>
            <w:tcW w:w="1275" w:type="dxa"/>
            <w:vMerge w:val="restart"/>
            <w:shd w:val="clear" w:color="auto" w:fill="auto"/>
            <w:vAlign w:val="center"/>
          </w:tcPr>
          <w:p w14:paraId="6BC094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3.给他人造成损失的，依法承担赔偿责任</w:t>
            </w:r>
          </w:p>
        </w:tc>
      </w:tr>
      <w:tr w14:paraId="088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BF27C5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8124F2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7EC0B6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D338E1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5CC9AF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BB3F3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B73DE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中标人确定后，无正当理由超过法定期限11个工作日以上不发出中标通知书</w:t>
            </w:r>
          </w:p>
          <w:p w14:paraId="2CB277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p>
        </w:tc>
        <w:tc>
          <w:tcPr>
            <w:tcW w:w="2730" w:type="dxa"/>
            <w:shd w:val="clear" w:color="auto" w:fill="auto"/>
            <w:vAlign w:val="center"/>
          </w:tcPr>
          <w:p w14:paraId="7B4811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处超过中标项目金额千分之五且在千分之十以下的罚款</w:t>
            </w:r>
          </w:p>
        </w:tc>
        <w:tc>
          <w:tcPr>
            <w:tcW w:w="1275" w:type="dxa"/>
            <w:vMerge w:val="continue"/>
            <w:shd w:val="clear" w:color="auto" w:fill="auto"/>
            <w:vAlign w:val="center"/>
          </w:tcPr>
          <w:p w14:paraId="43E453C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1DB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6721A3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29</w:t>
            </w:r>
          </w:p>
        </w:tc>
        <w:tc>
          <w:tcPr>
            <w:tcW w:w="1350" w:type="dxa"/>
            <w:shd w:val="clear" w:color="auto" w:fill="auto"/>
            <w:vAlign w:val="center"/>
          </w:tcPr>
          <w:p w14:paraId="03F596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对交通运输领域建设工程项目的招标人不按照规定确定中标人的行政处罚</w:t>
            </w:r>
          </w:p>
        </w:tc>
        <w:tc>
          <w:tcPr>
            <w:tcW w:w="1455" w:type="dxa"/>
            <w:shd w:val="clear" w:color="auto" w:fill="auto"/>
            <w:vAlign w:val="center"/>
          </w:tcPr>
          <w:p w14:paraId="561F95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交通运输领域建设工程项目的招标人不按照规定确定中标人</w:t>
            </w:r>
          </w:p>
        </w:tc>
        <w:tc>
          <w:tcPr>
            <w:tcW w:w="4230" w:type="dxa"/>
            <w:shd w:val="clear" w:color="auto" w:fill="auto"/>
            <w:vAlign w:val="center"/>
          </w:tcPr>
          <w:p w14:paraId="1535DD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节，不符合中标条件的，招标人可以按照评标委员会提出的中标候选人名单排序依次确定其他中标候选人为中标人，也可以重新招标。</w:t>
            </w:r>
          </w:p>
        </w:tc>
        <w:tc>
          <w:tcPr>
            <w:tcW w:w="5338" w:type="dxa"/>
            <w:shd w:val="clear" w:color="auto" w:fill="auto"/>
            <w:vAlign w:val="center"/>
          </w:tcPr>
          <w:p w14:paraId="415390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第七十三条第二项  依法必须进行招标的项目的招标人有下列情节之一的，由有关行政监督部门责令改正，可以处中标项目金额10‰以下的罚款；给他人造成损失的，依法承担赔偿责任；对单位直接负责的主管人员和其他直接责任人员依法给予处分：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（二）不按照规定确定中标人。</w:t>
            </w:r>
          </w:p>
        </w:tc>
        <w:tc>
          <w:tcPr>
            <w:tcW w:w="810" w:type="dxa"/>
            <w:shd w:val="clear" w:color="auto" w:fill="auto"/>
            <w:vAlign w:val="center"/>
          </w:tcPr>
          <w:p w14:paraId="3A7614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140A4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国有资金占控股或者主导地位的交通建设工程项目，不按照规定确定中标人的</w:t>
            </w:r>
          </w:p>
        </w:tc>
        <w:tc>
          <w:tcPr>
            <w:tcW w:w="2730" w:type="dxa"/>
            <w:shd w:val="clear" w:color="auto" w:fill="auto"/>
            <w:vAlign w:val="center"/>
          </w:tcPr>
          <w:p w14:paraId="056270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处中标项目金额千分之十以下的罚款</w:t>
            </w:r>
          </w:p>
        </w:tc>
        <w:tc>
          <w:tcPr>
            <w:tcW w:w="1275" w:type="dxa"/>
            <w:shd w:val="clear" w:color="auto" w:fill="auto"/>
            <w:vAlign w:val="center"/>
          </w:tcPr>
          <w:p w14:paraId="7D506F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3.给他人造成损失的，依法承担赔偿责任</w:t>
            </w:r>
          </w:p>
        </w:tc>
      </w:tr>
      <w:tr w14:paraId="6BE5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72EBE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30</w:t>
            </w:r>
          </w:p>
        </w:tc>
        <w:tc>
          <w:tcPr>
            <w:tcW w:w="1350" w:type="dxa"/>
            <w:vMerge w:val="restart"/>
            <w:shd w:val="clear" w:color="auto" w:fill="auto"/>
            <w:vAlign w:val="center"/>
          </w:tcPr>
          <w:p w14:paraId="44D5A5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对交通建设工程项目招标人在中标通知书发出后无正当理由改变中标结果的处罚</w:t>
            </w:r>
          </w:p>
        </w:tc>
        <w:tc>
          <w:tcPr>
            <w:tcW w:w="1455" w:type="dxa"/>
            <w:vMerge w:val="restart"/>
            <w:shd w:val="clear" w:color="auto" w:fill="auto"/>
            <w:vAlign w:val="center"/>
          </w:tcPr>
          <w:p w14:paraId="243380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交通运输领域建设工程项目的招标人在中标通知书发出后无正当理由改变中标结果</w:t>
            </w:r>
          </w:p>
        </w:tc>
        <w:tc>
          <w:tcPr>
            <w:tcW w:w="4230" w:type="dxa"/>
            <w:vMerge w:val="restart"/>
            <w:shd w:val="clear" w:color="auto" w:fill="auto"/>
            <w:vAlign w:val="center"/>
          </w:tcPr>
          <w:p w14:paraId="5E758A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第四十五条第二款  中标通知书对招标人和中标人具有法律效力。中标通知书发出后，招标人改变中标结果的，或者中标人放弃中标项目的，应当依法承担法律责任。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72815E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第七十三条第三项  依法必须进行招标的项目的招标人有下列情节之一的，由有关行政监督部门责令改正，可以处中标项目金额10‰以下的罚款；给他人造成损失的，依法承担赔偿责任；对单位直接负责的主管人员和其他直接责任人员依法给予处分：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（三）中标通知书发出后无正当理由改变中标结果。</w:t>
            </w:r>
          </w:p>
        </w:tc>
        <w:tc>
          <w:tcPr>
            <w:tcW w:w="810" w:type="dxa"/>
            <w:shd w:val="clear" w:color="auto" w:fill="auto"/>
            <w:vAlign w:val="center"/>
          </w:tcPr>
          <w:p w14:paraId="2E7F79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B1FAE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经原评标委员会审查确认，中标候选人的经营、财务状况发生较大变化或者存在违法行为，可能影响其履约能力的</w:t>
            </w:r>
          </w:p>
        </w:tc>
        <w:tc>
          <w:tcPr>
            <w:tcW w:w="2730" w:type="dxa"/>
            <w:shd w:val="clear" w:color="auto" w:fill="auto"/>
            <w:vAlign w:val="center"/>
          </w:tcPr>
          <w:p w14:paraId="5C2949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处中标项目金额千分之五以下的罚款</w:t>
            </w:r>
          </w:p>
        </w:tc>
        <w:tc>
          <w:tcPr>
            <w:tcW w:w="1275" w:type="dxa"/>
            <w:vMerge w:val="restart"/>
            <w:shd w:val="clear" w:color="auto" w:fill="auto"/>
            <w:vAlign w:val="center"/>
          </w:tcPr>
          <w:p w14:paraId="08642D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3.给他人造成损失的，依法承担赔偿责任</w:t>
            </w:r>
          </w:p>
        </w:tc>
      </w:tr>
      <w:tr w14:paraId="12B8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A5F205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A8D99A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9EB9EF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A97DEE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20B074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1170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A041A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事后原评标委员会审查确认不存在或者无法确定存在改变中标结果理由的</w:t>
            </w:r>
          </w:p>
        </w:tc>
        <w:tc>
          <w:tcPr>
            <w:tcW w:w="2730" w:type="dxa"/>
            <w:shd w:val="clear" w:color="auto" w:fill="auto"/>
            <w:vAlign w:val="center"/>
          </w:tcPr>
          <w:p w14:paraId="10BA49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处超过中标项目金额千分之五且在千分之十以下的罚款</w:t>
            </w:r>
          </w:p>
        </w:tc>
        <w:tc>
          <w:tcPr>
            <w:tcW w:w="1275" w:type="dxa"/>
            <w:vMerge w:val="continue"/>
            <w:shd w:val="clear" w:color="auto" w:fill="auto"/>
            <w:vAlign w:val="center"/>
          </w:tcPr>
          <w:p w14:paraId="0141874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C97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3243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31</w:t>
            </w:r>
          </w:p>
        </w:tc>
        <w:tc>
          <w:tcPr>
            <w:tcW w:w="1350" w:type="dxa"/>
            <w:vMerge w:val="restart"/>
            <w:shd w:val="clear" w:color="auto" w:fill="auto"/>
            <w:vAlign w:val="center"/>
          </w:tcPr>
          <w:p w14:paraId="68D628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对交通运输领域建设工程项目的招标人无正当理由不与中标人订立合同的行政处罚</w:t>
            </w:r>
          </w:p>
        </w:tc>
        <w:tc>
          <w:tcPr>
            <w:tcW w:w="1455" w:type="dxa"/>
            <w:vMerge w:val="restart"/>
            <w:shd w:val="clear" w:color="auto" w:fill="auto"/>
            <w:vAlign w:val="center"/>
          </w:tcPr>
          <w:p w14:paraId="1A801A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交通运输领域建设工程项目的招标人无正当理由不与中标人订立合同</w:t>
            </w:r>
          </w:p>
        </w:tc>
        <w:tc>
          <w:tcPr>
            <w:tcW w:w="4230" w:type="dxa"/>
            <w:vMerge w:val="restart"/>
            <w:shd w:val="clear" w:color="auto" w:fill="auto"/>
            <w:vAlign w:val="center"/>
          </w:tcPr>
          <w:p w14:paraId="5AFD23EA">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第四十六条第一款  招标人和中标人应当自中标通知书发出之日起三十日内，按照招标文件和中标人的投标文件订立书面合同。招标人和中标人不得再行订立背离合同实质性内容的其他协议。</w:t>
            </w:r>
          </w:p>
          <w:p w14:paraId="400FB1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5338" w:type="dxa"/>
            <w:vMerge w:val="restart"/>
            <w:shd w:val="clear" w:color="auto" w:fill="auto"/>
            <w:vAlign w:val="center"/>
          </w:tcPr>
          <w:p w14:paraId="68328932">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p>
          <w:p w14:paraId="731E60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第七十三条第四项  依法必须进行招标的项目的招标人有下列情节之一的，由有关行政监督部门责令改正，可以处中标项目金额10‰以下的罚款；给他人造成损失的，依法承担赔偿责任；对单位直接负责的主管人员和其他直接责任人员依法给予处分：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（四）无正当理由不与中标人订立合同。</w:t>
            </w:r>
          </w:p>
        </w:tc>
        <w:tc>
          <w:tcPr>
            <w:tcW w:w="810" w:type="dxa"/>
            <w:shd w:val="clear" w:color="auto" w:fill="auto"/>
            <w:vAlign w:val="center"/>
          </w:tcPr>
          <w:p w14:paraId="544B3F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669CC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无正当理由超过与中标人订立合同法定期限，但在10个工作日以内的</w:t>
            </w:r>
          </w:p>
        </w:tc>
        <w:tc>
          <w:tcPr>
            <w:tcW w:w="2730" w:type="dxa"/>
            <w:shd w:val="clear" w:color="auto" w:fill="auto"/>
            <w:vAlign w:val="center"/>
          </w:tcPr>
          <w:p w14:paraId="19C094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处中标项目金额千分之五以下的罚款</w:t>
            </w:r>
          </w:p>
        </w:tc>
        <w:tc>
          <w:tcPr>
            <w:tcW w:w="1275" w:type="dxa"/>
            <w:vMerge w:val="restart"/>
            <w:shd w:val="clear" w:color="auto" w:fill="auto"/>
            <w:vAlign w:val="center"/>
          </w:tcPr>
          <w:p w14:paraId="419009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3.给他人造成损失的，依法承担赔偿责任</w:t>
            </w:r>
          </w:p>
        </w:tc>
      </w:tr>
      <w:tr w14:paraId="7E7D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F54C8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F7446E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E07157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D26E3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8513B4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BA008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6F9E6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无正当理由超过与中标人订立合同法定期限，且在11个工作日以上的</w:t>
            </w:r>
          </w:p>
        </w:tc>
        <w:tc>
          <w:tcPr>
            <w:tcW w:w="2730" w:type="dxa"/>
            <w:shd w:val="clear" w:color="auto" w:fill="auto"/>
            <w:vAlign w:val="center"/>
          </w:tcPr>
          <w:p w14:paraId="656E5C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处超过中标项目金额千分之五且在千分之十以下的罚款</w:t>
            </w:r>
          </w:p>
        </w:tc>
        <w:tc>
          <w:tcPr>
            <w:tcW w:w="1275" w:type="dxa"/>
            <w:vMerge w:val="continue"/>
            <w:shd w:val="clear" w:color="auto" w:fill="auto"/>
            <w:vAlign w:val="center"/>
          </w:tcPr>
          <w:p w14:paraId="60A6A37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C16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89" w:type="dxa"/>
            <w:vMerge w:val="restart"/>
            <w:shd w:val="clear" w:color="auto" w:fill="auto"/>
            <w:vAlign w:val="center"/>
          </w:tcPr>
          <w:p w14:paraId="401B9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highlight w:val="none"/>
                <w:u w:val="none"/>
                <w:lang w:val="en-US"/>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32</w:t>
            </w:r>
          </w:p>
        </w:tc>
        <w:tc>
          <w:tcPr>
            <w:tcW w:w="1350" w:type="dxa"/>
            <w:vMerge w:val="restart"/>
            <w:shd w:val="clear" w:color="auto" w:fill="auto"/>
            <w:vAlign w:val="center"/>
          </w:tcPr>
          <w:p w14:paraId="4995B9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对交通运输领域建设工程项目的招标人在订立合同时向中标人提出附加条件的行政处罚</w:t>
            </w:r>
          </w:p>
        </w:tc>
        <w:tc>
          <w:tcPr>
            <w:tcW w:w="1455" w:type="dxa"/>
            <w:vMerge w:val="restart"/>
            <w:shd w:val="clear" w:color="auto" w:fill="auto"/>
            <w:vAlign w:val="center"/>
          </w:tcPr>
          <w:p w14:paraId="6743FA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交通运输领域建设工程项目的招标人在订立合同时向中标人提出附加条件</w:t>
            </w:r>
          </w:p>
        </w:tc>
        <w:tc>
          <w:tcPr>
            <w:tcW w:w="4230" w:type="dxa"/>
            <w:vMerge w:val="restart"/>
            <w:shd w:val="clear" w:color="auto" w:fill="auto"/>
            <w:vAlign w:val="center"/>
          </w:tcPr>
          <w:p w14:paraId="2CA95B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5338" w:type="dxa"/>
            <w:vMerge w:val="restart"/>
            <w:shd w:val="clear" w:color="auto" w:fill="auto"/>
            <w:vAlign w:val="center"/>
          </w:tcPr>
          <w:p w14:paraId="3CACD7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《中华人民共和国招标投标法实施条例》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第七十三条第五项  依法必须进行招标的项目的招标人有下列情节之一的，由有关行政监督部门责令改正，可以处中标项目金额10‰以下的罚款；给他人造成损失的，依法承担赔偿责任；对单位直接负责的主管人员和其他直接责任人员依法给予处分：   </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（五）在订立合同时向中标人提出附加条件。</w:t>
            </w:r>
          </w:p>
        </w:tc>
        <w:tc>
          <w:tcPr>
            <w:tcW w:w="810" w:type="dxa"/>
            <w:shd w:val="clear" w:color="auto" w:fill="auto"/>
            <w:vAlign w:val="center"/>
          </w:tcPr>
          <w:p w14:paraId="3F595E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53D1F3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eastAsia="zh-CN"/>
              </w:rPr>
            </w:pPr>
            <w:r>
              <w:rPr>
                <w:rFonts w:hint="eastAsia" w:ascii="仿宋_GB2312" w:hAnsi="仿宋_GB2312" w:eastAsia="仿宋_GB2312" w:cs="仿宋_GB2312"/>
                <w:b w:val="0"/>
                <w:bCs w:val="0"/>
                <w:i w:val="0"/>
                <w:iCs w:val="0"/>
                <w:color w:val="auto"/>
                <w:sz w:val="24"/>
                <w:szCs w:val="24"/>
                <w:highlight w:val="none"/>
                <w:u w:val="none"/>
                <w:lang w:val="en-US" w:eastAsia="zh-CN"/>
              </w:rPr>
              <w:t>能及时改正尚未造成影响的</w:t>
            </w:r>
          </w:p>
        </w:tc>
        <w:tc>
          <w:tcPr>
            <w:tcW w:w="2730" w:type="dxa"/>
            <w:shd w:val="clear" w:color="auto" w:fill="auto"/>
            <w:vAlign w:val="center"/>
          </w:tcPr>
          <w:p w14:paraId="020DBC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处中标项目金额千分之五以下的罚款</w:t>
            </w:r>
          </w:p>
        </w:tc>
        <w:tc>
          <w:tcPr>
            <w:tcW w:w="1275" w:type="dxa"/>
            <w:vMerge w:val="restart"/>
            <w:shd w:val="clear" w:color="auto" w:fill="auto"/>
            <w:vAlign w:val="center"/>
          </w:tcPr>
          <w:p w14:paraId="4D83FE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1.责令改正；</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2.对单位直接负责的主管人员和其他直接责任人员依法给予处分；</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3.给他人造成损失的，依法承担赔偿责任</w:t>
            </w:r>
          </w:p>
        </w:tc>
      </w:tr>
      <w:tr w14:paraId="749A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E2C14D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88CE15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B94220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0B0992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561A88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6CBE5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ADB1A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拒不改正造成其他危害后果的</w:t>
            </w:r>
          </w:p>
        </w:tc>
        <w:tc>
          <w:tcPr>
            <w:tcW w:w="2730" w:type="dxa"/>
            <w:shd w:val="clear" w:color="auto" w:fill="auto"/>
            <w:vAlign w:val="center"/>
          </w:tcPr>
          <w:p w14:paraId="72BE4C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处超过中标项目金额千分之五且在千分之十以下的罚款</w:t>
            </w:r>
          </w:p>
        </w:tc>
        <w:tc>
          <w:tcPr>
            <w:tcW w:w="1275" w:type="dxa"/>
            <w:vMerge w:val="continue"/>
            <w:shd w:val="clear" w:color="auto" w:fill="auto"/>
            <w:vAlign w:val="center"/>
          </w:tcPr>
          <w:p w14:paraId="0F5DFF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7F4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BA2BC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33</w:t>
            </w:r>
          </w:p>
        </w:tc>
        <w:tc>
          <w:tcPr>
            <w:tcW w:w="1350" w:type="dxa"/>
            <w:vMerge w:val="restart"/>
            <w:shd w:val="clear" w:color="auto" w:fill="auto"/>
            <w:vAlign w:val="center"/>
          </w:tcPr>
          <w:p w14:paraId="743A88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对交通运输建设工程领域建设单位施工图设计文件未经审查或者审查不合格，擅自施工行为的行政处罚</w:t>
            </w:r>
          </w:p>
        </w:tc>
        <w:tc>
          <w:tcPr>
            <w:tcW w:w="1455" w:type="dxa"/>
            <w:vMerge w:val="restart"/>
            <w:shd w:val="clear" w:color="auto" w:fill="auto"/>
            <w:vAlign w:val="center"/>
          </w:tcPr>
          <w:p w14:paraId="3D3635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交通运输领域建设工程项目的</w:t>
            </w:r>
            <w:r>
              <w:rPr>
                <w:rFonts w:hint="eastAsia" w:ascii="仿宋_GB2312" w:hAnsi="仿宋_GB2312" w:eastAsia="仿宋_GB2312" w:cs="仿宋_GB2312"/>
                <w:b w:val="0"/>
                <w:bCs w:val="0"/>
                <w:i w:val="0"/>
                <w:iCs w:val="0"/>
                <w:color w:val="auto"/>
                <w:kern w:val="0"/>
                <w:sz w:val="24"/>
                <w:szCs w:val="24"/>
                <w:u w:val="none"/>
                <w:lang w:val="en-US" w:eastAsia="zh-CN" w:bidi="ar"/>
              </w:rPr>
              <w:t>施工图设计文件未经审查或者审查不合格，擅自开工建设</w:t>
            </w:r>
          </w:p>
        </w:tc>
        <w:tc>
          <w:tcPr>
            <w:tcW w:w="4230" w:type="dxa"/>
            <w:vMerge w:val="restart"/>
            <w:shd w:val="clear" w:color="auto" w:fill="auto"/>
            <w:vAlign w:val="center"/>
          </w:tcPr>
          <w:p w14:paraId="1A67C3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第十一条  施工图设计文件审查的具体办法，由国务院建设行政主管部门、国务院其他有关部门制定。施工图设计文件未经审查批准的，不得使用。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2.《港口工程建设管理规定》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第九条第五项  政府投资的港口工程建设项目应当执行以下建设程序：</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（五）办理施工图设计审批手续；</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第十条第四项  企业投资的港口工程建设项目应当执行以下建设程序：</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（四）办理施工图设计审批手续；</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3.《航道工程建设管理规定》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县级以上交通运输主管部门按照规定的职责对航道工程建设项目施工图设计文件中涉及公共利益、公众安全、工程建设强制性标准的内容进行审查。</w:t>
            </w:r>
          </w:p>
        </w:tc>
        <w:tc>
          <w:tcPr>
            <w:tcW w:w="5338" w:type="dxa"/>
            <w:vMerge w:val="restart"/>
            <w:shd w:val="clear" w:color="auto" w:fill="auto"/>
            <w:vAlign w:val="center"/>
          </w:tcPr>
          <w:p w14:paraId="24D13C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第五十六条第四项  违反本条例规定，建设单位有下列行为之一的，责令改正，处20万元以上50万元以下的罚款：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（四）施工图设计文件未经审查或者审查不合格，擅自施工的。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2.《港口工程建设管理规定》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第六十九条第一项  项目单位有下列行为之一的，由所在地港口行政管理部门责令改正，处20万以上50万以下的罚款：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（一）施工图设计未经批准，擅自开工建设的；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3.《航道工程建设管理规定》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第七十六条  施工图设计未经审查或者审查不合格，擅自施工的，由具体负责监督管理的交通运输主管部门责令改正，处20万元以上50万元以下罚款。      </w:t>
            </w:r>
          </w:p>
        </w:tc>
        <w:tc>
          <w:tcPr>
            <w:tcW w:w="810" w:type="dxa"/>
            <w:shd w:val="clear" w:color="auto" w:fill="auto"/>
            <w:vAlign w:val="center"/>
          </w:tcPr>
          <w:p w14:paraId="07FDAB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2163F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施工图设计合格，但施工图设计文件未经审查，擅自施工的</w:t>
            </w:r>
          </w:p>
        </w:tc>
        <w:tc>
          <w:tcPr>
            <w:tcW w:w="2730" w:type="dxa"/>
            <w:shd w:val="clear" w:color="auto" w:fill="auto"/>
            <w:vAlign w:val="center"/>
          </w:tcPr>
          <w:p w14:paraId="62ABBC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1.处二十万元以上三十万元以下的罚款；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2.对单位直接负责的主管人员和其他直接责任人员处单位罚款数额百分之五以上百分之六点五以下的罚款</w:t>
            </w:r>
          </w:p>
        </w:tc>
        <w:tc>
          <w:tcPr>
            <w:tcW w:w="1275" w:type="dxa"/>
            <w:vMerge w:val="restart"/>
            <w:shd w:val="clear" w:color="auto" w:fill="auto"/>
            <w:vAlign w:val="center"/>
          </w:tcPr>
          <w:p w14:paraId="385187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4DE8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02709A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18FB3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A227B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942952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C974BA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90AFD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71DBF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施工图设计文件不合格，擅自施工的，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但尚未造成质量或生产安全事故的</w:t>
            </w:r>
          </w:p>
        </w:tc>
        <w:tc>
          <w:tcPr>
            <w:tcW w:w="2730" w:type="dxa"/>
            <w:shd w:val="clear" w:color="auto" w:fill="auto"/>
            <w:vAlign w:val="center"/>
          </w:tcPr>
          <w:p w14:paraId="5B3DAC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1.处超过三十万元且在四十万元以下的罚款；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2.对单位直接负责的主管人员和其他直接责任人员处超过单位罚款数额百分之六点五且在百分之八以下的罚款</w:t>
            </w:r>
          </w:p>
        </w:tc>
        <w:tc>
          <w:tcPr>
            <w:tcW w:w="1275" w:type="dxa"/>
            <w:vMerge w:val="continue"/>
            <w:shd w:val="clear" w:color="auto" w:fill="auto"/>
            <w:vAlign w:val="center"/>
          </w:tcPr>
          <w:p w14:paraId="1275E73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6BB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176F2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A438E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D78C6B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8FFBEA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7BCA03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2683E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8DA66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施工图设计文件不合格，擅自施工</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，造成质量或生产安全事故的</w:t>
            </w:r>
          </w:p>
        </w:tc>
        <w:tc>
          <w:tcPr>
            <w:tcW w:w="2730" w:type="dxa"/>
            <w:shd w:val="clear" w:color="auto" w:fill="auto"/>
            <w:vAlign w:val="center"/>
          </w:tcPr>
          <w:p w14:paraId="2FE985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1.处超过四十万元且在五十万元以下的罚款；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2.对单位直接负责的主管人员和其他直接责任人员处超过单位罚款数额百分之八且在百分之十以下的罚款</w:t>
            </w:r>
          </w:p>
        </w:tc>
        <w:tc>
          <w:tcPr>
            <w:tcW w:w="1275" w:type="dxa"/>
            <w:vMerge w:val="continue"/>
            <w:shd w:val="clear" w:color="auto" w:fill="auto"/>
            <w:vAlign w:val="center"/>
          </w:tcPr>
          <w:p w14:paraId="58DF2C2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58D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0B39B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34</w:t>
            </w:r>
          </w:p>
        </w:tc>
        <w:tc>
          <w:tcPr>
            <w:tcW w:w="1350" w:type="dxa"/>
            <w:vMerge w:val="restart"/>
            <w:shd w:val="clear" w:color="auto" w:fill="auto"/>
            <w:vAlign w:val="center"/>
          </w:tcPr>
          <w:p w14:paraId="031C3E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对交通运输领域建设工程从业单位违法转分包等行为的行政处罚</w:t>
            </w:r>
          </w:p>
        </w:tc>
        <w:tc>
          <w:tcPr>
            <w:tcW w:w="1455" w:type="dxa"/>
            <w:vMerge w:val="restart"/>
            <w:shd w:val="clear" w:color="auto" w:fill="auto"/>
            <w:vAlign w:val="center"/>
          </w:tcPr>
          <w:p w14:paraId="3A9AE7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（1）交通运输领域建设工程中标人违法转分包</w:t>
            </w:r>
          </w:p>
        </w:tc>
        <w:tc>
          <w:tcPr>
            <w:tcW w:w="4230" w:type="dxa"/>
            <w:vMerge w:val="restart"/>
            <w:shd w:val="clear" w:color="auto" w:fill="auto"/>
            <w:vAlign w:val="center"/>
          </w:tcPr>
          <w:p w14:paraId="2BC50B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  中标人应当按照合同约定履行义务，完成中标项目。中标人不得向他人转让中标项目，也不得将中标项目肢解后分别向他人转让。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中标人按照合同约定或者经招标人同意，可以将中标项目的部分非主体、非关键性工作分包给他人完成。接受分包的人应当具备相应的资格条件，并不得再次分包。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中标人应当就分包项目向招标人负责，接受分包的人就分包项目承担连带责任。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第五十九条  中标人应当按照合同约定履行义务，完成中标项目。中标人不得向他人转让中标项目，也不得将中标项目肢解后分别向他人转让。</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中标人按照合同约定或者经招标人同意，可以将中标项目的部分非主体、非关键性工作分包给他人完成。接受分包的人应当具备相应的资格条件，并不得再次分包。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中标人应当就分包项目向招标人负责，接受分包的人就分包项目承担连带责任。</w:t>
            </w:r>
          </w:p>
        </w:tc>
        <w:tc>
          <w:tcPr>
            <w:tcW w:w="5338" w:type="dxa"/>
            <w:vMerge w:val="restart"/>
            <w:shd w:val="clear" w:color="auto" w:fill="auto"/>
            <w:vAlign w:val="center"/>
          </w:tcPr>
          <w:p w14:paraId="275EDC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1.《中华人民共和国招标投标法》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810" w:type="dxa"/>
            <w:shd w:val="clear" w:color="auto" w:fill="auto"/>
            <w:vAlign w:val="center"/>
          </w:tcPr>
          <w:p w14:paraId="03CE44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75AED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违法分包给符合资格或资质等级的承包单位，分包工程实体未出现质量问题、安全问题或者安全事故隐患的</w:t>
            </w:r>
          </w:p>
        </w:tc>
        <w:tc>
          <w:tcPr>
            <w:tcW w:w="2730" w:type="dxa"/>
            <w:shd w:val="clear" w:color="auto" w:fill="auto"/>
            <w:vAlign w:val="center"/>
          </w:tcPr>
          <w:p w14:paraId="364626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1.处转让、分包项目金额千分之五以上千分之七点五以下的罚款；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2.有违法所得的，并处没收违法所得</w:t>
            </w:r>
          </w:p>
        </w:tc>
        <w:tc>
          <w:tcPr>
            <w:tcW w:w="1275" w:type="dxa"/>
            <w:vMerge w:val="restart"/>
            <w:shd w:val="clear" w:color="auto" w:fill="auto"/>
            <w:vAlign w:val="center"/>
          </w:tcPr>
          <w:p w14:paraId="25CDD6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2.转让、分包无效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6323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2B05E4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B26414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656A82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5CBEE1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155DCE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60B54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F1A9A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1.分包给符合资格或资质等级的承包单位，分包工程实体出现质量问题、安全问题或者安全事故隐患的；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2.转包给符合资格或资质等级的承包单位，且转包工程实体未出现质量问题、安全问题或者安全事故隐患的</w:t>
            </w:r>
          </w:p>
        </w:tc>
        <w:tc>
          <w:tcPr>
            <w:tcW w:w="2730" w:type="dxa"/>
            <w:shd w:val="clear" w:color="auto" w:fill="auto"/>
            <w:vAlign w:val="center"/>
          </w:tcPr>
          <w:p w14:paraId="5EC4F0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1.处超过转让、分包项目金额千分之七点五且在千分之十以下的罚款；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3.责令停业整顿</w:t>
            </w:r>
          </w:p>
        </w:tc>
        <w:tc>
          <w:tcPr>
            <w:tcW w:w="1275" w:type="dxa"/>
            <w:vMerge w:val="continue"/>
            <w:shd w:val="clear" w:color="auto" w:fill="auto"/>
            <w:vAlign w:val="center"/>
          </w:tcPr>
          <w:p w14:paraId="093A31A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0FE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1D034B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0F51FF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F4DE01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E42008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754875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161A4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86C12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1.分包工程实体出现超过一般等级质量事故或者一般等级生产安全事故的；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2.转包工程发生一般等级及以上质量事故或者生产安全事故的；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3.分包或转包给无资质单位或者个人的</w:t>
            </w:r>
          </w:p>
        </w:tc>
        <w:tc>
          <w:tcPr>
            <w:tcW w:w="2730" w:type="dxa"/>
            <w:shd w:val="clear" w:color="auto" w:fill="auto"/>
            <w:vAlign w:val="center"/>
          </w:tcPr>
          <w:p w14:paraId="78FE79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移交工商行政管理机关吊销营业执照</w:t>
            </w:r>
          </w:p>
        </w:tc>
        <w:tc>
          <w:tcPr>
            <w:tcW w:w="1275" w:type="dxa"/>
            <w:shd w:val="clear" w:color="auto" w:fill="auto"/>
            <w:vAlign w:val="center"/>
          </w:tcPr>
          <w:p w14:paraId="0801CC0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73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3110DB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09A3C1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44709B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（2）交通运输领域建设工程勘察、设计单位违法转分包</w:t>
            </w:r>
          </w:p>
        </w:tc>
        <w:tc>
          <w:tcPr>
            <w:tcW w:w="4230" w:type="dxa"/>
            <w:vMerge w:val="restart"/>
            <w:shd w:val="clear" w:color="auto" w:fill="auto"/>
            <w:vAlign w:val="center"/>
          </w:tcPr>
          <w:p w14:paraId="21AB47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第十八条第三款  勘察、设计单位不得转包或者违法分包所承揽的工程。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第二十条  建设工程勘察、设计单位不得将所承揽的建设工程勘察、设计转包。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3.《公路建设市场管理办法》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第三十七条第一款　勘察、设计单位经项目法人批准，可以将工程设计中跨专业或者有特殊要求的勘察、设计工作委托给有相应资质条件的单位，但不得转包或者二次分包。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4.《公路建设监督管理办法》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第二十条第二款  公路建设从业单位必须按合同规定履行其义务，禁止转包或违法分包。</w:t>
            </w:r>
          </w:p>
        </w:tc>
        <w:tc>
          <w:tcPr>
            <w:tcW w:w="5338" w:type="dxa"/>
            <w:vMerge w:val="restart"/>
            <w:shd w:val="clear" w:color="auto" w:fill="auto"/>
            <w:vAlign w:val="center"/>
          </w:tcPr>
          <w:p w14:paraId="0E681F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依照本条例规定，给予单位罚款处罚的，对单位直接负责的主管人员和其他直接责任人员处单位罚款数额5%以上10%以下的罚款。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3.《公路建设市场管理办法》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第五十四条第一款　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4.《公路建设监督管理办法》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１倍以上２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810" w:type="dxa"/>
            <w:shd w:val="clear" w:color="auto" w:fill="auto"/>
            <w:vAlign w:val="center"/>
          </w:tcPr>
          <w:p w14:paraId="3B3CD9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0DFF2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违法分包给符合资格或资质等级的承包单位，分包工程实体，未出现质量问题、安全问题或者安全事故隐患的</w:t>
            </w:r>
          </w:p>
        </w:tc>
        <w:tc>
          <w:tcPr>
            <w:tcW w:w="2730" w:type="dxa"/>
            <w:shd w:val="clear" w:color="auto" w:fill="auto"/>
            <w:vAlign w:val="center"/>
          </w:tcPr>
          <w:p w14:paraId="5653EC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1.对勘察、设计单位处合同约定的勘察费、设计费百分之二十五以上百分之三十五以下的罚款；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4.责令停业整顿</w:t>
            </w:r>
          </w:p>
        </w:tc>
        <w:tc>
          <w:tcPr>
            <w:tcW w:w="1275" w:type="dxa"/>
            <w:vMerge w:val="restart"/>
            <w:shd w:val="clear" w:color="auto" w:fill="auto"/>
            <w:vAlign w:val="center"/>
          </w:tcPr>
          <w:p w14:paraId="5E8E14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2.转包、分包无效</w:t>
            </w:r>
          </w:p>
        </w:tc>
      </w:tr>
      <w:tr w14:paraId="2EBC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9" w:type="dxa"/>
            <w:vMerge w:val="continue"/>
            <w:shd w:val="clear" w:color="auto" w:fill="auto"/>
            <w:vAlign w:val="center"/>
          </w:tcPr>
          <w:p w14:paraId="55E4B9F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048C88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6A9147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942510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D93E41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B1A4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77E8B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（1）违法分包给符合资格或资质等级的承包单位，分包工程实体出现质量问题、安全问题或者安全事故隐患的；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（2）转包给符合资格或资质等级的承包单位，且转包工程实体未出现质量问题、安全问题或者安全事故隐患的</w:t>
            </w:r>
          </w:p>
        </w:tc>
        <w:tc>
          <w:tcPr>
            <w:tcW w:w="2730" w:type="dxa"/>
            <w:shd w:val="clear" w:color="auto" w:fill="auto"/>
            <w:vAlign w:val="center"/>
          </w:tcPr>
          <w:p w14:paraId="20FA41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1.对勘察、设计单位处超过合同约定的勘察费、设计费百分之三十五且在百分之五十以下的罚款；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4.降低资质等级</w:t>
            </w:r>
          </w:p>
        </w:tc>
        <w:tc>
          <w:tcPr>
            <w:tcW w:w="1275" w:type="dxa"/>
            <w:vMerge w:val="continue"/>
            <w:shd w:val="clear" w:color="auto" w:fill="auto"/>
            <w:vAlign w:val="center"/>
          </w:tcPr>
          <w:p w14:paraId="6035B57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158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260E70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E7EE47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7F3066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CEBA66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541799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62EFF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4FB50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（1）违法分包工程实体出现一般等级及以上质量、安全事故的；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（2）转包工程发生一般等级及以上质量事、安全事故的；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（3）分包或转包给无资质单位或者个人的</w:t>
            </w:r>
          </w:p>
        </w:tc>
        <w:tc>
          <w:tcPr>
            <w:tcW w:w="2730" w:type="dxa"/>
            <w:shd w:val="clear" w:color="auto" w:fill="auto"/>
            <w:vAlign w:val="center"/>
          </w:tcPr>
          <w:p w14:paraId="0D6722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00BE8AD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9CA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8B241B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BB0CD3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189C72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（3）交通运输领域建设工程施工单位违法转分包</w:t>
            </w:r>
          </w:p>
        </w:tc>
        <w:tc>
          <w:tcPr>
            <w:tcW w:w="4230" w:type="dxa"/>
            <w:vMerge w:val="restart"/>
            <w:shd w:val="clear" w:color="auto" w:fill="auto"/>
            <w:vAlign w:val="center"/>
          </w:tcPr>
          <w:p w14:paraId="73EB08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第二十五条第三款  施工单位不得转包或者违法分包工程。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2.《公路建设市场管理办法》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第三十八条第一款　施工单位可以将非关键性工程或者适合专业化队伍施工的工程分包给具有相应资格条件的单位，并对分包工程负连带责任。允许分包的工程范围应当在招标文件中规定。分包工程不得再次分包，严禁转包。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第二十条第二款  公路建设从业单位必须按合同规定履行其义务，禁止转包或违法分包。</w:t>
            </w:r>
          </w:p>
        </w:tc>
        <w:tc>
          <w:tcPr>
            <w:tcW w:w="5338" w:type="dxa"/>
            <w:vMerge w:val="restart"/>
            <w:shd w:val="clear" w:color="auto" w:fill="auto"/>
            <w:vAlign w:val="center"/>
          </w:tcPr>
          <w:p w14:paraId="6B2601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依照本条例规定，给予单位罚款处罚的，对单位直接负责的主管人员和其他直接责任人员处单位罚款数额5%以上10%以下的罚款。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2.《公路建设市场管理办法》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第五十四条第一款  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１倍以上２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810" w:type="dxa"/>
            <w:shd w:val="clear" w:color="auto" w:fill="auto"/>
            <w:vAlign w:val="center"/>
          </w:tcPr>
          <w:p w14:paraId="2142EA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3C2CB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违法分包给符合资格或资质等级的承包单位，分包工程实体未出现质量问题、安全问题或者安全事故隐患的</w:t>
            </w:r>
          </w:p>
        </w:tc>
        <w:tc>
          <w:tcPr>
            <w:tcW w:w="2730" w:type="dxa"/>
            <w:shd w:val="clear" w:color="auto" w:fill="auto"/>
            <w:vAlign w:val="center"/>
          </w:tcPr>
          <w:p w14:paraId="456F1A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1.对施工单位处工程合同价款百分之零点五以上百分之零点七五以下的罚款；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4.责令停业整顿</w:t>
            </w:r>
          </w:p>
        </w:tc>
        <w:tc>
          <w:tcPr>
            <w:tcW w:w="1275" w:type="dxa"/>
            <w:vMerge w:val="restart"/>
            <w:shd w:val="clear" w:color="auto" w:fill="auto"/>
            <w:vAlign w:val="center"/>
          </w:tcPr>
          <w:p w14:paraId="0C8752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2.转让、分包无效</w:t>
            </w:r>
          </w:p>
        </w:tc>
      </w:tr>
      <w:tr w14:paraId="64AC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4E5A12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3857B6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87642F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EB29A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47567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F0F0A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4655C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1.分包给符合资格或资质等级的承包单位，分包工程实体出现质量问题、安全问题或者安全事故隐患的；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2.转包给符合资格或资质等级的承包单位，且转包工程实体未出现质量问题、安全问题或者安全事故隐患的</w:t>
            </w:r>
          </w:p>
        </w:tc>
        <w:tc>
          <w:tcPr>
            <w:tcW w:w="2730" w:type="dxa"/>
            <w:shd w:val="clear" w:color="auto" w:fill="auto"/>
            <w:vAlign w:val="center"/>
          </w:tcPr>
          <w:p w14:paraId="1DD318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1.对施工单位处超过工程合同价款百分之零点七五且在百分之一以下的罚款；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4.降低资质等级</w:t>
            </w:r>
          </w:p>
        </w:tc>
        <w:tc>
          <w:tcPr>
            <w:tcW w:w="1275" w:type="dxa"/>
            <w:vMerge w:val="continue"/>
            <w:shd w:val="clear" w:color="auto" w:fill="auto"/>
            <w:vAlign w:val="center"/>
          </w:tcPr>
          <w:p w14:paraId="5C2BAD0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AB0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4697FC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973EAF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1FD4F4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DF99D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D61B8F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B839B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39305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1.分包工程实体出现超过一般等级质量事故或者生产安全事故的；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2.转包工程发生一般等级及以上质量事故或者生产安全事故的；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3.分包或转包给无资质单位或者个人的</w:t>
            </w:r>
          </w:p>
        </w:tc>
        <w:tc>
          <w:tcPr>
            <w:tcW w:w="2730" w:type="dxa"/>
            <w:shd w:val="clear" w:color="auto" w:fill="auto"/>
            <w:vAlign w:val="center"/>
          </w:tcPr>
          <w:p w14:paraId="39A036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6B6CE5A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FE2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D5834E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3C4548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4D2CEC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（4）交通运输领域建设工程监理单位转让工程监理业务的</w:t>
            </w:r>
          </w:p>
        </w:tc>
        <w:tc>
          <w:tcPr>
            <w:tcW w:w="4230" w:type="dxa"/>
            <w:vMerge w:val="restart"/>
            <w:shd w:val="clear" w:color="auto" w:fill="auto"/>
            <w:vAlign w:val="center"/>
          </w:tcPr>
          <w:p w14:paraId="6EC632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第三十四条第三款  工程监理单位不得转让工程监理业务。</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2.《公路建设市场管理办法》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第三十七条第二款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监理工作不得分包或者转包。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3.《公路建设监督管理办法》第二十条第二款  公路建设从业单位必须按合同规定履行其义务，禁止转包或违法分包。</w:t>
            </w:r>
          </w:p>
        </w:tc>
        <w:tc>
          <w:tcPr>
            <w:tcW w:w="5338" w:type="dxa"/>
            <w:vMerge w:val="restart"/>
            <w:shd w:val="clear" w:color="auto" w:fill="auto"/>
            <w:vAlign w:val="center"/>
          </w:tcPr>
          <w:p w14:paraId="305D69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第六十二条第二款  工程监理单位转让工程监理业务的，责令改正，没收违法所得，处合同约定的监理酬金25%以上50%以下的罚款；可以责令停业整顿，降低资质等级；情节严重的，吊销资质证书。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依照本条例规定，给予单位罚款处罚的，对单位直接负责的主管人员和其他直接责任人员处单位罚款数额5%以上10%以下的罚款。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2.《公路建设市场管理办法》第五十四条第二款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工程监理单位转让工程监理业务的，责令改正，没收违法所得，处合同约定的监理酬金25%以上50%以下的罚款；可以责令停业整顿，降低资质等级；情节严重的，吊销资质证书。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 《公路建设监督管理办法》第四十二条　违反本办法第二十条规定，承包单位弄虚作假、无证或越级承揽工程任务的，责令停止违法行为，对勘察、设计单位或工程监理单位处合同约定的勘察费、设计费或监理酬金１倍以上２　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810" w:type="dxa"/>
            <w:shd w:val="clear" w:color="auto" w:fill="auto"/>
            <w:vAlign w:val="center"/>
          </w:tcPr>
          <w:p w14:paraId="105E99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EA9AD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分包给符合资格或资质等级的承包单位，且分包工程未出现监理未按规范履职的</w:t>
            </w:r>
          </w:p>
        </w:tc>
        <w:tc>
          <w:tcPr>
            <w:tcW w:w="2730" w:type="dxa"/>
            <w:shd w:val="clear" w:color="auto" w:fill="auto"/>
            <w:vAlign w:val="center"/>
          </w:tcPr>
          <w:p w14:paraId="5CA29C4F">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对监理单位处合同约定的监理酬金百分之二十五以上百分之三十以下的罚款；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2.对单位直接负责的主管人员和其他直接责任人员处单位罚款数额百分之五以上百分之六点五以下的罚款；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p>
          <w:p w14:paraId="06D70C7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4.责令停业整顿</w:t>
            </w:r>
          </w:p>
        </w:tc>
        <w:tc>
          <w:tcPr>
            <w:tcW w:w="1275" w:type="dxa"/>
            <w:vMerge w:val="restart"/>
            <w:shd w:val="clear" w:color="auto" w:fill="auto"/>
            <w:vAlign w:val="center"/>
          </w:tcPr>
          <w:p w14:paraId="26CC02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2.转让、分包无效</w:t>
            </w:r>
          </w:p>
        </w:tc>
      </w:tr>
      <w:tr w14:paraId="2453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89" w:type="dxa"/>
            <w:vMerge w:val="continue"/>
            <w:shd w:val="clear" w:color="auto" w:fill="auto"/>
            <w:vAlign w:val="center"/>
          </w:tcPr>
          <w:p w14:paraId="2663987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9DB144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9E48C4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75EAB2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C8D194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16096D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strike w:val="0"/>
                <w:dstrike w:val="0"/>
                <w:color w:val="auto"/>
                <w:kern w:val="0"/>
                <w:sz w:val="24"/>
                <w:szCs w:val="24"/>
                <w:lang w:val="en-US" w:eastAsia="zh-CN" w:bidi="ar"/>
              </w:rPr>
              <w:t>较重</w:t>
            </w:r>
          </w:p>
        </w:tc>
        <w:tc>
          <w:tcPr>
            <w:tcW w:w="3008" w:type="dxa"/>
            <w:gridSpan w:val="2"/>
            <w:shd w:val="clear" w:color="auto" w:fill="auto"/>
            <w:vAlign w:val="center"/>
          </w:tcPr>
          <w:p w14:paraId="33A6CE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val="0"/>
                <w:color w:val="auto"/>
                <w:sz w:val="24"/>
                <w:szCs w:val="24"/>
              </w:rPr>
            </w:pPr>
            <w:r>
              <w:rPr>
                <w:rFonts w:hint="eastAsia" w:ascii="仿宋_GB2312" w:hAnsi="仿宋_GB2312" w:eastAsia="仿宋_GB2312" w:cs="仿宋_GB2312"/>
                <w:b w:val="0"/>
                <w:bCs w:val="0"/>
                <w:i w:val="0"/>
                <w:iCs w:val="0"/>
                <w:strike w:val="0"/>
                <w:dstrike w:val="0"/>
                <w:color w:val="auto"/>
                <w:kern w:val="0"/>
                <w:sz w:val="24"/>
                <w:szCs w:val="24"/>
                <w:lang w:val="en-US" w:eastAsia="zh-CN" w:bidi="ar"/>
              </w:rPr>
              <w:t>具有以下情节之一的：</w:t>
            </w:r>
            <w:r>
              <w:rPr>
                <w:rFonts w:hint="eastAsia" w:ascii="仿宋_GB2312" w:hAnsi="仿宋_GB2312" w:eastAsia="仿宋_GB2312" w:cs="仿宋_GB2312"/>
                <w:b w:val="0"/>
                <w:bCs w:val="0"/>
                <w:i w:val="0"/>
                <w:iCs w:val="0"/>
                <w:strike w:val="0"/>
                <w:dstrike w:val="0"/>
                <w:color w:val="auto"/>
                <w:kern w:val="0"/>
                <w:sz w:val="24"/>
                <w:szCs w:val="24"/>
                <w:lang w:val="en-US" w:eastAsia="zh-CN" w:bidi="ar"/>
              </w:rPr>
              <w:br w:type="textWrapping"/>
            </w:r>
            <w:r>
              <w:rPr>
                <w:rFonts w:hint="eastAsia" w:ascii="仿宋_GB2312" w:hAnsi="仿宋_GB2312" w:eastAsia="仿宋_GB2312" w:cs="仿宋_GB2312"/>
                <w:b w:val="0"/>
                <w:bCs w:val="0"/>
                <w:i w:val="0"/>
                <w:iCs w:val="0"/>
                <w:strike w:val="0"/>
                <w:dstrike w:val="0"/>
                <w:color w:val="auto"/>
                <w:kern w:val="0"/>
                <w:sz w:val="24"/>
                <w:szCs w:val="24"/>
                <w:lang w:val="en-US" w:eastAsia="zh-CN" w:bidi="ar"/>
              </w:rPr>
              <w:t>（1）分包给符合资格或资质等级的承包单位，分包工程实体出现质量、安全问题或者安全事故隐患的；</w:t>
            </w:r>
            <w:r>
              <w:rPr>
                <w:rFonts w:hint="eastAsia" w:ascii="仿宋_GB2312" w:hAnsi="仿宋_GB2312" w:eastAsia="仿宋_GB2312" w:cs="仿宋_GB2312"/>
                <w:b w:val="0"/>
                <w:bCs w:val="0"/>
                <w:i w:val="0"/>
                <w:iCs w:val="0"/>
                <w:strike w:val="0"/>
                <w:dstrike w:val="0"/>
                <w:color w:val="auto"/>
                <w:kern w:val="0"/>
                <w:sz w:val="24"/>
                <w:szCs w:val="24"/>
                <w:lang w:val="en-US" w:eastAsia="zh-CN" w:bidi="ar"/>
              </w:rPr>
              <w:br w:type="textWrapping"/>
            </w:r>
            <w:r>
              <w:rPr>
                <w:rFonts w:hint="eastAsia" w:ascii="仿宋_GB2312" w:hAnsi="仿宋_GB2312" w:eastAsia="仿宋_GB2312" w:cs="仿宋_GB2312"/>
                <w:b w:val="0"/>
                <w:bCs w:val="0"/>
                <w:i w:val="0"/>
                <w:iCs w:val="0"/>
                <w:strike w:val="0"/>
                <w:dstrike w:val="0"/>
                <w:color w:val="auto"/>
                <w:kern w:val="0"/>
                <w:sz w:val="24"/>
                <w:szCs w:val="24"/>
                <w:lang w:val="en-US" w:eastAsia="zh-CN" w:bidi="ar"/>
              </w:rPr>
              <w:t>（2）转包给符合资格或资质等级的承包单位，且转包工程实体未出现质量、安全问题或者安全事故隐患的</w:t>
            </w:r>
          </w:p>
        </w:tc>
        <w:tc>
          <w:tcPr>
            <w:tcW w:w="2730" w:type="dxa"/>
            <w:shd w:val="clear" w:color="auto" w:fill="auto"/>
            <w:vAlign w:val="center"/>
          </w:tcPr>
          <w:p w14:paraId="100F44DB">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对监理单位处超过合同约定的监理酬金百分之三十以上百分之四十以下的罚款；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2.对单位直接负责的主管人员和其他直接责任人员处单位罚款数额百分之六点五以上百分之八以下的罚款；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p>
          <w:p w14:paraId="19F4497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4.责令停业整顿</w:t>
            </w:r>
            <w:r>
              <w:rPr>
                <w:rFonts w:hint="eastAsia" w:ascii="仿宋_GB2312" w:hAnsi="仿宋_GB2312" w:cs="仿宋_GB2312"/>
                <w:b w:val="0"/>
                <w:bCs w:val="0"/>
                <w:i w:val="0"/>
                <w:iCs w:val="0"/>
                <w:color w:val="auto"/>
                <w:kern w:val="0"/>
                <w:sz w:val="24"/>
                <w:szCs w:val="24"/>
                <w:u w:val="none"/>
                <w:lang w:val="en-US" w:eastAsia="zh-CN" w:bidi="ar"/>
              </w:rPr>
              <w:t>，可以</w:t>
            </w:r>
            <w:r>
              <w:rPr>
                <w:rFonts w:hint="eastAsia" w:ascii="仿宋_GB2312" w:hAnsi="仿宋_GB2312" w:eastAsia="仿宋_GB2312" w:cs="仿宋_GB2312"/>
                <w:b w:val="0"/>
                <w:bCs w:val="0"/>
                <w:i w:val="0"/>
                <w:iCs w:val="0"/>
                <w:color w:val="auto"/>
                <w:kern w:val="0"/>
                <w:sz w:val="24"/>
                <w:szCs w:val="24"/>
                <w:u w:val="none"/>
                <w:lang w:val="en-US" w:eastAsia="zh-CN" w:bidi="ar"/>
              </w:rPr>
              <w:t>降低资质等级</w:t>
            </w:r>
          </w:p>
        </w:tc>
        <w:tc>
          <w:tcPr>
            <w:tcW w:w="1275" w:type="dxa"/>
            <w:vMerge w:val="continue"/>
            <w:shd w:val="clear" w:color="auto" w:fill="auto"/>
            <w:vAlign w:val="center"/>
          </w:tcPr>
          <w:p w14:paraId="0E221E9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262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689" w:type="dxa"/>
            <w:vMerge w:val="continue"/>
            <w:shd w:val="clear" w:color="auto" w:fill="auto"/>
            <w:vAlign w:val="center"/>
          </w:tcPr>
          <w:p w14:paraId="6EE6AF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41F927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62A801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2A491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ADAF5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215EE3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shd w:val="clear" w:color="auto" w:fill="auto"/>
            <w:vAlign w:val="center"/>
          </w:tcPr>
          <w:p w14:paraId="703F1A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val="0"/>
                <w:color w:val="auto"/>
                <w:kern w:val="2"/>
                <w:sz w:val="24"/>
                <w:szCs w:val="24"/>
                <w:lang w:val="en-US" w:eastAsia="zh-CN" w:bidi="ar-SA"/>
              </w:rPr>
            </w:pPr>
            <w:r>
              <w:rPr>
                <w:rFonts w:hint="eastAsia" w:ascii="仿宋_GB2312" w:hAnsi="仿宋_GB2312" w:eastAsia="仿宋_GB2312" w:cs="仿宋_GB2312"/>
                <w:b w:val="0"/>
                <w:bCs w:val="0"/>
                <w:i w:val="0"/>
                <w:iCs w:val="0"/>
                <w:strike w:val="0"/>
                <w:color w:val="auto"/>
                <w:kern w:val="2"/>
                <w:sz w:val="24"/>
                <w:szCs w:val="24"/>
                <w:lang w:val="en-US" w:eastAsia="zh-CN" w:bidi="ar-SA"/>
              </w:rPr>
              <w:t>具有以下情形之一的:</w:t>
            </w:r>
          </w:p>
          <w:p w14:paraId="5FC68A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val="0"/>
                <w:color w:val="auto"/>
                <w:kern w:val="2"/>
                <w:sz w:val="24"/>
                <w:szCs w:val="24"/>
                <w:lang w:val="en-US" w:eastAsia="zh-CN" w:bidi="ar-SA"/>
              </w:rPr>
            </w:pPr>
            <w:r>
              <w:rPr>
                <w:rFonts w:hint="eastAsia" w:ascii="仿宋_GB2312" w:hAnsi="仿宋_GB2312" w:eastAsia="仿宋_GB2312" w:cs="仿宋_GB2312"/>
                <w:b w:val="0"/>
                <w:bCs w:val="0"/>
                <w:i w:val="0"/>
                <w:iCs w:val="0"/>
                <w:strike w:val="0"/>
                <w:color w:val="auto"/>
                <w:kern w:val="2"/>
                <w:sz w:val="24"/>
                <w:szCs w:val="24"/>
                <w:lang w:val="en-US" w:eastAsia="zh-CN" w:bidi="ar-SA"/>
              </w:rPr>
              <w:t>（1）分包工程因监理未按规范履职出现一般等级质量或生产安全事故的;</w:t>
            </w:r>
          </w:p>
          <w:p w14:paraId="3B90D05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i w:val="0"/>
                <w:iCs w:val="0"/>
                <w:strike w:val="0"/>
                <w:color w:val="auto"/>
                <w:kern w:val="2"/>
                <w:sz w:val="24"/>
                <w:szCs w:val="24"/>
                <w:lang w:val="en-US" w:eastAsia="zh-CN" w:bidi="ar-SA"/>
              </w:rPr>
            </w:pPr>
            <w:r>
              <w:rPr>
                <w:rFonts w:hint="eastAsia" w:ascii="仿宋_GB2312" w:hAnsi="仿宋_GB2312" w:eastAsia="仿宋_GB2312" w:cs="仿宋_GB2312"/>
                <w:b w:val="0"/>
                <w:bCs w:val="0"/>
                <w:i w:val="0"/>
                <w:iCs w:val="0"/>
                <w:strike w:val="0"/>
                <w:color w:val="auto"/>
                <w:kern w:val="2"/>
                <w:sz w:val="24"/>
                <w:szCs w:val="24"/>
                <w:lang w:val="en-US" w:eastAsia="zh-CN" w:bidi="ar-SA"/>
              </w:rPr>
              <w:t>（2）分包给不符合资格或资质等级的承包单位的;</w:t>
            </w:r>
          </w:p>
          <w:p w14:paraId="64ED65A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i w:val="0"/>
                <w:iCs w:val="0"/>
                <w:strike w:val="0"/>
                <w:color w:val="auto"/>
                <w:kern w:val="2"/>
                <w:sz w:val="24"/>
                <w:szCs w:val="24"/>
                <w:lang w:val="en-US" w:eastAsia="zh-CN" w:bidi="ar-SA"/>
              </w:rPr>
            </w:pPr>
            <w:r>
              <w:rPr>
                <w:rFonts w:hint="eastAsia" w:ascii="仿宋_GB2312" w:hAnsi="仿宋_GB2312" w:eastAsia="仿宋_GB2312" w:cs="仿宋_GB2312"/>
                <w:b w:val="0"/>
                <w:bCs w:val="0"/>
                <w:i w:val="0"/>
                <w:iCs w:val="0"/>
                <w:strike w:val="0"/>
                <w:color w:val="auto"/>
                <w:kern w:val="2"/>
                <w:sz w:val="24"/>
                <w:szCs w:val="24"/>
                <w:lang w:val="en-US" w:eastAsia="zh-CN" w:bidi="ar-SA"/>
              </w:rPr>
              <w:t>(3)转包给符合资格或资质等级的承包单位，且转包工程因监理未按规范履职出现质量或生产安全问题或者生产安全事故隐患的</w:t>
            </w:r>
          </w:p>
        </w:tc>
        <w:tc>
          <w:tcPr>
            <w:tcW w:w="2730" w:type="dxa"/>
            <w:shd w:val="clear" w:color="auto" w:fill="auto"/>
            <w:vAlign w:val="center"/>
          </w:tcPr>
          <w:p w14:paraId="11CC7E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val="0"/>
                <w:dstrike w:val="0"/>
                <w:color w:val="auto"/>
                <w:kern w:val="0"/>
                <w:sz w:val="24"/>
                <w:szCs w:val="24"/>
                <w:lang w:val="en-US" w:eastAsia="zh-CN" w:bidi="ar"/>
              </w:rPr>
            </w:pPr>
            <w:r>
              <w:rPr>
                <w:rFonts w:hint="eastAsia" w:ascii="仿宋_GB2312" w:hAnsi="仿宋_GB2312" w:eastAsia="仿宋_GB2312" w:cs="仿宋_GB2312"/>
                <w:b w:val="0"/>
                <w:bCs w:val="0"/>
                <w:i w:val="0"/>
                <w:iCs w:val="0"/>
                <w:strike w:val="0"/>
                <w:dstrike w:val="0"/>
                <w:color w:val="auto"/>
                <w:kern w:val="0"/>
                <w:sz w:val="24"/>
                <w:szCs w:val="24"/>
                <w:lang w:val="en-US" w:eastAsia="zh-CN" w:bidi="ar"/>
              </w:rPr>
              <w:t>1.对监理单位单位处超过合同约定的监理酬金百分之四十且在上百分之五十以下的罚款；</w:t>
            </w:r>
            <w:r>
              <w:rPr>
                <w:rFonts w:hint="eastAsia" w:ascii="仿宋_GB2312" w:hAnsi="仿宋_GB2312" w:eastAsia="仿宋_GB2312" w:cs="仿宋_GB2312"/>
                <w:b w:val="0"/>
                <w:bCs w:val="0"/>
                <w:i w:val="0"/>
                <w:iCs w:val="0"/>
                <w:strike w:val="0"/>
                <w:dstrike w:val="0"/>
                <w:color w:val="auto"/>
                <w:kern w:val="0"/>
                <w:sz w:val="24"/>
                <w:szCs w:val="24"/>
                <w:lang w:val="en-US" w:eastAsia="zh-CN" w:bidi="ar"/>
              </w:rPr>
              <w:br w:type="textWrapping"/>
            </w:r>
            <w:r>
              <w:rPr>
                <w:rFonts w:hint="eastAsia" w:ascii="仿宋_GB2312" w:hAnsi="仿宋_GB2312" w:eastAsia="仿宋_GB2312" w:cs="仿宋_GB2312"/>
                <w:b w:val="0"/>
                <w:bCs w:val="0"/>
                <w:i w:val="0"/>
                <w:iCs w:val="0"/>
                <w:strike w:val="0"/>
                <w:dstrike w:val="0"/>
                <w:color w:val="auto"/>
                <w:kern w:val="0"/>
                <w:sz w:val="24"/>
                <w:szCs w:val="24"/>
                <w:lang w:val="en-US" w:eastAsia="zh-CN" w:bidi="ar"/>
              </w:rPr>
              <w:t>2.对单位直接负责的主管人员和其他直接责任人员处超过单位罚款数额百分之八且在百分之十以下的罚款；</w:t>
            </w:r>
            <w:r>
              <w:rPr>
                <w:rFonts w:hint="eastAsia" w:ascii="仿宋_GB2312" w:hAnsi="仿宋_GB2312" w:eastAsia="仿宋_GB2312" w:cs="仿宋_GB2312"/>
                <w:b w:val="0"/>
                <w:bCs w:val="0"/>
                <w:i w:val="0"/>
                <w:iCs w:val="0"/>
                <w:strike w:val="0"/>
                <w:dstrike w:val="0"/>
                <w:color w:val="auto"/>
                <w:kern w:val="0"/>
                <w:sz w:val="24"/>
                <w:szCs w:val="24"/>
                <w:lang w:val="en-US" w:eastAsia="zh-CN" w:bidi="ar"/>
              </w:rPr>
              <w:br w:type="textWrapping"/>
            </w:r>
            <w:r>
              <w:rPr>
                <w:rFonts w:hint="eastAsia" w:ascii="仿宋_GB2312" w:hAnsi="仿宋_GB2312" w:eastAsia="仿宋_GB2312" w:cs="仿宋_GB2312"/>
                <w:b w:val="0"/>
                <w:bCs w:val="0"/>
                <w:i w:val="0"/>
                <w:iCs w:val="0"/>
                <w:strike w:val="0"/>
                <w:dstrike w:val="0"/>
                <w:color w:val="auto"/>
                <w:kern w:val="0"/>
                <w:sz w:val="24"/>
                <w:szCs w:val="24"/>
                <w:lang w:val="en-US" w:eastAsia="zh-CN" w:bidi="ar"/>
              </w:rPr>
              <w:t>3.有违法所得的，并处没收违法所得；</w:t>
            </w:r>
          </w:p>
          <w:p w14:paraId="10E073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val="0"/>
                <w:dstrike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4.责令停业整顿</w:t>
            </w:r>
            <w:r>
              <w:rPr>
                <w:rFonts w:hint="eastAsia" w:ascii="仿宋_GB2312" w:hAnsi="仿宋_GB2312" w:cs="仿宋_GB2312"/>
                <w:b w:val="0"/>
                <w:bCs w:val="0"/>
                <w:i w:val="0"/>
                <w:iCs w:val="0"/>
                <w:color w:val="auto"/>
                <w:kern w:val="0"/>
                <w:sz w:val="24"/>
                <w:szCs w:val="24"/>
                <w:u w:val="none"/>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t>降低资质等级</w:t>
            </w:r>
          </w:p>
        </w:tc>
        <w:tc>
          <w:tcPr>
            <w:tcW w:w="1275" w:type="dxa"/>
            <w:vMerge w:val="continue"/>
            <w:shd w:val="clear" w:color="auto" w:fill="auto"/>
            <w:vAlign w:val="center"/>
          </w:tcPr>
          <w:p w14:paraId="51351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strike w:val="0"/>
                <w:dstrike w:val="0"/>
                <w:color w:val="auto"/>
                <w:kern w:val="0"/>
                <w:sz w:val="24"/>
                <w:szCs w:val="24"/>
                <w:lang w:val="en-US" w:eastAsia="zh-CN" w:bidi="ar"/>
              </w:rPr>
            </w:pPr>
          </w:p>
        </w:tc>
      </w:tr>
      <w:tr w14:paraId="58BC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0DAE84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A7039E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9505A4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A62D9D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3CDEC0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D6E6D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8001A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具有以下情节之一的：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w:t>
            </w:r>
            <w:r>
              <w:rPr>
                <w:rFonts w:hint="eastAsia" w:ascii="仿宋_GB2312" w:hAnsi="仿宋_GB2312" w:eastAsia="仿宋_GB2312" w:cs="仿宋_GB2312"/>
                <w:b w:val="0"/>
                <w:bCs w:val="0"/>
                <w:i w:val="0"/>
                <w:iCs w:val="0"/>
                <w:strike w:val="0"/>
                <w:color w:val="auto"/>
                <w:kern w:val="2"/>
                <w:sz w:val="24"/>
                <w:szCs w:val="24"/>
                <w:lang w:val="en-US" w:eastAsia="zh-CN" w:bidi="ar-SA"/>
              </w:rPr>
              <w:t>分包工程因监理未按规范履职</w:t>
            </w:r>
            <w:r>
              <w:rPr>
                <w:rFonts w:hint="eastAsia" w:ascii="仿宋_GB2312" w:hAnsi="仿宋_GB2312" w:eastAsia="仿宋_GB2312" w:cs="仿宋_GB2312"/>
                <w:b w:val="0"/>
                <w:bCs w:val="0"/>
                <w:i w:val="0"/>
                <w:iCs w:val="0"/>
                <w:color w:val="auto"/>
                <w:kern w:val="0"/>
                <w:sz w:val="24"/>
                <w:szCs w:val="24"/>
                <w:u w:val="none"/>
                <w:lang w:val="en-US" w:eastAsia="zh-CN" w:bidi="ar"/>
              </w:rPr>
              <w:t>出现超过一般等级质量或生产安全事故的；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（2）转包</w:t>
            </w:r>
            <w:r>
              <w:rPr>
                <w:rFonts w:hint="eastAsia" w:ascii="仿宋_GB2312" w:hAnsi="仿宋_GB2312" w:eastAsia="仿宋_GB2312" w:cs="仿宋_GB2312"/>
                <w:b w:val="0"/>
                <w:bCs w:val="0"/>
                <w:i w:val="0"/>
                <w:iCs w:val="0"/>
                <w:strike w:val="0"/>
                <w:color w:val="auto"/>
                <w:kern w:val="2"/>
                <w:sz w:val="24"/>
                <w:szCs w:val="24"/>
                <w:lang w:val="en-US" w:eastAsia="zh-CN" w:bidi="ar-SA"/>
              </w:rPr>
              <w:t>工程因监理未按规范履职出现</w:t>
            </w:r>
            <w:r>
              <w:rPr>
                <w:rFonts w:hint="eastAsia" w:ascii="仿宋_GB2312" w:hAnsi="仿宋_GB2312" w:eastAsia="仿宋_GB2312" w:cs="仿宋_GB2312"/>
                <w:b w:val="0"/>
                <w:bCs w:val="0"/>
                <w:i w:val="0"/>
                <w:iCs w:val="0"/>
                <w:color w:val="auto"/>
                <w:kern w:val="0"/>
                <w:sz w:val="24"/>
                <w:szCs w:val="24"/>
                <w:u w:val="none"/>
                <w:lang w:val="en-US" w:eastAsia="zh-CN" w:bidi="ar"/>
              </w:rPr>
              <w:t>发生一般等级及以上质量事故或者生产安全事故的；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（3）分包或转包给无资质单位或者个人的</w:t>
            </w:r>
          </w:p>
        </w:tc>
        <w:tc>
          <w:tcPr>
            <w:tcW w:w="2730" w:type="dxa"/>
            <w:shd w:val="clear" w:color="auto" w:fill="auto"/>
            <w:vAlign w:val="center"/>
          </w:tcPr>
          <w:p w14:paraId="6D5988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485B4D9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A8E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16744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35</w:t>
            </w:r>
          </w:p>
        </w:tc>
        <w:tc>
          <w:tcPr>
            <w:tcW w:w="1350" w:type="dxa"/>
            <w:shd w:val="clear" w:color="auto" w:fill="auto"/>
            <w:vAlign w:val="center"/>
          </w:tcPr>
          <w:p w14:paraId="774DDB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对公路工程建设项目不具备招标条件而进行招标等行为的行政处罚</w:t>
            </w:r>
          </w:p>
        </w:tc>
        <w:tc>
          <w:tcPr>
            <w:tcW w:w="1455" w:type="dxa"/>
            <w:shd w:val="clear" w:color="auto" w:fill="auto"/>
            <w:vAlign w:val="center"/>
          </w:tcPr>
          <w:p w14:paraId="1A544C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公路工程建设项目不具备招标条件而进行招标</w:t>
            </w:r>
          </w:p>
        </w:tc>
        <w:tc>
          <w:tcPr>
            <w:tcW w:w="4230" w:type="dxa"/>
            <w:shd w:val="clear" w:color="auto" w:fill="auto"/>
            <w:vAlign w:val="center"/>
          </w:tcPr>
          <w:p w14:paraId="631B4B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《公路工程建设项目招标投标管理办法》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第八条第二款  公路工程建设项目履行项目审批或者核准手续后，方可开展勘察设计招标；初步设计文件批准后，方可开展施工监理、设计施工总承包招标；施工图设计文件批准后，方可开展施工招标。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施工招标采用资格预审方式的，在初步设计文件批准后，可以进行资格预审。</w:t>
            </w:r>
          </w:p>
        </w:tc>
        <w:tc>
          <w:tcPr>
            <w:tcW w:w="5338" w:type="dxa"/>
            <w:shd w:val="clear" w:color="auto" w:fill="auto"/>
            <w:vAlign w:val="center"/>
          </w:tcPr>
          <w:p w14:paraId="5D034C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《公路工程建设项目招标投标管理办法》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第六十八条第一项  招标人有下列情节之一的，由交通运输主管部门责令改正，可以处三万元以下的罚款：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（一）不满足本办法第八条规定的条件而进行招标的。</w:t>
            </w:r>
          </w:p>
        </w:tc>
        <w:tc>
          <w:tcPr>
            <w:tcW w:w="810" w:type="dxa"/>
            <w:shd w:val="clear" w:color="auto" w:fill="auto"/>
            <w:vAlign w:val="center"/>
          </w:tcPr>
          <w:p w14:paraId="11FF9C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5FD88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公路工程建设项目招标人不满足规定的招标条件而进行招标的</w:t>
            </w:r>
          </w:p>
        </w:tc>
        <w:tc>
          <w:tcPr>
            <w:tcW w:w="2730" w:type="dxa"/>
            <w:shd w:val="clear" w:color="auto" w:fill="auto"/>
            <w:vAlign w:val="center"/>
          </w:tcPr>
          <w:p w14:paraId="691068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处三万元以下的罚款</w:t>
            </w:r>
          </w:p>
        </w:tc>
        <w:tc>
          <w:tcPr>
            <w:tcW w:w="1275" w:type="dxa"/>
            <w:shd w:val="clear" w:color="auto" w:fill="auto"/>
            <w:vAlign w:val="center"/>
          </w:tcPr>
          <w:p w14:paraId="230E81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6BE9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77556D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36</w:t>
            </w:r>
          </w:p>
        </w:tc>
        <w:tc>
          <w:tcPr>
            <w:tcW w:w="1350" w:type="dxa"/>
            <w:shd w:val="clear" w:color="auto" w:fill="auto"/>
            <w:vAlign w:val="center"/>
          </w:tcPr>
          <w:p w14:paraId="620DE2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对水运工程建设项目未履行相关审批、核准手续开展招标活动的行政处罚</w:t>
            </w:r>
          </w:p>
        </w:tc>
        <w:tc>
          <w:tcPr>
            <w:tcW w:w="1455" w:type="dxa"/>
            <w:shd w:val="clear" w:color="auto" w:fill="auto"/>
            <w:vAlign w:val="center"/>
          </w:tcPr>
          <w:p w14:paraId="2B9009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水运工程建设项目未履行相关审批、核准手续开展招标活动</w:t>
            </w:r>
          </w:p>
        </w:tc>
        <w:tc>
          <w:tcPr>
            <w:tcW w:w="4230" w:type="dxa"/>
            <w:shd w:val="clear" w:color="auto" w:fill="auto"/>
            <w:vAlign w:val="center"/>
          </w:tcPr>
          <w:p w14:paraId="2EBA16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《水运工程建设项目招标投标管理办法》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第九条  按照国家有关规定需要履行项目立项审批、核准手续的水运工程建设项目，在取得批准后方可开展勘察、设计招标。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水运工程建设项目通过初步设计审批后，方可开展监理、施工、设备、材料等招标。</w:t>
            </w:r>
          </w:p>
        </w:tc>
        <w:tc>
          <w:tcPr>
            <w:tcW w:w="5338" w:type="dxa"/>
            <w:shd w:val="clear" w:color="auto" w:fill="auto"/>
            <w:vAlign w:val="center"/>
          </w:tcPr>
          <w:p w14:paraId="0E3CFF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《水运工程建设项目招标投标管理办法》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第六十六条  违反本办法第九条规定，水运工程建设项目未履行相关审批、核准手续开展招标活动的，由交通运输主管部门责令改正，可处三万元以下罚款。</w:t>
            </w:r>
          </w:p>
        </w:tc>
        <w:tc>
          <w:tcPr>
            <w:tcW w:w="810" w:type="dxa"/>
            <w:shd w:val="clear" w:color="auto" w:fill="auto"/>
            <w:vAlign w:val="center"/>
          </w:tcPr>
          <w:p w14:paraId="4EA016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1F767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水运工程建设项目未履行相关审批、核准手续开展招标活动的</w:t>
            </w:r>
          </w:p>
        </w:tc>
        <w:tc>
          <w:tcPr>
            <w:tcW w:w="2730" w:type="dxa"/>
            <w:shd w:val="clear" w:color="auto" w:fill="auto"/>
            <w:vAlign w:val="center"/>
          </w:tcPr>
          <w:p w14:paraId="355A082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处三万元以下罚款</w:t>
            </w:r>
          </w:p>
        </w:tc>
        <w:tc>
          <w:tcPr>
            <w:tcW w:w="1275" w:type="dxa"/>
            <w:shd w:val="clear" w:color="auto" w:fill="auto"/>
            <w:vAlign w:val="center"/>
          </w:tcPr>
          <w:p w14:paraId="2238C6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3407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8" w:hRule="atLeast"/>
        </w:trPr>
        <w:tc>
          <w:tcPr>
            <w:tcW w:w="689" w:type="dxa"/>
            <w:vMerge w:val="restart"/>
            <w:shd w:val="clear" w:color="auto" w:fill="auto"/>
            <w:vAlign w:val="center"/>
          </w:tcPr>
          <w:p w14:paraId="51CBEC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37</w:t>
            </w:r>
          </w:p>
        </w:tc>
        <w:tc>
          <w:tcPr>
            <w:tcW w:w="1350" w:type="dxa"/>
            <w:vMerge w:val="restart"/>
            <w:shd w:val="clear" w:color="auto" w:fill="auto"/>
            <w:vAlign w:val="center"/>
          </w:tcPr>
          <w:p w14:paraId="0CED81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对不依法保证安全生产所必需的资金投入，致使生产经营单位不具备安全生产条件行为的行政处罚</w:t>
            </w:r>
          </w:p>
        </w:tc>
        <w:tc>
          <w:tcPr>
            <w:tcW w:w="1455" w:type="dxa"/>
            <w:vMerge w:val="restart"/>
            <w:shd w:val="clear" w:color="auto" w:fill="auto"/>
            <w:vAlign w:val="center"/>
          </w:tcPr>
          <w:p w14:paraId="44F397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未依法保证安全生产所必需的资金投入，致使生产经营单位不具备安全生产条件</w:t>
            </w:r>
          </w:p>
        </w:tc>
        <w:tc>
          <w:tcPr>
            <w:tcW w:w="4230" w:type="dxa"/>
            <w:vMerge w:val="restart"/>
            <w:shd w:val="clear" w:color="auto" w:fill="auto"/>
            <w:vAlign w:val="center"/>
          </w:tcPr>
          <w:p w14:paraId="69834F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第二十三条  生产经营单位应当具备的安全生产条件所必需的资金投入，由生产经营单位的决策机构、主要负责人或者个人经营的投资人予以保证，并对由于安全生产所必需的资金投入不足导致的后果承担责任。</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c>
          <w:tcPr>
            <w:tcW w:w="5338" w:type="dxa"/>
            <w:vMerge w:val="restart"/>
            <w:shd w:val="clear" w:color="auto" w:fill="auto"/>
            <w:vAlign w:val="center"/>
          </w:tcPr>
          <w:p w14:paraId="3ADB0F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有前款违法行为，导致发生生产安全事故的，对生产经营单位的主要负责人给予撤职处分，对个人经营的投资人处二万元以上二十万元</w:t>
            </w:r>
            <w:r>
              <w:rPr>
                <w:rStyle w:val="6"/>
                <w:rFonts w:hint="eastAsia" w:ascii="仿宋_GB2312" w:hAnsi="仿宋_GB2312" w:eastAsia="仿宋_GB2312" w:cs="仿宋_GB2312"/>
                <w:b w:val="0"/>
                <w:bCs w:val="0"/>
                <w:color w:val="auto"/>
                <w:sz w:val="24"/>
                <w:szCs w:val="24"/>
                <w:lang w:val="en-US" w:eastAsia="zh-CN" w:bidi="ar"/>
              </w:rPr>
              <w:t>以下的罚款；构成犯罪的，依照刑法有关规定追究刑事责任。</w:t>
            </w:r>
          </w:p>
        </w:tc>
        <w:tc>
          <w:tcPr>
            <w:tcW w:w="810" w:type="dxa"/>
            <w:shd w:val="clear" w:color="auto" w:fill="auto"/>
            <w:vAlign w:val="center"/>
          </w:tcPr>
          <w:p w14:paraId="4FF271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52ACA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逾期未改正但未导致发生生产安全事故</w:t>
            </w:r>
          </w:p>
        </w:tc>
        <w:tc>
          <w:tcPr>
            <w:tcW w:w="2730" w:type="dxa"/>
            <w:shd w:val="clear" w:color="auto" w:fill="auto"/>
            <w:vAlign w:val="center"/>
          </w:tcPr>
          <w:p w14:paraId="609A8E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责令生产经营单位停产停业整顿</w:t>
            </w:r>
          </w:p>
        </w:tc>
        <w:tc>
          <w:tcPr>
            <w:tcW w:w="1275" w:type="dxa"/>
            <w:vMerge w:val="restart"/>
            <w:shd w:val="clear" w:color="auto" w:fill="auto"/>
            <w:vAlign w:val="center"/>
          </w:tcPr>
          <w:p w14:paraId="4F4930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2.对生产经营单位的主要负责人给予撤职处分；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3.构成犯罪的，依照刑法有关规定追究刑事责任</w:t>
            </w:r>
          </w:p>
        </w:tc>
      </w:tr>
      <w:tr w14:paraId="23B6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7" w:hRule="atLeast"/>
        </w:trPr>
        <w:tc>
          <w:tcPr>
            <w:tcW w:w="689" w:type="dxa"/>
            <w:vMerge w:val="continue"/>
            <w:shd w:val="clear" w:color="auto" w:fill="auto"/>
            <w:vAlign w:val="center"/>
          </w:tcPr>
          <w:p w14:paraId="32F3061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D12D9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CEB3F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3A7AC7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9D690C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A5E02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D64E6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逾期未改正且导致发生一般生产安全事故的</w:t>
            </w:r>
          </w:p>
        </w:tc>
        <w:tc>
          <w:tcPr>
            <w:tcW w:w="2730" w:type="dxa"/>
            <w:shd w:val="clear" w:color="auto" w:fill="auto"/>
            <w:vAlign w:val="center"/>
          </w:tcPr>
          <w:p w14:paraId="08F3BD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责令生产经营单位停产停业整顿，对个人经营的投资人处二万元以上十万元以下的罚款</w:t>
            </w:r>
          </w:p>
        </w:tc>
        <w:tc>
          <w:tcPr>
            <w:tcW w:w="1275" w:type="dxa"/>
            <w:vMerge w:val="continue"/>
            <w:shd w:val="clear" w:color="auto" w:fill="auto"/>
            <w:vAlign w:val="center"/>
          </w:tcPr>
          <w:p w14:paraId="4A5A2E0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A4C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1096B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514A3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21A011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655394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320A8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9BFDD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05CEA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逾期未改正且导致发生较大以上生产安全事故的</w:t>
            </w:r>
          </w:p>
        </w:tc>
        <w:tc>
          <w:tcPr>
            <w:tcW w:w="2730" w:type="dxa"/>
            <w:shd w:val="clear" w:color="auto" w:fill="auto"/>
            <w:vAlign w:val="center"/>
          </w:tcPr>
          <w:p w14:paraId="5D2F90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责令生产经营单位停产停业整顿，对个人经营的投资人处超过十万元且在二十万元以下的罚款</w:t>
            </w:r>
          </w:p>
        </w:tc>
        <w:tc>
          <w:tcPr>
            <w:tcW w:w="1275" w:type="dxa"/>
            <w:vMerge w:val="continue"/>
            <w:shd w:val="clear" w:color="auto" w:fill="auto"/>
            <w:vAlign w:val="center"/>
          </w:tcPr>
          <w:p w14:paraId="046AD1D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730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689" w:type="dxa"/>
            <w:vMerge w:val="restart"/>
            <w:shd w:val="clear" w:color="auto" w:fill="auto"/>
            <w:vAlign w:val="center"/>
          </w:tcPr>
          <w:p w14:paraId="08DA3A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38</w:t>
            </w:r>
          </w:p>
        </w:tc>
        <w:tc>
          <w:tcPr>
            <w:tcW w:w="1350" w:type="dxa"/>
            <w:vMerge w:val="restart"/>
            <w:shd w:val="clear" w:color="auto" w:fill="auto"/>
            <w:vAlign w:val="center"/>
          </w:tcPr>
          <w:p w14:paraId="688ECB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对交通运输领域生产经营单位主要负责人及其安全生产管理人员未履行安全生产管理职责的行政处罚</w:t>
            </w:r>
          </w:p>
        </w:tc>
        <w:tc>
          <w:tcPr>
            <w:tcW w:w="1455" w:type="dxa"/>
            <w:vMerge w:val="restart"/>
            <w:shd w:val="clear" w:color="auto" w:fill="auto"/>
            <w:vAlign w:val="center"/>
          </w:tcPr>
          <w:p w14:paraId="13B198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（1）交通运输领域生产经营单位主要负责人未履行安全生产管理职责</w:t>
            </w:r>
          </w:p>
        </w:tc>
        <w:tc>
          <w:tcPr>
            <w:tcW w:w="4230" w:type="dxa"/>
            <w:vMerge w:val="restart"/>
            <w:shd w:val="clear" w:color="auto" w:fill="auto"/>
            <w:vAlign w:val="center"/>
          </w:tcPr>
          <w:p w14:paraId="4F85B95B">
            <w:pPr>
              <w:keepNext w:val="0"/>
              <w:keepLines w:val="0"/>
              <w:pageBreakBefore w:val="0"/>
              <w:widowControl/>
              <w:suppressLineNumbers w:val="0"/>
              <w:kinsoku/>
              <w:wordWrap/>
              <w:overflowPunct/>
              <w:topLinePunct w:val="0"/>
              <w:autoSpaceDE/>
              <w:autoSpaceDN/>
              <w:bidi w:val="0"/>
              <w:adjustRightInd/>
              <w:snapToGrid/>
              <w:spacing w:line="400" w:lineRule="exact"/>
              <w:ind w:firstLine="561"/>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第二十一条  生产经营单位的主要负责人对本单位安全生产工作负有下列职责：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（一）建立健全并落实本单位全员安全生产责任制，加强安全生产标准化建设；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（二）组织制定并实施本单位安全生产规章制度和操作规程；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（三）组织制定并实施本单位安全生产教育和培训计划；</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（四）保证本单位安全生产投入的有效实施；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（五）组织建立并落实安全风险分级管控和隐患排查治理双重预防工作机制，督促、检查本单位的安全生产工作，及时消除生产安全事故隐患；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（六）组织制定并实施本单位的生产安全事故应急救援预案；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（七）及时、如实报告生产安全事故。</w:t>
            </w:r>
          </w:p>
          <w:p w14:paraId="4E1B53F7">
            <w:pPr>
              <w:keepNext w:val="0"/>
              <w:keepLines w:val="0"/>
              <w:pageBreakBefore w:val="0"/>
              <w:widowControl/>
              <w:suppressLineNumbers w:val="0"/>
              <w:kinsoku/>
              <w:wordWrap/>
              <w:overflowPunct/>
              <w:topLinePunct w:val="0"/>
              <w:autoSpaceDE/>
              <w:autoSpaceDN/>
              <w:bidi w:val="0"/>
              <w:adjustRightInd/>
              <w:snapToGrid/>
              <w:spacing w:line="400" w:lineRule="exact"/>
              <w:ind w:firstLine="561"/>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2.《交通运输工程施工单位主要负责人、项目负责人和专职安全生产管理人员安全生产考核管理办法》</w:t>
            </w:r>
          </w:p>
          <w:p w14:paraId="17ABEE8B">
            <w:pPr>
              <w:keepNext w:val="0"/>
              <w:keepLines w:val="0"/>
              <w:pageBreakBefore w:val="0"/>
              <w:widowControl/>
              <w:suppressLineNumbers w:val="0"/>
              <w:kinsoku/>
              <w:wordWrap/>
              <w:overflowPunct/>
              <w:topLinePunct w:val="0"/>
              <w:autoSpaceDE/>
              <w:autoSpaceDN/>
              <w:bidi w:val="0"/>
              <w:adjustRightInd/>
              <w:snapToGrid/>
              <w:spacing w:line="400" w:lineRule="exact"/>
              <w:ind w:firstLine="561"/>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第五条第二款  安管人员应当按照考核合格证书明确的工程领域、岗位类型从事相应的安全生产工作，依法履行安全生产管理职责。</w:t>
            </w:r>
          </w:p>
        </w:tc>
        <w:tc>
          <w:tcPr>
            <w:tcW w:w="5338" w:type="dxa"/>
            <w:vMerge w:val="restart"/>
            <w:shd w:val="clear" w:color="auto" w:fill="auto"/>
            <w:vAlign w:val="center"/>
          </w:tcPr>
          <w:p w14:paraId="35ACB5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第九十四条第一款第二款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生产经营单位的主要负责人有前款违法行为，导致发生生产安全事故的，给予撤职处分；构成犯罪的，依照刑法有关规定追究刑事责任。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2.《交通运输工程施工单位主要负责人、项目负责人和专职安全生产管理人员安全生产考核管理办法》</w:t>
            </w:r>
          </w:p>
          <w:p w14:paraId="0EC7D838">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第二十二条第一款第二款  主要负责人未依法履行安全生产管理职责的，责令限期改正，处2万元以上5万元以下的罚款；逾期未改正的，处5万元以上10万元以下的罚款，责令施工单位停产停业整顿。</w:t>
            </w:r>
          </w:p>
          <w:p w14:paraId="6CB855B0">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有前款违法行为，导致发生生产安全事故的，给予撤职处分；构成犯罪的，依照刑法有关规定追究刑事责任。</w:t>
            </w:r>
          </w:p>
          <w:p w14:paraId="6E7C9A48">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0ECA6B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一般</w:t>
            </w:r>
          </w:p>
        </w:tc>
        <w:tc>
          <w:tcPr>
            <w:tcW w:w="3008" w:type="dxa"/>
            <w:gridSpan w:val="2"/>
            <w:vMerge w:val="restart"/>
            <w:shd w:val="clear" w:color="auto" w:fill="auto"/>
            <w:vAlign w:val="center"/>
          </w:tcPr>
          <w:p w14:paraId="36C7FE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未履行安全生产法等规定的安全生产管理职责达一项的</w:t>
            </w:r>
          </w:p>
        </w:tc>
        <w:tc>
          <w:tcPr>
            <w:tcW w:w="2730" w:type="dxa"/>
            <w:shd w:val="clear" w:color="auto" w:fill="auto"/>
            <w:vAlign w:val="center"/>
          </w:tcPr>
          <w:p w14:paraId="1001A3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在期限内及时改正的，处二万元以上三万元以下的罚款；</w:t>
            </w:r>
          </w:p>
        </w:tc>
        <w:tc>
          <w:tcPr>
            <w:tcW w:w="1275" w:type="dxa"/>
            <w:vMerge w:val="restart"/>
            <w:shd w:val="clear" w:color="auto" w:fill="auto"/>
            <w:vAlign w:val="center"/>
          </w:tcPr>
          <w:p w14:paraId="2ADE9A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2.主要负责人有前款违法行为，导致发生生产安全事故的，给予撤职处分；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5648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8" w:hRule="atLeast"/>
        </w:trPr>
        <w:tc>
          <w:tcPr>
            <w:tcW w:w="689" w:type="dxa"/>
            <w:vMerge w:val="continue"/>
            <w:shd w:val="clear" w:color="auto" w:fill="auto"/>
            <w:vAlign w:val="center"/>
          </w:tcPr>
          <w:p w14:paraId="6F4FED3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6544AD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07DB60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0FEA8D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6ED7E6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4848D7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6FA5BA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237D95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逾期未改正的，处五万元以上七万元以下，责令生产经营单位停产停业整顿（七日以上十日以下）</w:t>
            </w:r>
          </w:p>
        </w:tc>
        <w:tc>
          <w:tcPr>
            <w:tcW w:w="1275" w:type="dxa"/>
            <w:vMerge w:val="continue"/>
            <w:shd w:val="clear" w:color="auto" w:fill="auto"/>
            <w:vAlign w:val="center"/>
          </w:tcPr>
          <w:p w14:paraId="7E6246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28C7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689" w:type="dxa"/>
            <w:vMerge w:val="continue"/>
            <w:shd w:val="clear" w:color="auto" w:fill="auto"/>
            <w:vAlign w:val="center"/>
          </w:tcPr>
          <w:p w14:paraId="3740963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2E5CD7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EB91C9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5FA54A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DD1E4B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3ACB8C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52A904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vMerge w:val="restart"/>
            <w:shd w:val="clear" w:color="auto" w:fill="auto"/>
            <w:vAlign w:val="center"/>
          </w:tcPr>
          <w:p w14:paraId="4A5A9B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未履行安全生产法规定的安全生产管理职责，达两项的</w:t>
            </w:r>
          </w:p>
        </w:tc>
        <w:tc>
          <w:tcPr>
            <w:tcW w:w="2730" w:type="dxa"/>
            <w:shd w:val="clear" w:color="auto" w:fill="auto"/>
            <w:vAlign w:val="center"/>
          </w:tcPr>
          <w:p w14:paraId="55BD62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在期限内及时改正的，处超过三万元且在四万元以下的罚款</w:t>
            </w:r>
          </w:p>
        </w:tc>
        <w:tc>
          <w:tcPr>
            <w:tcW w:w="1275" w:type="dxa"/>
            <w:vMerge w:val="continue"/>
            <w:shd w:val="clear" w:color="auto" w:fill="auto"/>
            <w:vAlign w:val="center"/>
          </w:tcPr>
          <w:p w14:paraId="292A46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p>
        </w:tc>
      </w:tr>
      <w:tr w14:paraId="4A7E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89" w:type="dxa"/>
            <w:vMerge w:val="continue"/>
            <w:shd w:val="clear" w:color="auto" w:fill="auto"/>
            <w:vAlign w:val="center"/>
          </w:tcPr>
          <w:p w14:paraId="1F181A3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E3235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A6C523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FF69FF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6F84B3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79F322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23119F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p>
        </w:tc>
        <w:tc>
          <w:tcPr>
            <w:tcW w:w="2730" w:type="dxa"/>
            <w:shd w:val="clear" w:color="auto" w:fill="auto"/>
            <w:vAlign w:val="center"/>
          </w:tcPr>
          <w:p w14:paraId="04FADE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逾期未改正的，处超过七万元且在九万元以下，责令生产经营单位停产停业整顿（十一日以上十五日以下）</w:t>
            </w:r>
          </w:p>
        </w:tc>
        <w:tc>
          <w:tcPr>
            <w:tcW w:w="1275" w:type="dxa"/>
            <w:vMerge w:val="continue"/>
            <w:shd w:val="clear" w:color="auto" w:fill="auto"/>
            <w:vAlign w:val="center"/>
          </w:tcPr>
          <w:p w14:paraId="39ACEE3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787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2" w:hRule="atLeast"/>
        </w:trPr>
        <w:tc>
          <w:tcPr>
            <w:tcW w:w="689" w:type="dxa"/>
            <w:vMerge w:val="continue"/>
            <w:shd w:val="clear" w:color="auto" w:fill="auto"/>
            <w:vAlign w:val="center"/>
          </w:tcPr>
          <w:p w14:paraId="6EC7509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332F1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01AB67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F444F0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29E520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1E703D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1E5F32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未履行安全生产法规定的安全生产管理职责达三项及以上，或产生严重危害后果的</w:t>
            </w:r>
          </w:p>
        </w:tc>
        <w:tc>
          <w:tcPr>
            <w:tcW w:w="2730" w:type="dxa"/>
            <w:shd w:val="clear" w:color="auto" w:fill="auto"/>
            <w:vAlign w:val="center"/>
          </w:tcPr>
          <w:p w14:paraId="1E8053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在期限内及时改正的，处超过四万元且在五万元以下的罚款</w:t>
            </w:r>
          </w:p>
        </w:tc>
        <w:tc>
          <w:tcPr>
            <w:tcW w:w="1275" w:type="dxa"/>
            <w:vMerge w:val="continue"/>
            <w:shd w:val="clear" w:color="auto" w:fill="auto"/>
            <w:vAlign w:val="center"/>
          </w:tcPr>
          <w:p w14:paraId="3E21B92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E84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atLeast"/>
        </w:trPr>
        <w:tc>
          <w:tcPr>
            <w:tcW w:w="689" w:type="dxa"/>
            <w:vMerge w:val="continue"/>
            <w:shd w:val="clear" w:color="auto" w:fill="auto"/>
            <w:vAlign w:val="center"/>
          </w:tcPr>
          <w:p w14:paraId="4D59AE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75FA71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AC5D3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04BF8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0F4719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300171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040673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560255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逾期未改正的，处超过九万元且在十万元以下，责令生产经营单位停产停业整顿（十六日以上三十日以下）</w:t>
            </w:r>
          </w:p>
        </w:tc>
        <w:tc>
          <w:tcPr>
            <w:tcW w:w="1275" w:type="dxa"/>
            <w:vMerge w:val="continue"/>
            <w:shd w:val="clear" w:color="auto" w:fill="auto"/>
            <w:vAlign w:val="center"/>
          </w:tcPr>
          <w:p w14:paraId="4589AD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p>
        </w:tc>
      </w:tr>
      <w:tr w14:paraId="71BD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2" w:hRule="atLeast"/>
        </w:trPr>
        <w:tc>
          <w:tcPr>
            <w:tcW w:w="689" w:type="dxa"/>
            <w:vMerge w:val="continue"/>
            <w:shd w:val="clear" w:color="auto" w:fill="auto"/>
            <w:vAlign w:val="center"/>
          </w:tcPr>
          <w:p w14:paraId="07ABD15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D4825D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C0CE2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（2）交通运输领域生产经营单位安全生产管理人员未履行安全生产管理职责</w:t>
            </w:r>
          </w:p>
        </w:tc>
        <w:tc>
          <w:tcPr>
            <w:tcW w:w="4230" w:type="dxa"/>
            <w:vMerge w:val="restart"/>
            <w:shd w:val="clear" w:color="auto" w:fill="auto"/>
            <w:vAlign w:val="center"/>
          </w:tcPr>
          <w:p w14:paraId="2829A631">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第二十五条第一款  生产经营单位的安全生产管理机构以及安全生产管理人员履行下列职责：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（一）组织或者参与拟订本单位安全生产规章制度、操作规程和生产安全事故应急救援预案；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（二）组织或者参与本单位安全生产教育和培训，如实记录安全生产教育和培训情况；</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（三）组织开展危险源辨识和评估，督促落实本单位重大危险源的安全管理措施；</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（四）组织或者参与本单位应急救援演练；</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（五）检查本单位的安全生产状况，及时排查生产安全事故隐患，提出改进安全生产管理的建议；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（六）制止和纠正违章指挥、强令冒险作业、违反操作规程的行为；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（七）督促落实本单位安全生产整改措施。</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2.《交通运输工程施工单位主要负责人、项目负责人和专职安全生产管理人员安全生产考核管理办法》</w:t>
            </w:r>
          </w:p>
          <w:p w14:paraId="53BA916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第五条第二款  安管人员应当按照考核合格证书明确的工程领域、岗位类型从事相应的安全生产工作，依法履行安全生产管理职责。</w:t>
            </w:r>
          </w:p>
        </w:tc>
        <w:tc>
          <w:tcPr>
            <w:tcW w:w="5338" w:type="dxa"/>
            <w:vMerge w:val="restart"/>
            <w:shd w:val="clear" w:color="auto" w:fill="auto"/>
            <w:vAlign w:val="center"/>
          </w:tcPr>
          <w:p w14:paraId="4365DA90">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14B83C6B">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2.《交通运输工程施工单位主要负责人、项目负责人和专职安全生产管理人员安全生产考核管理办法》</w:t>
            </w:r>
          </w:p>
          <w:p w14:paraId="4858166A">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第二十三条</w:t>
            </w:r>
            <w:bookmarkStart w:id="0" w:name="tiao_23_kuan_1"/>
            <w:bookmarkEnd w:id="0"/>
            <w:r>
              <w:rPr>
                <w:rFonts w:hint="eastAsia" w:ascii="仿宋_GB2312" w:hAnsi="仿宋_GB2312" w:eastAsia="仿宋_GB2312" w:cs="仿宋_GB2312"/>
                <w:b w:val="0"/>
                <w:bCs w:val="0"/>
                <w:i w:val="0"/>
                <w:iCs w:val="0"/>
                <w:color w:val="auto"/>
                <w:kern w:val="0"/>
                <w:sz w:val="24"/>
                <w:szCs w:val="24"/>
                <w:u w:val="none"/>
                <w:lang w:val="en-US" w:eastAsia="zh-CN" w:bidi="ar"/>
              </w:rPr>
              <w:t xml:space="preserve">  项目负责人未依法履行安全生产管理职责的，责令限期改正，处1万元以上3万元以下的罚款。</w:t>
            </w:r>
          </w:p>
          <w:p w14:paraId="75EC2C25">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bookmarkStart w:id="1" w:name="tiao_23_kuan_2"/>
            <w:bookmarkEnd w:id="1"/>
            <w:r>
              <w:rPr>
                <w:rFonts w:hint="eastAsia" w:ascii="仿宋_GB2312" w:hAnsi="仿宋_GB2312" w:eastAsia="仿宋_GB2312" w:cs="仿宋_GB2312"/>
                <w:b w:val="0"/>
                <w:bCs w:val="0"/>
                <w:i w:val="0"/>
                <w:iCs w:val="0"/>
                <w:color w:val="auto"/>
                <w:kern w:val="0"/>
                <w:sz w:val="24"/>
                <w:szCs w:val="24"/>
                <w:u w:val="none"/>
                <w:lang w:val="en-US" w:eastAsia="zh-CN" w:bidi="ar"/>
              </w:rPr>
              <w:t>有前款违法行为，导致发生一般生产安全事故的，暂停考核合格证书6个月至12个月，并处上一年年收入20%以上30%以下的罚款；导致发生较大及以上生产安全事故的，吊销考核合格证书，并处上一年年收入30%以上50%以下的罚款。构成犯罪的，依照</w:t>
            </w:r>
            <w:r>
              <w:rPr>
                <w:rFonts w:hint="eastAsia" w:ascii="仿宋_GB2312" w:hAnsi="仿宋_GB2312" w:eastAsia="仿宋_GB2312" w:cs="仿宋_GB2312"/>
                <w:b w:val="0"/>
                <w:bCs w:val="0"/>
                <w:i w:val="0"/>
                <w:iCs w:val="0"/>
                <w:color w:val="auto"/>
                <w:kern w:val="0"/>
                <w:sz w:val="24"/>
                <w:szCs w:val="24"/>
                <w:u w:val="none"/>
                <w:lang w:val="en-US" w:eastAsia="zh-CN" w:bidi="ar"/>
              </w:rPr>
              <w:fldChar w:fldCharType="begin"/>
            </w:r>
            <w:r>
              <w:rPr>
                <w:rFonts w:hint="eastAsia" w:ascii="仿宋_GB2312" w:hAnsi="仿宋_GB2312" w:eastAsia="仿宋_GB2312" w:cs="仿宋_GB2312"/>
                <w:b w:val="0"/>
                <w:bCs w:val="0"/>
                <w:i w:val="0"/>
                <w:iCs w:val="0"/>
                <w:color w:val="auto"/>
                <w:kern w:val="0"/>
                <w:sz w:val="24"/>
                <w:szCs w:val="24"/>
                <w:u w:val="none"/>
                <w:lang w:val="en-US" w:eastAsia="zh-CN" w:bidi="ar"/>
              </w:rPr>
              <w:instrText xml:space="preserve"> HYPERLINK "https://www.pkulaw.com/chl/3b70bb09d2971662bdfb.html?way=textSlc" \t "https://www.pkulaw.com/chl/_blank" </w:instrText>
            </w:r>
            <w:r>
              <w:rPr>
                <w:rFonts w:hint="eastAsia" w:ascii="仿宋_GB2312" w:hAnsi="仿宋_GB2312" w:eastAsia="仿宋_GB2312" w:cs="仿宋_GB2312"/>
                <w:b w:val="0"/>
                <w:bCs w:val="0"/>
                <w:i w:val="0"/>
                <w:iCs w:val="0"/>
                <w:color w:val="auto"/>
                <w:kern w:val="0"/>
                <w:sz w:val="24"/>
                <w:szCs w:val="24"/>
                <w:u w:val="none"/>
                <w:lang w:val="en-US" w:eastAsia="zh-CN" w:bidi="ar"/>
              </w:rPr>
              <w:fldChar w:fldCharType="separate"/>
            </w:r>
            <w:r>
              <w:rPr>
                <w:rFonts w:hint="eastAsia" w:ascii="仿宋_GB2312" w:hAnsi="仿宋_GB2312" w:eastAsia="仿宋_GB2312" w:cs="仿宋_GB2312"/>
                <w:b w:val="0"/>
                <w:bCs w:val="0"/>
                <w:i w:val="0"/>
                <w:iCs w:val="0"/>
                <w:color w:val="auto"/>
                <w:kern w:val="0"/>
                <w:sz w:val="24"/>
                <w:szCs w:val="24"/>
                <w:u w:val="none"/>
                <w:lang w:val="en-US" w:eastAsia="zh-CN" w:bidi="ar"/>
              </w:rPr>
              <w:t>刑法</w:t>
            </w:r>
            <w:r>
              <w:rPr>
                <w:rFonts w:hint="eastAsia" w:ascii="仿宋_GB2312" w:hAnsi="仿宋_GB2312" w:eastAsia="仿宋_GB2312" w:cs="仿宋_GB2312"/>
                <w:b w:val="0"/>
                <w:bCs w:val="0"/>
                <w:i w:val="0"/>
                <w:iCs w:val="0"/>
                <w:color w:val="auto"/>
                <w:kern w:val="0"/>
                <w:sz w:val="24"/>
                <w:szCs w:val="24"/>
                <w:u w:val="none"/>
                <w:lang w:val="en-US" w:eastAsia="zh-CN" w:bidi="ar"/>
              </w:rPr>
              <w:fldChar w:fldCharType="end"/>
            </w:r>
            <w:r>
              <w:rPr>
                <w:rFonts w:hint="eastAsia" w:ascii="仿宋_GB2312" w:hAnsi="仿宋_GB2312" w:eastAsia="仿宋_GB2312" w:cs="仿宋_GB2312"/>
                <w:b w:val="0"/>
                <w:bCs w:val="0"/>
                <w:i w:val="0"/>
                <w:iCs w:val="0"/>
                <w:color w:val="auto"/>
                <w:kern w:val="0"/>
                <w:sz w:val="24"/>
                <w:szCs w:val="24"/>
                <w:u w:val="none"/>
                <w:lang w:val="en-US" w:eastAsia="zh-CN" w:bidi="ar"/>
              </w:rPr>
              <w:t>有关规定追究刑事责任。</w:t>
            </w:r>
          </w:p>
          <w:p w14:paraId="2D0F70B4">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shd w:val="clear" w:color="auto" w:fill="auto"/>
            <w:vAlign w:val="center"/>
          </w:tcPr>
          <w:p w14:paraId="47972F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35B29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6B785D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7CC28F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未履行安全生产法等规定的安全生产管理职责达一项的</w:t>
            </w:r>
          </w:p>
        </w:tc>
        <w:tc>
          <w:tcPr>
            <w:tcW w:w="2730" w:type="dxa"/>
            <w:shd w:val="clear" w:color="auto" w:fill="auto"/>
            <w:vAlign w:val="center"/>
          </w:tcPr>
          <w:p w14:paraId="6F09DD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处一万元以上二万元以下的罚款</w:t>
            </w:r>
          </w:p>
        </w:tc>
        <w:tc>
          <w:tcPr>
            <w:tcW w:w="1275" w:type="dxa"/>
            <w:vMerge w:val="restart"/>
            <w:shd w:val="clear" w:color="auto" w:fill="auto"/>
            <w:vAlign w:val="center"/>
          </w:tcPr>
          <w:p w14:paraId="6CDCE26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w:t>
            </w:r>
          </w:p>
          <w:p w14:paraId="5A04926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依照刑法有关规定追究刑事责任</w:t>
            </w:r>
          </w:p>
          <w:p w14:paraId="76D1958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4142F78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63A36F7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36BB624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6DEC106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5FE559F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6ECC100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76D6AEC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2AE6F9B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3116892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7F37FFE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p w14:paraId="3234C5F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7115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8" w:hRule="atLeast"/>
        </w:trPr>
        <w:tc>
          <w:tcPr>
            <w:tcW w:w="689" w:type="dxa"/>
            <w:vMerge w:val="continue"/>
            <w:shd w:val="clear" w:color="auto" w:fill="auto"/>
            <w:vAlign w:val="center"/>
          </w:tcPr>
          <w:p w14:paraId="648CA6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55700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F401F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16B0D9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75FE6F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62C08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B7A71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未履行安全生产法规定的安全生产管理职责达两项的</w:t>
            </w:r>
          </w:p>
        </w:tc>
        <w:tc>
          <w:tcPr>
            <w:tcW w:w="2730" w:type="dxa"/>
            <w:shd w:val="clear" w:color="auto" w:fill="auto"/>
            <w:vAlign w:val="center"/>
          </w:tcPr>
          <w:p w14:paraId="1EBB5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sz w:val="24"/>
                <w:szCs w:val="24"/>
                <w:u w:val="none"/>
                <w:lang w:val="en-US" w:eastAsia="zh-CN"/>
              </w:rPr>
              <w:t>处超过二万元且在三万元以下的罚款</w:t>
            </w:r>
          </w:p>
        </w:tc>
        <w:tc>
          <w:tcPr>
            <w:tcW w:w="1275" w:type="dxa"/>
            <w:vMerge w:val="continue"/>
            <w:shd w:val="clear" w:color="auto" w:fill="auto"/>
            <w:vAlign w:val="center"/>
          </w:tcPr>
          <w:p w14:paraId="7631E3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06BA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89" w:type="dxa"/>
            <w:vMerge w:val="continue"/>
            <w:shd w:val="clear" w:color="auto" w:fill="auto"/>
            <w:vAlign w:val="center"/>
          </w:tcPr>
          <w:p w14:paraId="4DFA5C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350" w:type="dxa"/>
            <w:vMerge w:val="continue"/>
            <w:shd w:val="clear" w:color="auto" w:fill="auto"/>
            <w:vAlign w:val="center"/>
          </w:tcPr>
          <w:p w14:paraId="0C149C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455" w:type="dxa"/>
            <w:vMerge w:val="continue"/>
            <w:shd w:val="clear" w:color="auto" w:fill="auto"/>
            <w:vAlign w:val="center"/>
          </w:tcPr>
          <w:p w14:paraId="4545F1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2D090A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058652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459EC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BA2A1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未履行安全生产法规定的安全生产管理职责，导致发生一般生产安全事故的</w:t>
            </w:r>
          </w:p>
        </w:tc>
        <w:tc>
          <w:tcPr>
            <w:tcW w:w="2730" w:type="dxa"/>
            <w:shd w:val="clear" w:color="auto" w:fill="auto"/>
            <w:vAlign w:val="center"/>
          </w:tcPr>
          <w:p w14:paraId="47CBACA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1.暂停考核合格证书六个月至十二个月；</w:t>
            </w:r>
          </w:p>
          <w:p w14:paraId="35B2F1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2.处上一年年收入百分之二十以上百分之三十以下的罚款</w:t>
            </w:r>
          </w:p>
        </w:tc>
        <w:tc>
          <w:tcPr>
            <w:tcW w:w="1275" w:type="dxa"/>
            <w:vMerge w:val="continue"/>
            <w:shd w:val="clear" w:color="auto" w:fill="auto"/>
            <w:vAlign w:val="center"/>
          </w:tcPr>
          <w:p w14:paraId="5F42FD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6A38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89" w:type="dxa"/>
            <w:vMerge w:val="continue"/>
            <w:shd w:val="clear" w:color="auto" w:fill="auto"/>
            <w:vAlign w:val="center"/>
          </w:tcPr>
          <w:p w14:paraId="34DDAE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6CBEC0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73563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0DF4F3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9DC1E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637E3C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3008" w:type="dxa"/>
            <w:gridSpan w:val="2"/>
            <w:shd w:val="clear" w:color="auto" w:fill="auto"/>
            <w:vAlign w:val="center"/>
          </w:tcPr>
          <w:p w14:paraId="735DF4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未履行安全生产法规定的安全生产管理职责，导致发生较大及以上生产安全事故的</w:t>
            </w:r>
          </w:p>
        </w:tc>
        <w:tc>
          <w:tcPr>
            <w:tcW w:w="2730" w:type="dxa"/>
            <w:shd w:val="clear" w:color="auto" w:fill="auto"/>
            <w:vAlign w:val="center"/>
          </w:tcPr>
          <w:p w14:paraId="2BF6B68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1.吊销考核合格证书；</w:t>
            </w:r>
          </w:p>
          <w:p w14:paraId="39383D7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2.上一年年收入百分之三十以上百分之五十以下的罚款</w:t>
            </w:r>
          </w:p>
        </w:tc>
        <w:tc>
          <w:tcPr>
            <w:tcW w:w="1275" w:type="dxa"/>
            <w:vMerge w:val="continue"/>
            <w:shd w:val="clear" w:color="auto" w:fill="auto"/>
            <w:vAlign w:val="center"/>
          </w:tcPr>
          <w:p w14:paraId="0631C3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2D40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689" w:type="dxa"/>
            <w:vMerge w:val="continue"/>
            <w:shd w:val="clear" w:color="auto" w:fill="auto"/>
            <w:vAlign w:val="center"/>
          </w:tcPr>
          <w:p w14:paraId="4B770C5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433C82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156C898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（3）交通运输领域生产经营单位其他负责人未履行安全生产管理职责</w:t>
            </w:r>
          </w:p>
        </w:tc>
        <w:tc>
          <w:tcPr>
            <w:tcW w:w="4230" w:type="dxa"/>
            <w:vMerge w:val="restart"/>
            <w:shd w:val="clear" w:color="auto" w:fill="auto"/>
            <w:vAlign w:val="center"/>
          </w:tcPr>
          <w:p w14:paraId="359D06F5">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lang w:val="en-US" w:eastAsia="zh-CN"/>
              </w:rPr>
              <w:t>1.</w:t>
            </w:r>
            <w:r>
              <w:rPr>
                <w:rFonts w:hint="eastAsia" w:ascii="仿宋_GB2312" w:hAnsi="仿宋_GB2312" w:eastAsia="仿宋_GB2312" w:cs="仿宋_GB2312"/>
                <w:b w:val="0"/>
                <w:bCs w:val="0"/>
                <w:i w:val="0"/>
                <w:iCs w:val="0"/>
                <w:color w:val="auto"/>
                <w:sz w:val="24"/>
                <w:szCs w:val="24"/>
                <w:u w:val="none"/>
                <w:lang w:eastAsia="zh-CN"/>
              </w:rPr>
              <w:t>《</w:t>
            </w:r>
            <w:r>
              <w:rPr>
                <w:rFonts w:hint="eastAsia" w:ascii="仿宋_GB2312" w:hAnsi="仿宋_GB2312" w:eastAsia="仿宋_GB2312" w:cs="仿宋_GB2312"/>
                <w:b w:val="0"/>
                <w:bCs w:val="0"/>
                <w:i w:val="0"/>
                <w:iCs w:val="0"/>
                <w:color w:val="auto"/>
                <w:sz w:val="24"/>
                <w:szCs w:val="24"/>
                <w:u w:val="none"/>
              </w:rPr>
              <w:t>中华人民共和国安全生产法》</w:t>
            </w:r>
          </w:p>
          <w:p w14:paraId="7A4B4429">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第五条生经营单位的主要负责人是本单位安全生产第一责任人，对本单位的安全生产工作全面负责。其他负责人对职责范围内的安全生产工作负责。</w:t>
            </w:r>
          </w:p>
          <w:p w14:paraId="4B9F0238">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2.《交通运输工程施工单位主要负责人、项目负责人和专职安全生产管理人员安全生产考核管理办法》</w:t>
            </w:r>
          </w:p>
          <w:p w14:paraId="3DDFF356">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第五条第二款  安管人员应当按照考核合格证书明确的工程领域、岗位类型从事相应的安全生产工作，依法履行安全生产管理职责。</w:t>
            </w:r>
          </w:p>
        </w:tc>
        <w:tc>
          <w:tcPr>
            <w:tcW w:w="5338" w:type="dxa"/>
            <w:vMerge w:val="restart"/>
            <w:shd w:val="clear" w:color="auto" w:fill="auto"/>
            <w:vAlign w:val="center"/>
          </w:tcPr>
          <w:p w14:paraId="0624B632">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3D68EEA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both"/>
              <w:textAlignment w:val="baseline"/>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2.《交通运输工程施工单位主要负责人、项目负责人和专职安全生产管理人员安全生产考核管理办法》</w:t>
            </w:r>
          </w:p>
          <w:p w14:paraId="526F17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both"/>
              <w:textAlignment w:val="baseline"/>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第二十四条</w:t>
            </w:r>
            <w:bookmarkStart w:id="2" w:name="tiao_24_kuan_1"/>
            <w:bookmarkEnd w:id="2"/>
            <w:r>
              <w:rPr>
                <w:rFonts w:hint="eastAsia" w:ascii="仿宋_GB2312" w:hAnsi="仿宋_GB2312" w:eastAsia="仿宋_GB2312" w:cs="仿宋_GB2312"/>
                <w:b w:val="0"/>
                <w:bCs w:val="0"/>
                <w:i w:val="0"/>
                <w:iCs w:val="0"/>
                <w:color w:val="auto"/>
                <w:kern w:val="0"/>
                <w:sz w:val="24"/>
                <w:szCs w:val="24"/>
                <w:u w:val="none"/>
                <w:lang w:val="en-US" w:eastAsia="zh-CN" w:bidi="ar"/>
              </w:rPr>
              <w:t>　专职安全生产管理人员未依法履行安全生产管理职责的，责令限期改正，处1万元以上3万元以下的罚款。</w:t>
            </w:r>
          </w:p>
          <w:p w14:paraId="439BC7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both"/>
              <w:textAlignment w:val="baseline"/>
              <w:rPr>
                <w:rFonts w:hint="eastAsia" w:ascii="仿宋_GB2312" w:hAnsi="仿宋_GB2312" w:eastAsia="仿宋_GB2312" w:cs="仿宋_GB2312"/>
                <w:b w:val="0"/>
                <w:bCs w:val="0"/>
                <w:i w:val="0"/>
                <w:iCs w:val="0"/>
                <w:color w:val="auto"/>
                <w:sz w:val="24"/>
                <w:szCs w:val="24"/>
                <w:u w:val="none"/>
              </w:rPr>
            </w:pPr>
            <w:bookmarkStart w:id="3" w:name="tiao_24_kuan_2"/>
            <w:bookmarkEnd w:id="3"/>
            <w:r>
              <w:rPr>
                <w:rFonts w:hint="eastAsia" w:ascii="仿宋_GB2312" w:hAnsi="仿宋_GB2312" w:eastAsia="仿宋_GB2312" w:cs="仿宋_GB2312"/>
                <w:b w:val="0"/>
                <w:bCs w:val="0"/>
                <w:i w:val="0"/>
                <w:iCs w:val="0"/>
                <w:color w:val="auto"/>
                <w:kern w:val="0"/>
                <w:sz w:val="24"/>
                <w:szCs w:val="24"/>
                <w:u w:val="none"/>
                <w:lang w:val="en-US" w:eastAsia="zh-CN" w:bidi="ar"/>
              </w:rPr>
              <w:t>有前款违法行为，导致发生一般生产安全事故的，暂停考核合格证书3个月至6个月，并处上一年年收入20%以上30%以下的罚款；导致发生较大生产安全事故的，暂停考核合格证书6个月至12个月，并处上一年年收入30%以上40%以下的罚款；导致发生重大、特别重大生产安全事故的，吊销考核合格证书，并处上一年年收入40%以上50%以下的罚款。构成犯罪的，依照</w:t>
            </w:r>
            <w:r>
              <w:rPr>
                <w:rFonts w:hint="eastAsia" w:ascii="仿宋_GB2312" w:hAnsi="仿宋_GB2312" w:eastAsia="仿宋_GB2312" w:cs="仿宋_GB2312"/>
                <w:b w:val="0"/>
                <w:bCs w:val="0"/>
                <w:i w:val="0"/>
                <w:iCs w:val="0"/>
                <w:color w:val="auto"/>
                <w:kern w:val="0"/>
                <w:sz w:val="24"/>
                <w:szCs w:val="24"/>
                <w:u w:val="none"/>
                <w:lang w:val="en-US" w:eastAsia="zh-CN" w:bidi="ar"/>
              </w:rPr>
              <w:fldChar w:fldCharType="begin"/>
            </w:r>
            <w:r>
              <w:rPr>
                <w:rFonts w:hint="eastAsia" w:ascii="仿宋_GB2312" w:hAnsi="仿宋_GB2312" w:eastAsia="仿宋_GB2312" w:cs="仿宋_GB2312"/>
                <w:b w:val="0"/>
                <w:bCs w:val="0"/>
                <w:i w:val="0"/>
                <w:iCs w:val="0"/>
                <w:color w:val="auto"/>
                <w:kern w:val="0"/>
                <w:sz w:val="24"/>
                <w:szCs w:val="24"/>
                <w:u w:val="none"/>
                <w:lang w:val="en-US" w:eastAsia="zh-CN" w:bidi="ar"/>
              </w:rPr>
              <w:instrText xml:space="preserve"> HYPERLINK "https://www.pkulaw.com/chl/3b70bb09d2971662bdfb.html?way=textSlc" \t "https://www.pkulaw.com/chl/_blank" </w:instrText>
            </w:r>
            <w:r>
              <w:rPr>
                <w:rFonts w:hint="eastAsia" w:ascii="仿宋_GB2312" w:hAnsi="仿宋_GB2312" w:eastAsia="仿宋_GB2312" w:cs="仿宋_GB2312"/>
                <w:b w:val="0"/>
                <w:bCs w:val="0"/>
                <w:i w:val="0"/>
                <w:iCs w:val="0"/>
                <w:color w:val="auto"/>
                <w:kern w:val="0"/>
                <w:sz w:val="24"/>
                <w:szCs w:val="24"/>
                <w:u w:val="none"/>
                <w:lang w:val="en-US" w:eastAsia="zh-CN" w:bidi="ar"/>
              </w:rPr>
              <w:fldChar w:fldCharType="separate"/>
            </w:r>
            <w:r>
              <w:rPr>
                <w:rFonts w:hint="eastAsia" w:ascii="仿宋_GB2312" w:hAnsi="仿宋_GB2312" w:eastAsia="仿宋_GB2312" w:cs="仿宋_GB2312"/>
                <w:b w:val="0"/>
                <w:bCs w:val="0"/>
                <w:i w:val="0"/>
                <w:iCs w:val="0"/>
                <w:color w:val="auto"/>
                <w:kern w:val="0"/>
                <w:sz w:val="24"/>
                <w:szCs w:val="24"/>
                <w:u w:val="none"/>
                <w:lang w:val="en-US" w:eastAsia="zh-CN" w:bidi="ar"/>
              </w:rPr>
              <w:t>刑法</w:t>
            </w:r>
            <w:r>
              <w:rPr>
                <w:rFonts w:hint="eastAsia" w:ascii="仿宋_GB2312" w:hAnsi="仿宋_GB2312" w:eastAsia="仿宋_GB2312" w:cs="仿宋_GB2312"/>
                <w:b w:val="0"/>
                <w:bCs w:val="0"/>
                <w:i w:val="0"/>
                <w:iCs w:val="0"/>
                <w:color w:val="auto"/>
                <w:kern w:val="0"/>
                <w:sz w:val="24"/>
                <w:szCs w:val="24"/>
                <w:u w:val="none"/>
                <w:lang w:val="en-US" w:eastAsia="zh-CN" w:bidi="ar"/>
              </w:rPr>
              <w:fldChar w:fldCharType="end"/>
            </w:r>
            <w:r>
              <w:rPr>
                <w:rFonts w:hint="eastAsia" w:ascii="仿宋_GB2312" w:hAnsi="仿宋_GB2312" w:eastAsia="仿宋_GB2312" w:cs="仿宋_GB2312"/>
                <w:b w:val="0"/>
                <w:bCs w:val="0"/>
                <w:i w:val="0"/>
                <w:iCs w:val="0"/>
                <w:color w:val="auto"/>
                <w:kern w:val="0"/>
                <w:sz w:val="24"/>
                <w:szCs w:val="24"/>
                <w:u w:val="none"/>
                <w:lang w:val="en-US" w:eastAsia="zh-CN" w:bidi="ar"/>
              </w:rPr>
              <w:t>有关规定追究刑事责任。</w:t>
            </w:r>
          </w:p>
        </w:tc>
        <w:tc>
          <w:tcPr>
            <w:tcW w:w="810" w:type="dxa"/>
            <w:shd w:val="clear" w:color="auto" w:fill="auto"/>
            <w:vAlign w:val="center"/>
          </w:tcPr>
          <w:p w14:paraId="2B256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一般</w:t>
            </w:r>
          </w:p>
        </w:tc>
        <w:tc>
          <w:tcPr>
            <w:tcW w:w="3008" w:type="dxa"/>
            <w:gridSpan w:val="2"/>
            <w:shd w:val="clear" w:color="auto" w:fill="auto"/>
            <w:vAlign w:val="center"/>
          </w:tcPr>
          <w:p w14:paraId="234ECA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未履行本法规定的安全生产管理职责，但能及时改正；且未发生生产安全事故的</w:t>
            </w:r>
          </w:p>
        </w:tc>
        <w:tc>
          <w:tcPr>
            <w:tcW w:w="2730" w:type="dxa"/>
            <w:shd w:val="clear" w:color="auto" w:fill="auto"/>
            <w:vAlign w:val="center"/>
          </w:tcPr>
          <w:p w14:paraId="246496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sz w:val="24"/>
                <w:szCs w:val="24"/>
                <w:u w:val="none"/>
                <w:lang w:val="en-US" w:eastAsia="zh-CN"/>
              </w:rPr>
              <w:t>处一万元以上二万元以下的罚款</w:t>
            </w:r>
          </w:p>
        </w:tc>
        <w:tc>
          <w:tcPr>
            <w:tcW w:w="1275" w:type="dxa"/>
            <w:vMerge w:val="restart"/>
            <w:shd w:val="clear" w:color="auto" w:fill="auto"/>
            <w:vAlign w:val="center"/>
          </w:tcPr>
          <w:p w14:paraId="2AB4AD4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71A3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7" w:hRule="atLeast"/>
        </w:trPr>
        <w:tc>
          <w:tcPr>
            <w:tcW w:w="689" w:type="dxa"/>
            <w:vMerge w:val="continue"/>
            <w:shd w:val="clear" w:color="auto" w:fill="auto"/>
            <w:vAlign w:val="center"/>
          </w:tcPr>
          <w:p w14:paraId="479F12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4D17C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10DCA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5C0899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58BF7A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429BCC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4353F4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未履行本法规定的安全生产管理职责，逾期未改正；且未发生生产安全事故的</w:t>
            </w:r>
          </w:p>
        </w:tc>
        <w:tc>
          <w:tcPr>
            <w:tcW w:w="2730" w:type="dxa"/>
            <w:shd w:val="clear" w:color="auto" w:fill="auto"/>
            <w:vAlign w:val="center"/>
          </w:tcPr>
          <w:p w14:paraId="6AD8F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sz w:val="24"/>
                <w:szCs w:val="24"/>
                <w:u w:val="none"/>
                <w:lang w:val="en-US" w:eastAsia="zh-CN"/>
              </w:rPr>
              <w:t>处超过二万元且在三万元以下的罚款</w:t>
            </w:r>
          </w:p>
        </w:tc>
        <w:tc>
          <w:tcPr>
            <w:tcW w:w="1275" w:type="dxa"/>
            <w:vMerge w:val="continue"/>
            <w:shd w:val="clear" w:color="auto" w:fill="auto"/>
            <w:vAlign w:val="center"/>
          </w:tcPr>
          <w:p w14:paraId="62B49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196C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6BFCB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350" w:type="dxa"/>
            <w:vMerge w:val="continue"/>
            <w:shd w:val="clear" w:color="auto" w:fill="auto"/>
            <w:vAlign w:val="center"/>
          </w:tcPr>
          <w:p w14:paraId="5948DC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455" w:type="dxa"/>
            <w:vMerge w:val="continue"/>
            <w:shd w:val="clear" w:color="auto" w:fill="auto"/>
            <w:vAlign w:val="center"/>
          </w:tcPr>
          <w:p w14:paraId="1ECE18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6138EF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4A8442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23AD51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AB42C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未履行本法规定的安全生产管理职责，导致发生一般生产安全事故的</w:t>
            </w:r>
          </w:p>
        </w:tc>
        <w:tc>
          <w:tcPr>
            <w:tcW w:w="2730" w:type="dxa"/>
            <w:shd w:val="clear" w:color="auto" w:fill="auto"/>
            <w:vAlign w:val="center"/>
          </w:tcPr>
          <w:p w14:paraId="7768E5F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1.暂停考核合格证书三个月至六个月；</w:t>
            </w:r>
          </w:p>
          <w:p w14:paraId="209B2C8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2.处上一年年收入百分之二十以上百分之三十以下的罚款</w:t>
            </w:r>
          </w:p>
        </w:tc>
        <w:tc>
          <w:tcPr>
            <w:tcW w:w="1275" w:type="dxa"/>
            <w:vMerge w:val="continue"/>
            <w:shd w:val="clear" w:color="auto" w:fill="auto"/>
            <w:vAlign w:val="center"/>
          </w:tcPr>
          <w:p w14:paraId="4A5FDC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0BC3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21812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0B9E66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02DDB2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0FEE4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0725E9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2B26A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3008" w:type="dxa"/>
            <w:gridSpan w:val="2"/>
            <w:shd w:val="clear" w:color="auto" w:fill="auto"/>
            <w:vAlign w:val="center"/>
          </w:tcPr>
          <w:p w14:paraId="19ADB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未履行本法规定的安全生产管理职责，导致发较大生产安全事故的</w:t>
            </w:r>
          </w:p>
        </w:tc>
        <w:tc>
          <w:tcPr>
            <w:tcW w:w="2730" w:type="dxa"/>
            <w:shd w:val="clear" w:color="auto" w:fill="auto"/>
            <w:vAlign w:val="center"/>
          </w:tcPr>
          <w:p w14:paraId="20892A3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1.暂停考核合格证书六个月至十二个月；</w:t>
            </w:r>
          </w:p>
          <w:p w14:paraId="6A646C7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2.处上一年年收入百分之三十以上百分之四十以下的罚款</w:t>
            </w:r>
          </w:p>
        </w:tc>
        <w:tc>
          <w:tcPr>
            <w:tcW w:w="1275" w:type="dxa"/>
            <w:vMerge w:val="continue"/>
            <w:shd w:val="clear" w:color="auto" w:fill="auto"/>
            <w:vAlign w:val="center"/>
          </w:tcPr>
          <w:p w14:paraId="379B5C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5E21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AE42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350" w:type="dxa"/>
            <w:vMerge w:val="continue"/>
            <w:shd w:val="clear" w:color="auto" w:fill="auto"/>
            <w:vAlign w:val="center"/>
          </w:tcPr>
          <w:p w14:paraId="5D474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455" w:type="dxa"/>
            <w:vMerge w:val="continue"/>
            <w:shd w:val="clear" w:color="auto" w:fill="auto"/>
            <w:vAlign w:val="center"/>
          </w:tcPr>
          <w:p w14:paraId="5DF427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18A812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5727F0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6D365D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shd w:val="clear" w:color="auto" w:fill="auto"/>
            <w:vAlign w:val="center"/>
          </w:tcPr>
          <w:p w14:paraId="3A4793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未履行本法规定的安全生产管理职责，导致发生重大、特别重大生产安全事故的</w:t>
            </w:r>
          </w:p>
        </w:tc>
        <w:tc>
          <w:tcPr>
            <w:tcW w:w="2730" w:type="dxa"/>
            <w:shd w:val="clear" w:color="auto" w:fill="auto"/>
            <w:vAlign w:val="center"/>
          </w:tcPr>
          <w:p w14:paraId="71110B0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1.吊销考核合格证书；</w:t>
            </w:r>
          </w:p>
          <w:p w14:paraId="2FB7F00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2.处上一年年收入百分之四十以上百分之五十以下的罚款</w:t>
            </w:r>
          </w:p>
        </w:tc>
        <w:tc>
          <w:tcPr>
            <w:tcW w:w="1275" w:type="dxa"/>
            <w:vMerge w:val="continue"/>
            <w:shd w:val="clear" w:color="auto" w:fill="auto"/>
            <w:vAlign w:val="center"/>
          </w:tcPr>
          <w:p w14:paraId="5D534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5A45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861CA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39</w:t>
            </w:r>
          </w:p>
        </w:tc>
        <w:tc>
          <w:tcPr>
            <w:tcW w:w="1350" w:type="dxa"/>
            <w:vMerge w:val="restart"/>
            <w:shd w:val="clear" w:color="auto" w:fill="auto"/>
            <w:vAlign w:val="center"/>
          </w:tcPr>
          <w:p w14:paraId="3F56F8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对生产经营单位未按照规定设置安全生产管理机构或者配备安全生产管理人员、注册安全工程师的行政处罚</w:t>
            </w:r>
          </w:p>
        </w:tc>
        <w:tc>
          <w:tcPr>
            <w:tcW w:w="1455" w:type="dxa"/>
            <w:vMerge w:val="restart"/>
            <w:shd w:val="clear" w:color="auto" w:fill="auto"/>
            <w:vAlign w:val="center"/>
          </w:tcPr>
          <w:p w14:paraId="193397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未按照规定设置安全生产管理机构或者配备安全生产管理人员、注册安全工程师</w:t>
            </w:r>
          </w:p>
        </w:tc>
        <w:tc>
          <w:tcPr>
            <w:tcW w:w="4230" w:type="dxa"/>
            <w:vMerge w:val="restart"/>
            <w:shd w:val="clear" w:color="auto" w:fill="auto"/>
            <w:vAlign w:val="center"/>
          </w:tcPr>
          <w:p w14:paraId="4675BD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第二十四条  矿山、金属冶炼、建筑施工、运输单位和危险物品的生产、经营、储存、装卸单位，应当设置安全生产管理机构或者配备专职安全生产管理人员。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前款规定以外的其他生产经营单位，从业人员超过一百人的，应当设置安全生产管理机构或者配备专职安全生产管理人员；从业人员在一百人以下的，应当配备专职或者兼职的安全生产管理人员。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2.《陕西省安全生产条例》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矿山、金属冶炼、建筑施工、运输单位和危险物品的生产、经营、储存、装卸单位，应当按照下列规定设置安全生产管理机构或者配备专职安全生产管理人员：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（一）从业人员不足五十人的，配备一名以上专职安全生产管理人员；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（二）从业人员五十人以上不足三百人的，设置专门的安全生产管理机构，并配备二名以上专职安全生产管理人员；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（三）从业人员三百人以上的，设置专门的安全生产管理机构，并按照不低于从业人员百分之一的比例配备专职安全生产管理人员。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前款规定以外的其他生产经营单位，从业人员一百人以上的，应当设置安全生产管理机构或者配备专职安全生产管理人员；从业人员不足一百人的，应当配备专职或者兼职的安全生产管理人员。</w:t>
            </w:r>
          </w:p>
        </w:tc>
        <w:tc>
          <w:tcPr>
            <w:tcW w:w="5338" w:type="dxa"/>
            <w:vMerge w:val="restart"/>
            <w:shd w:val="clear" w:color="auto" w:fill="auto"/>
            <w:vAlign w:val="center"/>
          </w:tcPr>
          <w:p w14:paraId="0AF42F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（一）未按照规定设置安全生产管理机构或者配备安全生产管理人员、注册安全工程师的。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2.《陕西省安全生产条例》</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第六十一条  生产经营单位违反本条例第十五条规定，未按照规定设置安全生产管理机构或者配备安全生产管理人员的，责令限期改正，处十万元以下罚款；逾期未改正的，责令停产停业整顿，并处十万元以上二十万元以下罚款，对直接负责的主管人员和其他直接责任人员处二万元以上五万元以下罚款。</w:t>
            </w:r>
          </w:p>
        </w:tc>
        <w:tc>
          <w:tcPr>
            <w:tcW w:w="810" w:type="dxa"/>
            <w:shd w:val="clear" w:color="auto" w:fill="auto"/>
            <w:vAlign w:val="center"/>
          </w:tcPr>
          <w:p w14:paraId="5D9B43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677A7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275E93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3D89E7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p>
        </w:tc>
      </w:tr>
      <w:tr w14:paraId="5BA6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F0F7F5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49AE5A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88AA4C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883166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014055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6BF61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E02A3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0CB460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2.处超过十万元且在二十万元以下的罚款；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36F7D06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B13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D1F2D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40</w:t>
            </w:r>
          </w:p>
        </w:tc>
        <w:tc>
          <w:tcPr>
            <w:tcW w:w="1350" w:type="dxa"/>
            <w:vMerge w:val="restart"/>
            <w:shd w:val="clear" w:color="auto" w:fill="auto"/>
            <w:vAlign w:val="center"/>
          </w:tcPr>
          <w:p w14:paraId="035108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对生产经营单位危险物品的生产、经营、储存单位以及矿山、金属冶炼、建筑施工、道路运输单位的主要负责人和安全生产管理人员未按照规定经考核合格的行政处罚</w:t>
            </w:r>
          </w:p>
        </w:tc>
        <w:tc>
          <w:tcPr>
            <w:tcW w:w="1455" w:type="dxa"/>
            <w:vMerge w:val="restart"/>
            <w:shd w:val="clear" w:color="auto" w:fill="auto"/>
            <w:vAlign w:val="center"/>
          </w:tcPr>
          <w:p w14:paraId="32343C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危险物品的生产、经营、储存、装卸单位以及矿山、金属冶炼、建筑施工、运输单位的主要负责人和安全生产管理人员未按照规定经考核合格</w:t>
            </w:r>
          </w:p>
        </w:tc>
        <w:tc>
          <w:tcPr>
            <w:tcW w:w="4230" w:type="dxa"/>
            <w:vMerge w:val="restart"/>
            <w:shd w:val="clear" w:color="auto" w:fill="auto"/>
            <w:vAlign w:val="center"/>
          </w:tcPr>
          <w:p w14:paraId="5280DA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第二十七条  生产经营单位的主要负责人和安全生产管理人员必须具备与本单位所从事的生产经营活动相应的安全生产知识和管理能力。</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危险物品的生产、经营、储存、装卸单位以及矿山、金属冶炼、建筑施工、运输单位的主要负责人和安全生产管理人员，应当由主管的负有安全生产监督管理职责的部门对其安全生产知识和管理能力考核合格。</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133EB7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shd w:val="clear" w:color="auto" w:fill="auto"/>
            <w:vAlign w:val="center"/>
          </w:tcPr>
          <w:p w14:paraId="60F668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449A6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3DD091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220589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02CF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9" w:type="dxa"/>
            <w:vMerge w:val="continue"/>
            <w:shd w:val="clear" w:color="auto" w:fill="auto"/>
            <w:vAlign w:val="center"/>
          </w:tcPr>
          <w:p w14:paraId="3DBBAFD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9206FE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335E40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6BD8F2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C2B7FF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12EF2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8A957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1959FC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2.并处超过十万元且在二十万元以下的罚款；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4D25F84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948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DA497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41</w:t>
            </w:r>
          </w:p>
        </w:tc>
        <w:tc>
          <w:tcPr>
            <w:tcW w:w="1350" w:type="dxa"/>
            <w:vMerge w:val="restart"/>
            <w:shd w:val="clear" w:color="auto" w:fill="auto"/>
            <w:vAlign w:val="center"/>
          </w:tcPr>
          <w:p w14:paraId="6F8C11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对生产经营单位未按照规定对从业人员、被派遣劳动者、实习学生进行安全生产教育和培训，或者未按照规定如实告知有关的安全生产事项的行政处罚</w:t>
            </w:r>
          </w:p>
        </w:tc>
        <w:tc>
          <w:tcPr>
            <w:tcW w:w="1455" w:type="dxa"/>
            <w:vMerge w:val="restart"/>
            <w:shd w:val="clear" w:color="auto" w:fill="auto"/>
            <w:vAlign w:val="center"/>
          </w:tcPr>
          <w:p w14:paraId="5DDAF2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未按照规定对从业人员、被派遣劳动者、实习学生进行安全生产教育和培训，或者未按照规定如实告知有关的安全生产事项</w:t>
            </w:r>
          </w:p>
        </w:tc>
        <w:tc>
          <w:tcPr>
            <w:tcW w:w="4230" w:type="dxa"/>
            <w:vMerge w:val="restart"/>
            <w:shd w:val="clear" w:color="auto" w:fill="auto"/>
            <w:vAlign w:val="center"/>
          </w:tcPr>
          <w:p w14:paraId="4A70B7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tc>
        <w:tc>
          <w:tcPr>
            <w:tcW w:w="5338" w:type="dxa"/>
            <w:vMerge w:val="restart"/>
            <w:shd w:val="clear" w:color="auto" w:fill="auto"/>
            <w:vAlign w:val="center"/>
          </w:tcPr>
          <w:p w14:paraId="3B8DA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（三）未按照规定对从业人员、被派遣劳动者、实习学生进行安全生产教育和培训，或者未按照规定如实告知有关的安全生产事项的。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shd w:val="clear" w:color="auto" w:fill="auto"/>
            <w:vAlign w:val="center"/>
          </w:tcPr>
          <w:p w14:paraId="179C39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D8ACB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178EE9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45B39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2B54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BB3471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D8D55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384DB2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DDD378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EB3656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787DB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29418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6B5673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2.处超过十万元且在二十万元以下的罚款；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5000713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806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2" w:hRule="atLeast"/>
        </w:trPr>
        <w:tc>
          <w:tcPr>
            <w:tcW w:w="689" w:type="dxa"/>
            <w:vMerge w:val="restart"/>
            <w:shd w:val="clear" w:color="auto" w:fill="auto"/>
            <w:vAlign w:val="center"/>
          </w:tcPr>
          <w:p w14:paraId="7021F5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42</w:t>
            </w:r>
          </w:p>
        </w:tc>
        <w:tc>
          <w:tcPr>
            <w:tcW w:w="1350" w:type="dxa"/>
            <w:vMerge w:val="restart"/>
            <w:shd w:val="clear" w:color="auto" w:fill="auto"/>
            <w:vAlign w:val="center"/>
          </w:tcPr>
          <w:p w14:paraId="7224C9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对生产经营单位未如实记录安全生产教育和培训情况的行政处罚</w:t>
            </w:r>
          </w:p>
        </w:tc>
        <w:tc>
          <w:tcPr>
            <w:tcW w:w="1455" w:type="dxa"/>
            <w:vMerge w:val="restart"/>
            <w:shd w:val="clear" w:color="auto" w:fill="auto"/>
            <w:vAlign w:val="center"/>
          </w:tcPr>
          <w:p w14:paraId="2635C4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未如实记录安全生产教育和培训情况</w:t>
            </w:r>
          </w:p>
        </w:tc>
        <w:tc>
          <w:tcPr>
            <w:tcW w:w="4230" w:type="dxa"/>
            <w:vMerge w:val="restart"/>
            <w:shd w:val="clear" w:color="auto" w:fill="auto"/>
            <w:vAlign w:val="center"/>
          </w:tcPr>
          <w:p w14:paraId="14ADC6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第二十八条第四款  生产经营单位应当建立安全生产教育和培训档案，如实记录安全生产教育和培训的时间、内容、参加人员以及考核结果等情况。</w:t>
            </w:r>
          </w:p>
        </w:tc>
        <w:tc>
          <w:tcPr>
            <w:tcW w:w="5338" w:type="dxa"/>
            <w:vMerge w:val="restart"/>
            <w:shd w:val="clear" w:color="auto" w:fill="auto"/>
            <w:vAlign w:val="center"/>
          </w:tcPr>
          <w:p w14:paraId="7138FA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（四）未如实记录安全生产教育和培训情况的。</w:t>
            </w:r>
          </w:p>
        </w:tc>
        <w:tc>
          <w:tcPr>
            <w:tcW w:w="810" w:type="dxa"/>
            <w:vMerge w:val="restart"/>
            <w:shd w:val="clear" w:color="auto" w:fill="auto"/>
            <w:vAlign w:val="center"/>
          </w:tcPr>
          <w:p w14:paraId="77096F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4D25C5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记录安全生产教育和培训的时间、内容、参加人数方面有错误</w:t>
            </w:r>
          </w:p>
        </w:tc>
        <w:tc>
          <w:tcPr>
            <w:tcW w:w="2730" w:type="dxa"/>
            <w:shd w:val="clear" w:color="auto" w:fill="auto"/>
            <w:vAlign w:val="center"/>
          </w:tcPr>
          <w:p w14:paraId="6C02D1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责令限期改正，对生产经营单位处一万元以下的罚款</w:t>
            </w:r>
          </w:p>
        </w:tc>
        <w:tc>
          <w:tcPr>
            <w:tcW w:w="1275" w:type="dxa"/>
            <w:vMerge w:val="restart"/>
            <w:shd w:val="clear" w:color="auto" w:fill="auto"/>
            <w:vAlign w:val="center"/>
          </w:tcPr>
          <w:p w14:paraId="3E3533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7F4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2" w:hRule="atLeast"/>
        </w:trPr>
        <w:tc>
          <w:tcPr>
            <w:tcW w:w="689" w:type="dxa"/>
            <w:vMerge w:val="continue"/>
            <w:shd w:val="clear" w:color="auto" w:fill="auto"/>
            <w:vAlign w:val="center"/>
          </w:tcPr>
          <w:p w14:paraId="058D1A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616DDD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597A96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798229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25ABC3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52B525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2BA0C4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671622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逾期未改正的，责令停产停业整顿，并对生产经营单位处十万元以上十三万元以下的罚款，对其直接负责的主管人员和其他直接直接责任人员处二万元</w:t>
            </w:r>
            <w:r>
              <w:rPr>
                <w:rFonts w:hint="eastAsia" w:ascii="仿宋_GB2312" w:hAnsi="仿宋_GB2312" w:eastAsia="仿宋_GB2312" w:cs="仿宋_GB2312"/>
                <w:b w:val="0"/>
                <w:bCs w:val="0"/>
                <w:i w:val="0"/>
                <w:iCs w:val="0"/>
                <w:color w:val="auto"/>
                <w:sz w:val="24"/>
                <w:szCs w:val="24"/>
                <w:u w:val="none"/>
                <w:lang w:val="en-US" w:eastAsia="zh-CN"/>
              </w:rPr>
              <w:t>以上三</w:t>
            </w:r>
            <w:r>
              <w:rPr>
                <w:rFonts w:hint="eastAsia" w:ascii="仿宋_GB2312" w:hAnsi="仿宋_GB2312" w:eastAsia="仿宋_GB2312" w:cs="仿宋_GB2312"/>
                <w:b w:val="0"/>
                <w:bCs w:val="0"/>
                <w:i w:val="0"/>
                <w:iCs w:val="0"/>
                <w:color w:val="auto"/>
                <w:sz w:val="24"/>
                <w:szCs w:val="24"/>
                <w:u w:val="none"/>
              </w:rPr>
              <w:t>万元以下的</w:t>
            </w:r>
            <w:r>
              <w:rPr>
                <w:rFonts w:hint="eastAsia" w:ascii="仿宋_GB2312" w:hAnsi="仿宋_GB2312" w:eastAsia="仿宋_GB2312" w:cs="仿宋_GB2312"/>
                <w:b w:val="0"/>
                <w:bCs w:val="0"/>
                <w:i w:val="0"/>
                <w:iCs w:val="0"/>
                <w:color w:val="auto"/>
                <w:kern w:val="0"/>
                <w:sz w:val="24"/>
                <w:szCs w:val="24"/>
                <w:u w:val="none"/>
                <w:lang w:val="en-US" w:eastAsia="zh-CN" w:bidi="ar"/>
              </w:rPr>
              <w:t>罚款</w:t>
            </w:r>
          </w:p>
        </w:tc>
        <w:tc>
          <w:tcPr>
            <w:tcW w:w="1275" w:type="dxa"/>
            <w:vMerge w:val="continue"/>
            <w:shd w:val="clear" w:color="auto" w:fill="auto"/>
            <w:vAlign w:val="center"/>
          </w:tcPr>
          <w:p w14:paraId="5C8232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7006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7F0576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591B17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C0ECB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37130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642579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restart"/>
            <w:shd w:val="clear" w:color="auto" w:fill="auto"/>
            <w:vAlign w:val="center"/>
          </w:tcPr>
          <w:p w14:paraId="02CA24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i w:val="0"/>
                <w:iCs w:val="0"/>
                <w:color w:val="auto"/>
                <w:sz w:val="24"/>
                <w:szCs w:val="24"/>
                <w:u w:val="none"/>
                <w:lang w:val="en-US" w:eastAsia="zh-CN"/>
              </w:rPr>
              <w:t>较重</w:t>
            </w:r>
          </w:p>
        </w:tc>
        <w:tc>
          <w:tcPr>
            <w:tcW w:w="3008" w:type="dxa"/>
            <w:gridSpan w:val="2"/>
            <w:vMerge w:val="restart"/>
            <w:shd w:val="clear" w:color="auto" w:fill="auto"/>
            <w:vAlign w:val="center"/>
          </w:tcPr>
          <w:p w14:paraId="003C68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弄虚作假，伪造部分安全教育签名、记录内容</w:t>
            </w:r>
          </w:p>
        </w:tc>
        <w:tc>
          <w:tcPr>
            <w:tcW w:w="2730" w:type="dxa"/>
            <w:shd w:val="clear" w:color="auto" w:fill="auto"/>
            <w:vAlign w:val="center"/>
          </w:tcPr>
          <w:p w14:paraId="64ED70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责令限期改正，对生产经营单位处超过一万元且在五万元以下的罚款</w:t>
            </w:r>
          </w:p>
        </w:tc>
        <w:tc>
          <w:tcPr>
            <w:tcW w:w="1275" w:type="dxa"/>
            <w:vMerge w:val="continue"/>
            <w:shd w:val="clear" w:color="auto" w:fill="auto"/>
            <w:vAlign w:val="center"/>
          </w:tcPr>
          <w:p w14:paraId="08F519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4F03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268C1E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2017D7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5E54EC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F76533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7EFD71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3344DE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7F949D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307840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逾期未改正的，责令停产停业整顿，并对生产经营单位处超过十三万元且在十七万元以下的罚款，对其直接负责的主管人员和其他直接责任人员处</w:t>
            </w:r>
            <w:r>
              <w:rPr>
                <w:rFonts w:hint="eastAsia" w:ascii="仿宋_GB2312" w:hAnsi="仿宋_GB2312" w:eastAsia="仿宋_GB2312" w:cs="仿宋_GB2312"/>
                <w:b w:val="0"/>
                <w:bCs w:val="0"/>
                <w:i w:val="0"/>
                <w:iCs w:val="0"/>
                <w:color w:val="auto"/>
                <w:sz w:val="24"/>
                <w:szCs w:val="24"/>
                <w:u w:val="none"/>
                <w:lang w:val="en-US" w:eastAsia="zh-CN"/>
              </w:rPr>
              <w:t>超过</w:t>
            </w:r>
            <w:r>
              <w:rPr>
                <w:rFonts w:hint="eastAsia" w:ascii="仿宋_GB2312" w:hAnsi="仿宋_GB2312" w:eastAsia="仿宋_GB2312" w:cs="仿宋_GB2312"/>
                <w:b w:val="0"/>
                <w:bCs w:val="0"/>
                <w:i w:val="0"/>
                <w:iCs w:val="0"/>
                <w:color w:val="auto"/>
                <w:kern w:val="0"/>
                <w:sz w:val="24"/>
                <w:szCs w:val="24"/>
                <w:u w:val="none"/>
                <w:lang w:val="en-US" w:eastAsia="zh-CN" w:bidi="ar"/>
              </w:rPr>
              <w:t>三万元</w:t>
            </w:r>
            <w:r>
              <w:rPr>
                <w:rFonts w:hint="eastAsia" w:ascii="仿宋_GB2312" w:hAnsi="仿宋_GB2312" w:eastAsia="仿宋_GB2312" w:cs="仿宋_GB2312"/>
                <w:b w:val="0"/>
                <w:bCs w:val="0"/>
                <w:i w:val="0"/>
                <w:iCs w:val="0"/>
                <w:color w:val="auto"/>
                <w:sz w:val="24"/>
                <w:szCs w:val="24"/>
                <w:u w:val="none"/>
                <w:lang w:val="en-US" w:eastAsia="zh-CN"/>
              </w:rPr>
              <w:t>且在四</w:t>
            </w:r>
            <w:r>
              <w:rPr>
                <w:rFonts w:hint="eastAsia" w:ascii="仿宋_GB2312" w:hAnsi="仿宋_GB2312" w:eastAsia="仿宋_GB2312" w:cs="仿宋_GB2312"/>
                <w:b w:val="0"/>
                <w:bCs w:val="0"/>
                <w:i w:val="0"/>
                <w:iCs w:val="0"/>
                <w:color w:val="auto"/>
                <w:sz w:val="24"/>
                <w:szCs w:val="24"/>
                <w:u w:val="none"/>
              </w:rPr>
              <w:t>万元以下的</w:t>
            </w:r>
            <w:r>
              <w:rPr>
                <w:rFonts w:hint="eastAsia" w:ascii="仿宋_GB2312" w:hAnsi="仿宋_GB2312" w:eastAsia="仿宋_GB2312" w:cs="仿宋_GB2312"/>
                <w:b w:val="0"/>
                <w:bCs w:val="0"/>
                <w:i w:val="0"/>
                <w:iCs w:val="0"/>
                <w:color w:val="auto"/>
                <w:kern w:val="0"/>
                <w:sz w:val="24"/>
                <w:szCs w:val="24"/>
                <w:u w:val="none"/>
                <w:lang w:val="en-US" w:eastAsia="zh-CN" w:bidi="ar"/>
              </w:rPr>
              <w:t>罚款</w:t>
            </w:r>
          </w:p>
        </w:tc>
        <w:tc>
          <w:tcPr>
            <w:tcW w:w="1275" w:type="dxa"/>
            <w:vMerge w:val="continue"/>
            <w:shd w:val="clear" w:color="auto" w:fill="auto"/>
            <w:vAlign w:val="center"/>
          </w:tcPr>
          <w:p w14:paraId="5F987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2487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086631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0DD1D7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9C7E0E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62A0B8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5550FF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3DC89D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5443E5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实际未开展，弄虚作假全面伪造安全教育签名、记录内容</w:t>
            </w:r>
          </w:p>
        </w:tc>
        <w:tc>
          <w:tcPr>
            <w:tcW w:w="2730" w:type="dxa"/>
            <w:shd w:val="clear" w:color="auto" w:fill="auto"/>
            <w:vAlign w:val="center"/>
          </w:tcPr>
          <w:p w14:paraId="1CA696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责令限期改正，对生产经蓄单位处</w:t>
            </w:r>
            <w:r>
              <w:rPr>
                <w:rFonts w:hint="eastAsia" w:ascii="仿宋_GB2312" w:hAnsi="仿宋_GB2312" w:eastAsia="仿宋_GB2312" w:cs="仿宋_GB2312"/>
                <w:b w:val="0"/>
                <w:bCs w:val="0"/>
                <w:i w:val="0"/>
                <w:iCs w:val="0"/>
                <w:color w:val="auto"/>
                <w:sz w:val="24"/>
                <w:szCs w:val="24"/>
                <w:u w:val="none"/>
                <w:lang w:val="en-US" w:eastAsia="zh-CN"/>
              </w:rPr>
              <w:t>超过五</w:t>
            </w:r>
            <w:r>
              <w:rPr>
                <w:rFonts w:hint="eastAsia" w:ascii="仿宋_GB2312" w:hAnsi="仿宋_GB2312" w:eastAsia="仿宋_GB2312" w:cs="仿宋_GB2312"/>
                <w:b w:val="0"/>
                <w:bCs w:val="0"/>
                <w:i w:val="0"/>
                <w:iCs w:val="0"/>
                <w:color w:val="auto"/>
                <w:sz w:val="24"/>
                <w:szCs w:val="24"/>
                <w:u w:val="none"/>
              </w:rPr>
              <w:t>万元</w:t>
            </w:r>
            <w:r>
              <w:rPr>
                <w:rFonts w:hint="eastAsia" w:ascii="仿宋_GB2312" w:hAnsi="仿宋_GB2312" w:eastAsia="仿宋_GB2312" w:cs="仿宋_GB2312"/>
                <w:b w:val="0"/>
                <w:bCs w:val="0"/>
                <w:i w:val="0"/>
                <w:iCs w:val="0"/>
                <w:color w:val="auto"/>
                <w:sz w:val="24"/>
                <w:szCs w:val="24"/>
                <w:u w:val="none"/>
                <w:lang w:val="en-US" w:eastAsia="zh-CN"/>
              </w:rPr>
              <w:t>且在十</w:t>
            </w:r>
            <w:r>
              <w:rPr>
                <w:rFonts w:hint="eastAsia" w:ascii="仿宋_GB2312" w:hAnsi="仿宋_GB2312" w:eastAsia="仿宋_GB2312" w:cs="仿宋_GB2312"/>
                <w:b w:val="0"/>
                <w:bCs w:val="0"/>
                <w:i w:val="0"/>
                <w:iCs w:val="0"/>
                <w:color w:val="auto"/>
                <w:sz w:val="24"/>
                <w:szCs w:val="24"/>
                <w:u w:val="none"/>
              </w:rPr>
              <w:t>万元以下的罚款</w:t>
            </w:r>
          </w:p>
        </w:tc>
        <w:tc>
          <w:tcPr>
            <w:tcW w:w="1275" w:type="dxa"/>
            <w:vMerge w:val="continue"/>
            <w:shd w:val="clear" w:color="auto" w:fill="auto"/>
            <w:vAlign w:val="center"/>
          </w:tcPr>
          <w:p w14:paraId="538A645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95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890EF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263DE6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BED5E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9CAE0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6DAA14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42CA19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5DC23E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736264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rPr>
              <w:t>逾期未改正的，责令停产停业整顿，并对生产经营单位处</w:t>
            </w:r>
            <w:r>
              <w:rPr>
                <w:rFonts w:hint="eastAsia" w:ascii="仿宋_GB2312" w:hAnsi="仿宋_GB2312" w:eastAsia="仿宋_GB2312" w:cs="仿宋_GB2312"/>
                <w:b w:val="0"/>
                <w:bCs w:val="0"/>
                <w:i w:val="0"/>
                <w:iCs w:val="0"/>
                <w:color w:val="auto"/>
                <w:sz w:val="24"/>
                <w:szCs w:val="24"/>
                <w:u w:val="none"/>
                <w:lang w:val="en-US" w:eastAsia="zh-CN"/>
              </w:rPr>
              <w:t>超过十七</w:t>
            </w:r>
            <w:r>
              <w:rPr>
                <w:rFonts w:hint="eastAsia" w:ascii="仿宋_GB2312" w:hAnsi="仿宋_GB2312" w:eastAsia="仿宋_GB2312" w:cs="仿宋_GB2312"/>
                <w:b w:val="0"/>
                <w:bCs w:val="0"/>
                <w:i w:val="0"/>
                <w:iCs w:val="0"/>
                <w:color w:val="auto"/>
                <w:sz w:val="24"/>
                <w:szCs w:val="24"/>
                <w:u w:val="none"/>
              </w:rPr>
              <w:t>万元</w:t>
            </w:r>
            <w:r>
              <w:rPr>
                <w:rFonts w:hint="eastAsia" w:ascii="仿宋_GB2312" w:hAnsi="仿宋_GB2312" w:eastAsia="仿宋_GB2312" w:cs="仿宋_GB2312"/>
                <w:b w:val="0"/>
                <w:bCs w:val="0"/>
                <w:i w:val="0"/>
                <w:iCs w:val="0"/>
                <w:color w:val="auto"/>
                <w:sz w:val="24"/>
                <w:szCs w:val="24"/>
                <w:u w:val="none"/>
                <w:lang w:val="en-US" w:eastAsia="zh-CN"/>
              </w:rPr>
              <w:t>且在二十</w:t>
            </w:r>
            <w:r>
              <w:rPr>
                <w:rFonts w:hint="eastAsia" w:ascii="仿宋_GB2312" w:hAnsi="仿宋_GB2312" w:eastAsia="仿宋_GB2312" w:cs="仿宋_GB2312"/>
                <w:b w:val="0"/>
                <w:bCs w:val="0"/>
                <w:i w:val="0"/>
                <w:iCs w:val="0"/>
                <w:color w:val="auto"/>
                <w:sz w:val="24"/>
                <w:szCs w:val="24"/>
                <w:u w:val="none"/>
              </w:rPr>
              <w:t>万元以下的罚款，对其直接负责的主管人员和其他直接责任人员处</w:t>
            </w:r>
            <w:r>
              <w:rPr>
                <w:rFonts w:hint="eastAsia" w:ascii="仿宋_GB2312" w:hAnsi="仿宋_GB2312" w:eastAsia="仿宋_GB2312" w:cs="仿宋_GB2312"/>
                <w:b w:val="0"/>
                <w:bCs w:val="0"/>
                <w:i w:val="0"/>
                <w:iCs w:val="0"/>
                <w:color w:val="auto"/>
                <w:sz w:val="24"/>
                <w:szCs w:val="24"/>
                <w:u w:val="none"/>
                <w:lang w:val="en-US" w:eastAsia="zh-CN"/>
              </w:rPr>
              <w:t>超过四</w:t>
            </w:r>
            <w:r>
              <w:rPr>
                <w:rFonts w:hint="eastAsia" w:ascii="仿宋_GB2312" w:hAnsi="仿宋_GB2312" w:eastAsia="仿宋_GB2312" w:cs="仿宋_GB2312"/>
                <w:b w:val="0"/>
                <w:bCs w:val="0"/>
                <w:i w:val="0"/>
                <w:iCs w:val="0"/>
                <w:color w:val="auto"/>
                <w:sz w:val="24"/>
                <w:szCs w:val="24"/>
                <w:u w:val="none"/>
              </w:rPr>
              <w:t>万元</w:t>
            </w:r>
            <w:r>
              <w:rPr>
                <w:rFonts w:hint="eastAsia" w:ascii="仿宋_GB2312" w:hAnsi="仿宋_GB2312" w:eastAsia="仿宋_GB2312" w:cs="仿宋_GB2312"/>
                <w:b w:val="0"/>
                <w:bCs w:val="0"/>
                <w:i w:val="0"/>
                <w:iCs w:val="0"/>
                <w:color w:val="auto"/>
                <w:sz w:val="24"/>
                <w:szCs w:val="24"/>
                <w:u w:val="none"/>
                <w:lang w:val="en-US" w:eastAsia="zh-CN"/>
              </w:rPr>
              <w:t>且在五</w:t>
            </w:r>
            <w:r>
              <w:rPr>
                <w:rFonts w:hint="eastAsia" w:ascii="仿宋_GB2312" w:hAnsi="仿宋_GB2312" w:eastAsia="仿宋_GB2312" w:cs="仿宋_GB2312"/>
                <w:b w:val="0"/>
                <w:bCs w:val="0"/>
                <w:i w:val="0"/>
                <w:iCs w:val="0"/>
                <w:color w:val="auto"/>
                <w:sz w:val="24"/>
                <w:szCs w:val="24"/>
                <w:u w:val="none"/>
              </w:rPr>
              <w:t>万元以下的罚</w:t>
            </w:r>
            <w:r>
              <w:rPr>
                <w:rFonts w:hint="eastAsia" w:ascii="仿宋_GB2312" w:hAnsi="仿宋_GB2312" w:eastAsia="仿宋_GB2312" w:cs="仿宋_GB2312"/>
                <w:b w:val="0"/>
                <w:bCs w:val="0"/>
                <w:i w:val="0"/>
                <w:iCs w:val="0"/>
                <w:color w:val="auto"/>
                <w:sz w:val="24"/>
                <w:szCs w:val="24"/>
                <w:u w:val="none"/>
                <w:lang w:val="en-US" w:eastAsia="zh-CN"/>
              </w:rPr>
              <w:t>款</w:t>
            </w:r>
          </w:p>
        </w:tc>
        <w:tc>
          <w:tcPr>
            <w:tcW w:w="1275" w:type="dxa"/>
            <w:vMerge w:val="continue"/>
            <w:shd w:val="clear" w:color="auto" w:fill="auto"/>
            <w:vAlign w:val="center"/>
          </w:tcPr>
          <w:p w14:paraId="5639A6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p>
        </w:tc>
      </w:tr>
      <w:tr w14:paraId="6CEE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89" w:type="dxa"/>
            <w:vMerge w:val="restart"/>
            <w:shd w:val="clear" w:color="auto" w:fill="auto"/>
            <w:vAlign w:val="center"/>
          </w:tcPr>
          <w:p w14:paraId="7BB2DC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43</w:t>
            </w:r>
          </w:p>
        </w:tc>
        <w:tc>
          <w:tcPr>
            <w:tcW w:w="1350" w:type="dxa"/>
            <w:vMerge w:val="restart"/>
            <w:shd w:val="clear" w:color="auto" w:fill="auto"/>
            <w:vAlign w:val="center"/>
          </w:tcPr>
          <w:p w14:paraId="17E340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对生产经营单位未将事故隐患排查治理情况如实记录或者未向从业人员通报的行政处罚</w:t>
            </w:r>
          </w:p>
        </w:tc>
        <w:tc>
          <w:tcPr>
            <w:tcW w:w="1455" w:type="dxa"/>
            <w:vMerge w:val="restart"/>
            <w:shd w:val="clear" w:color="auto" w:fill="auto"/>
            <w:vAlign w:val="center"/>
          </w:tcPr>
          <w:p w14:paraId="53521B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未将事故隐患排查治理情况如实记录或者未向从业人员通报</w:t>
            </w:r>
          </w:p>
        </w:tc>
        <w:tc>
          <w:tcPr>
            <w:tcW w:w="4230" w:type="dxa"/>
            <w:vMerge w:val="restart"/>
            <w:shd w:val="clear" w:color="auto" w:fill="auto"/>
            <w:vAlign w:val="center"/>
          </w:tcPr>
          <w:p w14:paraId="106D64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p>
        </w:tc>
        <w:tc>
          <w:tcPr>
            <w:tcW w:w="5338" w:type="dxa"/>
            <w:vMerge w:val="restart"/>
            <w:shd w:val="clear" w:color="auto" w:fill="auto"/>
            <w:vAlign w:val="center"/>
          </w:tcPr>
          <w:p w14:paraId="29E854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（五）未将事故隐患排查治理情况如实记录或者未向从业人员通报的。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vMerge w:val="restart"/>
            <w:shd w:val="clear" w:color="auto" w:fill="auto"/>
            <w:vAlign w:val="center"/>
          </w:tcPr>
          <w:p w14:paraId="29C0A5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18447F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事故隐患排查治理情况未完整记录或通报的（除隐瞒情况）</w:t>
            </w:r>
          </w:p>
        </w:tc>
        <w:tc>
          <w:tcPr>
            <w:tcW w:w="2730" w:type="dxa"/>
            <w:shd w:val="clear" w:color="auto" w:fill="auto"/>
            <w:vAlign w:val="center"/>
          </w:tcPr>
          <w:p w14:paraId="1C8084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责令限期改正，对生产经蓄单位处二万元以下的罚款</w:t>
            </w:r>
          </w:p>
        </w:tc>
        <w:tc>
          <w:tcPr>
            <w:tcW w:w="1275" w:type="dxa"/>
            <w:vMerge w:val="restart"/>
            <w:shd w:val="clear" w:color="auto" w:fill="auto"/>
            <w:vAlign w:val="center"/>
          </w:tcPr>
          <w:p w14:paraId="4E5130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47C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trPr>
        <w:tc>
          <w:tcPr>
            <w:tcW w:w="689" w:type="dxa"/>
            <w:vMerge w:val="continue"/>
            <w:shd w:val="clear" w:color="auto" w:fill="auto"/>
            <w:vAlign w:val="center"/>
          </w:tcPr>
          <w:p w14:paraId="7B4D0E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4A8C16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23DB1B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0D5162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C7EFD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530B39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47282A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64FFB1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逾期未改正的，责令停产停业整顿，并处十万元以上十三万元以下的罚款，对其直接负责的主管人员和其他直接责任人员处二万元以上三万元以下的罚款</w:t>
            </w:r>
          </w:p>
        </w:tc>
        <w:tc>
          <w:tcPr>
            <w:tcW w:w="1275" w:type="dxa"/>
            <w:vMerge w:val="continue"/>
            <w:shd w:val="clear" w:color="auto" w:fill="auto"/>
            <w:vAlign w:val="center"/>
          </w:tcPr>
          <w:p w14:paraId="10A521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3FCE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BA4279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47719A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AA680C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4B1BC6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F5AB22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15835B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较重</w:t>
            </w:r>
          </w:p>
        </w:tc>
        <w:tc>
          <w:tcPr>
            <w:tcW w:w="3008" w:type="dxa"/>
            <w:gridSpan w:val="2"/>
            <w:vMerge w:val="restart"/>
            <w:shd w:val="clear" w:color="auto" w:fill="auto"/>
            <w:vAlign w:val="center"/>
          </w:tcPr>
          <w:p w14:paraId="05BB59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事故隐患排查治理情况的记录虚假或者隐瞒情况的</w:t>
            </w:r>
          </w:p>
        </w:tc>
        <w:tc>
          <w:tcPr>
            <w:tcW w:w="2730" w:type="dxa"/>
            <w:shd w:val="clear" w:color="auto" w:fill="auto"/>
            <w:vAlign w:val="center"/>
          </w:tcPr>
          <w:p w14:paraId="0F6B0B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责令限期改正，对生产经营单位处超过二万元且在五万元以下的罚款</w:t>
            </w:r>
          </w:p>
        </w:tc>
        <w:tc>
          <w:tcPr>
            <w:tcW w:w="1275" w:type="dxa"/>
            <w:vMerge w:val="continue"/>
            <w:shd w:val="clear" w:color="auto" w:fill="auto"/>
            <w:vAlign w:val="center"/>
          </w:tcPr>
          <w:p w14:paraId="6977C58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4A0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CB1D2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B9B89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7B16DC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312806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55D523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611511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5B09A0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1E56A4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逾期未改正的，责令停产停业整顿，并处超过十三万元且在十五万元以下的罚款，对其直接负责的主管人员和其他直接责任人员处超过三万元且在四万元以下的罚款</w:t>
            </w:r>
          </w:p>
        </w:tc>
        <w:tc>
          <w:tcPr>
            <w:tcW w:w="1275" w:type="dxa"/>
            <w:vMerge w:val="continue"/>
            <w:shd w:val="clear" w:color="auto" w:fill="auto"/>
            <w:vAlign w:val="center"/>
          </w:tcPr>
          <w:p w14:paraId="653B49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755A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0B3DC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14D08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5F091C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FE7B1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296A42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restart"/>
            <w:shd w:val="clear" w:color="auto" w:fill="auto"/>
            <w:vAlign w:val="center"/>
          </w:tcPr>
          <w:p w14:paraId="2C85F7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2D6763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导致发生安全生产事故等严重后果的</w:t>
            </w:r>
          </w:p>
        </w:tc>
        <w:tc>
          <w:tcPr>
            <w:tcW w:w="2730" w:type="dxa"/>
            <w:shd w:val="clear" w:color="auto" w:fill="auto"/>
            <w:vAlign w:val="center"/>
          </w:tcPr>
          <w:p w14:paraId="5F9DED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责令限期改正，对生产经营单位处超过五万元且在十万元以下的罚款</w:t>
            </w:r>
          </w:p>
        </w:tc>
        <w:tc>
          <w:tcPr>
            <w:tcW w:w="1275" w:type="dxa"/>
            <w:vMerge w:val="continue"/>
            <w:shd w:val="clear" w:color="auto" w:fill="auto"/>
            <w:vAlign w:val="center"/>
          </w:tcPr>
          <w:p w14:paraId="1CCDAA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4F1F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47228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580EF6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6F974D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4654F1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72931D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281A62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226DA7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136548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逾期未改正的，责令停产停业整顿，并处超过十五万元且在二十万元以下的罚款，对其直接负责的主管人员和其他直接责任人员处超过四万元且在五万元以下的罚款</w:t>
            </w:r>
          </w:p>
        </w:tc>
        <w:tc>
          <w:tcPr>
            <w:tcW w:w="1275" w:type="dxa"/>
            <w:vMerge w:val="continue"/>
            <w:shd w:val="clear" w:color="auto" w:fill="auto"/>
            <w:vAlign w:val="center"/>
          </w:tcPr>
          <w:p w14:paraId="21522E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7D1C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4" w:hRule="atLeast"/>
        </w:trPr>
        <w:tc>
          <w:tcPr>
            <w:tcW w:w="689" w:type="dxa"/>
            <w:vMerge w:val="restart"/>
            <w:shd w:val="clear" w:color="auto" w:fill="auto"/>
            <w:vAlign w:val="center"/>
          </w:tcPr>
          <w:p w14:paraId="36B24B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44</w:t>
            </w:r>
          </w:p>
        </w:tc>
        <w:tc>
          <w:tcPr>
            <w:tcW w:w="1350" w:type="dxa"/>
            <w:vMerge w:val="restart"/>
            <w:shd w:val="clear" w:color="auto" w:fill="auto"/>
            <w:vAlign w:val="center"/>
          </w:tcPr>
          <w:p w14:paraId="05229B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对生产经营单位未按照规定制定生产安全事故应急救援预案或者未定期组织演练的行政处罚</w:t>
            </w:r>
          </w:p>
        </w:tc>
        <w:tc>
          <w:tcPr>
            <w:tcW w:w="1455" w:type="dxa"/>
            <w:vMerge w:val="restart"/>
            <w:shd w:val="clear" w:color="auto" w:fill="auto"/>
            <w:vAlign w:val="center"/>
          </w:tcPr>
          <w:p w14:paraId="2F16E7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未按照规定制定生产安全事故应急救援预案或者未定期组织演练</w:t>
            </w:r>
          </w:p>
        </w:tc>
        <w:tc>
          <w:tcPr>
            <w:tcW w:w="4230" w:type="dxa"/>
            <w:vMerge w:val="restart"/>
            <w:shd w:val="clear" w:color="auto" w:fill="auto"/>
            <w:vAlign w:val="center"/>
          </w:tcPr>
          <w:p w14:paraId="4AA15A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第八十一条  生产经营单位应当制定本单位生产安全事故应急救援预案，与所在地县级以上地方人民政府组织制定的生产安全事故应急救援预案相衔接，并定期组织演练。</w:t>
            </w:r>
          </w:p>
        </w:tc>
        <w:tc>
          <w:tcPr>
            <w:tcW w:w="5338" w:type="dxa"/>
            <w:vMerge w:val="restart"/>
            <w:shd w:val="clear" w:color="auto" w:fill="auto"/>
            <w:vAlign w:val="center"/>
          </w:tcPr>
          <w:p w14:paraId="1BD34E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（六）未按照规定制定生产安全事故应急救援预案或者未定期组织演练的。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vMerge w:val="restart"/>
            <w:shd w:val="clear" w:color="auto" w:fill="auto"/>
            <w:vAlign w:val="center"/>
          </w:tcPr>
          <w:p w14:paraId="16E571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34B389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应急预案不符合编制要求或组织演练频次未达到安全生产要求的</w:t>
            </w:r>
          </w:p>
        </w:tc>
        <w:tc>
          <w:tcPr>
            <w:tcW w:w="2730" w:type="dxa"/>
            <w:shd w:val="clear" w:color="auto" w:fill="auto"/>
            <w:vAlign w:val="center"/>
          </w:tcPr>
          <w:p w14:paraId="18AA8D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责令限期改正，对生产经营单位处二万元以下的罚款</w:t>
            </w:r>
          </w:p>
        </w:tc>
        <w:tc>
          <w:tcPr>
            <w:tcW w:w="1275" w:type="dxa"/>
            <w:vMerge w:val="restart"/>
            <w:shd w:val="clear" w:color="auto" w:fill="auto"/>
            <w:vAlign w:val="center"/>
          </w:tcPr>
          <w:p w14:paraId="5A77FA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责令限期改正（前置）</w:t>
            </w:r>
          </w:p>
        </w:tc>
      </w:tr>
      <w:tr w14:paraId="645D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89" w:type="dxa"/>
            <w:vMerge w:val="continue"/>
            <w:shd w:val="clear" w:color="auto" w:fill="auto"/>
            <w:vAlign w:val="center"/>
          </w:tcPr>
          <w:p w14:paraId="68EB9E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4D7E7D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775BFE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0BE36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738214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6C7005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0DEF8A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54C442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逾期未改正的，责令停产停业整顿，并处十万元以上十三万元以下的罚款，对其直接负责的主管人员和其他直接责任人员处二万元以上三万元以下的罚款</w:t>
            </w:r>
          </w:p>
        </w:tc>
        <w:tc>
          <w:tcPr>
            <w:tcW w:w="1275" w:type="dxa"/>
            <w:vMerge w:val="continue"/>
            <w:shd w:val="clear" w:color="auto" w:fill="auto"/>
            <w:vAlign w:val="center"/>
          </w:tcPr>
          <w:p w14:paraId="58DE42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068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0" w:hRule="atLeast"/>
        </w:trPr>
        <w:tc>
          <w:tcPr>
            <w:tcW w:w="689" w:type="dxa"/>
            <w:vMerge w:val="continue"/>
            <w:shd w:val="clear" w:color="auto" w:fill="auto"/>
            <w:vAlign w:val="center"/>
          </w:tcPr>
          <w:p w14:paraId="77AA45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9D8B1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7642A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BD12AD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EFC4DA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30BF45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较重</w:t>
            </w:r>
          </w:p>
        </w:tc>
        <w:tc>
          <w:tcPr>
            <w:tcW w:w="3008" w:type="dxa"/>
            <w:gridSpan w:val="2"/>
            <w:vMerge w:val="restart"/>
            <w:shd w:val="clear" w:color="auto" w:fill="auto"/>
            <w:vAlign w:val="center"/>
          </w:tcPr>
          <w:p w14:paraId="576C43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未编制应急预案或未组织开展应急演练的</w:t>
            </w:r>
          </w:p>
        </w:tc>
        <w:tc>
          <w:tcPr>
            <w:tcW w:w="2730" w:type="dxa"/>
            <w:shd w:val="clear" w:color="auto" w:fill="auto"/>
            <w:vAlign w:val="center"/>
          </w:tcPr>
          <w:p w14:paraId="5F329A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责令限期改正，对生产经蓄单位处超过二万元且在五万元以下的罚款</w:t>
            </w:r>
          </w:p>
        </w:tc>
        <w:tc>
          <w:tcPr>
            <w:tcW w:w="1275" w:type="dxa"/>
            <w:vMerge w:val="continue"/>
            <w:shd w:val="clear" w:color="auto" w:fill="auto"/>
            <w:vAlign w:val="center"/>
          </w:tcPr>
          <w:p w14:paraId="73CA481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2AF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5CB17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88C5A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431A9A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0BD992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5D7C86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697445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22544D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268EE0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逾期未改正的，责令停产停业整顿，并处超过十三万元且在十五万元以下的罚款，对其直接负责的主管人员和其他直接责任人员处超过三万元且在四万元以下的罚款</w:t>
            </w:r>
          </w:p>
        </w:tc>
        <w:tc>
          <w:tcPr>
            <w:tcW w:w="1275" w:type="dxa"/>
            <w:vMerge w:val="continue"/>
            <w:shd w:val="clear" w:color="auto" w:fill="auto"/>
            <w:vAlign w:val="center"/>
          </w:tcPr>
          <w:p w14:paraId="5070D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3133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5" w:hRule="atLeast"/>
        </w:trPr>
        <w:tc>
          <w:tcPr>
            <w:tcW w:w="689" w:type="dxa"/>
            <w:vMerge w:val="continue"/>
            <w:shd w:val="clear" w:color="auto" w:fill="auto"/>
            <w:vAlign w:val="center"/>
          </w:tcPr>
          <w:p w14:paraId="6A9018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350" w:type="dxa"/>
            <w:vMerge w:val="continue"/>
            <w:shd w:val="clear" w:color="auto" w:fill="auto"/>
            <w:vAlign w:val="center"/>
          </w:tcPr>
          <w:p w14:paraId="127163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455" w:type="dxa"/>
            <w:vMerge w:val="continue"/>
            <w:shd w:val="clear" w:color="auto" w:fill="auto"/>
            <w:vAlign w:val="center"/>
          </w:tcPr>
          <w:p w14:paraId="1E8D63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748BB5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4BA608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403C00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687A97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导致的发生安全生产事故等严重后果的</w:t>
            </w:r>
          </w:p>
        </w:tc>
        <w:tc>
          <w:tcPr>
            <w:tcW w:w="2730" w:type="dxa"/>
            <w:shd w:val="clear" w:color="auto" w:fill="auto"/>
            <w:vAlign w:val="center"/>
          </w:tcPr>
          <w:p w14:paraId="16C4F4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责令限期改正，对生产经营单位处超过五万元且在十万元以下的罚款</w:t>
            </w:r>
          </w:p>
        </w:tc>
        <w:tc>
          <w:tcPr>
            <w:tcW w:w="1275" w:type="dxa"/>
            <w:vMerge w:val="continue"/>
            <w:shd w:val="clear" w:color="auto" w:fill="auto"/>
            <w:vAlign w:val="center"/>
          </w:tcPr>
          <w:p w14:paraId="5FC049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7EA1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0" w:hRule="atLeast"/>
        </w:trPr>
        <w:tc>
          <w:tcPr>
            <w:tcW w:w="689" w:type="dxa"/>
            <w:vMerge w:val="continue"/>
            <w:shd w:val="clear" w:color="auto" w:fill="auto"/>
            <w:vAlign w:val="center"/>
          </w:tcPr>
          <w:p w14:paraId="2B9C84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350" w:type="dxa"/>
            <w:vMerge w:val="continue"/>
            <w:shd w:val="clear" w:color="auto" w:fill="auto"/>
            <w:vAlign w:val="center"/>
          </w:tcPr>
          <w:p w14:paraId="1FA423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455" w:type="dxa"/>
            <w:vMerge w:val="continue"/>
            <w:shd w:val="clear" w:color="auto" w:fill="auto"/>
            <w:vAlign w:val="center"/>
          </w:tcPr>
          <w:p w14:paraId="422C92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5CF120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6948C3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5CF94A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4AAC03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120FB9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逾期未改正的，责令停产停业整顿，并处超过十五万元且在二十万元以下的罚款，对其直接负责的主管人员和其他直接责任人员处超过四万元且在五万元以下的罚款</w:t>
            </w:r>
          </w:p>
        </w:tc>
        <w:tc>
          <w:tcPr>
            <w:tcW w:w="1275" w:type="dxa"/>
            <w:vMerge w:val="continue"/>
            <w:shd w:val="clear" w:color="auto" w:fill="auto"/>
            <w:vAlign w:val="center"/>
          </w:tcPr>
          <w:p w14:paraId="49C13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1AAC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CA9BE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45</w:t>
            </w:r>
          </w:p>
        </w:tc>
        <w:tc>
          <w:tcPr>
            <w:tcW w:w="1350" w:type="dxa"/>
            <w:vMerge w:val="restart"/>
            <w:shd w:val="clear" w:color="auto" w:fill="auto"/>
            <w:vAlign w:val="center"/>
          </w:tcPr>
          <w:p w14:paraId="78FBE0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对生产经营单位特种作业人员未按照规定经专门的安全作业培训并取得相应资格，上岗作业的行政处罚</w:t>
            </w:r>
          </w:p>
        </w:tc>
        <w:tc>
          <w:tcPr>
            <w:tcW w:w="1455" w:type="dxa"/>
            <w:vMerge w:val="restart"/>
            <w:shd w:val="clear" w:color="auto" w:fill="auto"/>
            <w:vAlign w:val="center"/>
          </w:tcPr>
          <w:p w14:paraId="4C0DF6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特种作业人员未按照规定经专门的安全作业培训并取得相应资格，上岗作业</w:t>
            </w:r>
          </w:p>
        </w:tc>
        <w:tc>
          <w:tcPr>
            <w:tcW w:w="4230" w:type="dxa"/>
            <w:vMerge w:val="restart"/>
            <w:shd w:val="clear" w:color="auto" w:fill="auto"/>
            <w:vAlign w:val="center"/>
          </w:tcPr>
          <w:p w14:paraId="3B8D93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第三十条  生产经营单位的特种作业人员必须按照国家有关规定经专门的安全作业培训，取得相应资格，方可上岗作业。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特种作业人员的范围由国务院应急管理部门会同国务院有关部门确定。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37060C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（七）特种作业人员未按照规定经专门的安全作业培训并取得相应资格，上岗作业的。</w:t>
            </w:r>
          </w:p>
        </w:tc>
        <w:tc>
          <w:tcPr>
            <w:tcW w:w="810" w:type="dxa"/>
            <w:shd w:val="clear" w:color="auto" w:fill="auto"/>
            <w:vAlign w:val="center"/>
          </w:tcPr>
          <w:p w14:paraId="01D85A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78D9F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50AED3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67CD8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4880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7190F5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13D84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7AEDD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834044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8D33C7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49BDB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DCDCB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35CEFB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2.并处超过十万元且在二十万元以下的罚款；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605D653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E53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B8B47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46</w:t>
            </w:r>
          </w:p>
        </w:tc>
        <w:tc>
          <w:tcPr>
            <w:tcW w:w="1350" w:type="dxa"/>
            <w:vMerge w:val="restart"/>
            <w:shd w:val="clear" w:color="auto" w:fill="auto"/>
            <w:vAlign w:val="center"/>
          </w:tcPr>
          <w:p w14:paraId="79BD91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对交通运输领域建设单位将工程发包给不具备安全生产条件或者相应资质的单位或者个人的行政处罚</w:t>
            </w:r>
          </w:p>
        </w:tc>
        <w:tc>
          <w:tcPr>
            <w:tcW w:w="1455" w:type="dxa"/>
            <w:vMerge w:val="restart"/>
            <w:shd w:val="clear" w:color="auto" w:fill="auto"/>
            <w:vAlign w:val="center"/>
          </w:tcPr>
          <w:p w14:paraId="125AE5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交通运输领域建设单位将工程发包给不具备安全生产条件或者相应资质的单位或者个人</w:t>
            </w:r>
          </w:p>
        </w:tc>
        <w:tc>
          <w:tcPr>
            <w:tcW w:w="4230" w:type="dxa"/>
            <w:vMerge w:val="restart"/>
            <w:shd w:val="clear" w:color="auto" w:fill="auto"/>
            <w:vAlign w:val="center"/>
          </w:tcPr>
          <w:p w14:paraId="28DC6D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第四十九条第一款  生产经营单位不得将生产经营项目、场所、设备发包或者出租给不具备安全生产条件或者相应资质的单位或者个人。</w:t>
            </w:r>
          </w:p>
        </w:tc>
        <w:tc>
          <w:tcPr>
            <w:tcW w:w="5338" w:type="dxa"/>
            <w:vMerge w:val="restart"/>
            <w:shd w:val="clear" w:color="auto" w:fill="auto"/>
            <w:vAlign w:val="center"/>
          </w:tcPr>
          <w:p w14:paraId="3C7752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810" w:type="dxa"/>
            <w:shd w:val="clear" w:color="auto" w:fill="auto"/>
            <w:vAlign w:val="center"/>
          </w:tcPr>
          <w:p w14:paraId="0A76E8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082EE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没有违法所得或者违法所得不足十万元的</w:t>
            </w:r>
          </w:p>
        </w:tc>
        <w:tc>
          <w:tcPr>
            <w:tcW w:w="2730" w:type="dxa"/>
            <w:shd w:val="clear" w:color="auto" w:fill="auto"/>
            <w:vAlign w:val="center"/>
          </w:tcPr>
          <w:p w14:paraId="2E10C9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2.单处或者并处十万元以上二十万元以下的罚款；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3.对其直接负责的主管人员和其他直接责任人员处一万元以上一点五万元以下的罚款</w:t>
            </w:r>
          </w:p>
        </w:tc>
        <w:tc>
          <w:tcPr>
            <w:tcW w:w="1275" w:type="dxa"/>
            <w:vMerge w:val="restart"/>
            <w:shd w:val="clear" w:color="auto" w:fill="auto"/>
            <w:vAlign w:val="center"/>
          </w:tcPr>
          <w:p w14:paraId="78F542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2.导致发生生产安全事故给他人造成损害的，与承包方、承租方承担连带赔偿责任</w:t>
            </w:r>
          </w:p>
        </w:tc>
      </w:tr>
      <w:tr w14:paraId="6BE6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B0FCB9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4604D6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A14BA7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60DC6D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A346D4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73F35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FED64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违法所得十万元以上的</w:t>
            </w:r>
          </w:p>
        </w:tc>
        <w:tc>
          <w:tcPr>
            <w:tcW w:w="2730" w:type="dxa"/>
            <w:shd w:val="clear" w:color="auto" w:fill="auto"/>
            <w:vAlign w:val="center"/>
          </w:tcPr>
          <w:p w14:paraId="409B0F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2.并处违法所得二倍以上五倍以下的罚款；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3.对其直接负责的主管人员和其他直接责任人员处超过一点五万元且在上二万元以下的罚款</w:t>
            </w:r>
          </w:p>
        </w:tc>
        <w:tc>
          <w:tcPr>
            <w:tcW w:w="1275" w:type="dxa"/>
            <w:vMerge w:val="continue"/>
            <w:shd w:val="clear" w:color="auto" w:fill="auto"/>
            <w:vAlign w:val="center"/>
          </w:tcPr>
          <w:p w14:paraId="3E06623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84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689" w:type="dxa"/>
            <w:vMerge w:val="restart"/>
            <w:shd w:val="clear" w:color="auto" w:fill="auto"/>
            <w:vAlign w:val="center"/>
          </w:tcPr>
          <w:p w14:paraId="1DA575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47</w:t>
            </w:r>
          </w:p>
        </w:tc>
        <w:tc>
          <w:tcPr>
            <w:tcW w:w="1350" w:type="dxa"/>
            <w:vMerge w:val="restart"/>
            <w:shd w:val="clear" w:color="auto" w:fill="auto"/>
            <w:vAlign w:val="center"/>
          </w:tcPr>
          <w:p w14:paraId="3B6386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对交通运输领域建设单位未与承包单位、承租单位签订专门的安全生产管理协议或者未在承包合同、租赁合同中明确各自的安全生产管理职责或者未对承包单位、承租单位的安全生产统一协调、管理的行政处罚</w:t>
            </w:r>
          </w:p>
        </w:tc>
        <w:tc>
          <w:tcPr>
            <w:tcW w:w="1455" w:type="dxa"/>
            <w:vMerge w:val="restart"/>
            <w:shd w:val="clear" w:color="auto" w:fill="auto"/>
            <w:vAlign w:val="center"/>
          </w:tcPr>
          <w:p w14:paraId="7E733F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单位未与承包单位、承租单位签订专门的安全生产管理协议或者交通运输领域建设单位未在承包合同、租赁合同中明确各自的安全生产管理职责或者交通运输领域建设单位未对承包单位、承租单位的安全生产统一协调、管理</w:t>
            </w:r>
          </w:p>
        </w:tc>
        <w:tc>
          <w:tcPr>
            <w:tcW w:w="4230" w:type="dxa"/>
            <w:vMerge w:val="restart"/>
            <w:shd w:val="clear" w:color="auto" w:fill="auto"/>
            <w:vAlign w:val="center"/>
          </w:tcPr>
          <w:p w14:paraId="4D9EB8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3D2D92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p>
        </w:tc>
        <w:tc>
          <w:tcPr>
            <w:tcW w:w="5338" w:type="dxa"/>
            <w:vMerge w:val="restart"/>
            <w:shd w:val="clear" w:color="auto" w:fill="auto"/>
            <w:vAlign w:val="center"/>
          </w:tcPr>
          <w:p w14:paraId="043323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65D452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p>
        </w:tc>
        <w:tc>
          <w:tcPr>
            <w:tcW w:w="810" w:type="dxa"/>
            <w:shd w:val="clear" w:color="auto" w:fill="auto"/>
            <w:vAlign w:val="center"/>
          </w:tcPr>
          <w:p w14:paraId="6A9FC3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5F3D1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导致安全生产职责不清、管理不到位，但尚未造成危害后果且及时改正的</w:t>
            </w:r>
          </w:p>
        </w:tc>
        <w:tc>
          <w:tcPr>
            <w:tcW w:w="2730" w:type="dxa"/>
            <w:shd w:val="clear" w:color="auto" w:fill="auto"/>
            <w:vAlign w:val="center"/>
          </w:tcPr>
          <w:p w14:paraId="6683A8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1.处二点五万元以下的罚款；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2.对其直接负责的主管人员和其他直接责任人员处五千元以下的罚款</w:t>
            </w:r>
          </w:p>
        </w:tc>
        <w:tc>
          <w:tcPr>
            <w:tcW w:w="1275" w:type="dxa"/>
            <w:vMerge w:val="restart"/>
            <w:shd w:val="clear" w:color="auto" w:fill="auto"/>
            <w:vAlign w:val="center"/>
          </w:tcPr>
          <w:p w14:paraId="6990C1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责令限期改正（前置）</w:t>
            </w:r>
          </w:p>
        </w:tc>
      </w:tr>
      <w:tr w14:paraId="3006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689" w:type="dxa"/>
            <w:vMerge w:val="continue"/>
            <w:shd w:val="clear" w:color="auto" w:fill="auto"/>
            <w:vAlign w:val="center"/>
          </w:tcPr>
          <w:p w14:paraId="29A0BF3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31BAC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C7DCC7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F6CB25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B2B6B6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F030C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3172A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导致安全生产职责不清、管理不到位，产生较大安全隐患，造成一定危害后果的。</w:t>
            </w:r>
            <w:r>
              <w:rPr>
                <w:rFonts w:hint="eastAsia" w:ascii="仿宋_GB2312" w:hAnsi="仿宋_GB2312" w:eastAsia="仿宋_GB2312" w:cs="仿宋_GB2312"/>
                <w:b w:val="0"/>
                <w:bCs w:val="0"/>
                <w:i w:val="0"/>
                <w:iCs w:val="0"/>
                <w:color w:val="auto"/>
                <w:sz w:val="24"/>
                <w:szCs w:val="24"/>
                <w:u w:val="none"/>
                <w:lang w:val="en-US" w:eastAsia="zh-CN"/>
              </w:rPr>
              <w:t>但能</w:t>
            </w:r>
            <w:r>
              <w:rPr>
                <w:rFonts w:hint="eastAsia" w:ascii="仿宋_GB2312" w:hAnsi="仿宋_GB2312" w:eastAsia="仿宋_GB2312" w:cs="仿宋_GB2312"/>
                <w:b w:val="0"/>
                <w:bCs w:val="0"/>
                <w:i w:val="0"/>
                <w:iCs w:val="0"/>
                <w:color w:val="auto"/>
                <w:kern w:val="0"/>
                <w:sz w:val="24"/>
                <w:szCs w:val="24"/>
                <w:u w:val="none"/>
                <w:lang w:val="en-US" w:eastAsia="zh-CN" w:bidi="ar"/>
              </w:rPr>
              <w:t>及时改正并消除危害后果的</w:t>
            </w:r>
          </w:p>
        </w:tc>
        <w:tc>
          <w:tcPr>
            <w:tcW w:w="2730" w:type="dxa"/>
            <w:shd w:val="clear" w:color="auto" w:fill="auto"/>
            <w:vAlign w:val="center"/>
          </w:tcPr>
          <w:p w14:paraId="2F0310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1.处超过二点五万元且在五万元以下的罚款；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2.对其直接负责的主管人员和其他直接责任人员处超过五千元且在一万元以下的罚款</w:t>
            </w:r>
          </w:p>
        </w:tc>
        <w:tc>
          <w:tcPr>
            <w:tcW w:w="1275" w:type="dxa"/>
            <w:vMerge w:val="continue"/>
            <w:shd w:val="clear" w:color="auto" w:fill="auto"/>
            <w:vAlign w:val="center"/>
          </w:tcPr>
          <w:p w14:paraId="6567DEA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70C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89" w:type="dxa"/>
            <w:vMerge w:val="continue"/>
            <w:shd w:val="clear" w:color="auto" w:fill="auto"/>
            <w:vAlign w:val="center"/>
          </w:tcPr>
          <w:p w14:paraId="6574E9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7BF049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C2F92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7E4937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0E79BC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0FFEE0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B1A4E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w:t>
            </w:r>
          </w:p>
        </w:tc>
        <w:tc>
          <w:tcPr>
            <w:tcW w:w="2730" w:type="dxa"/>
            <w:shd w:val="clear" w:color="auto" w:fill="auto"/>
            <w:vAlign w:val="center"/>
          </w:tcPr>
          <w:p w14:paraId="43AEDB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shd w:val="clear" w:color="auto" w:fill="auto"/>
            <w:vAlign w:val="center"/>
          </w:tcPr>
          <w:p w14:paraId="5829CE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295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79C28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48</w:t>
            </w:r>
          </w:p>
        </w:tc>
        <w:tc>
          <w:tcPr>
            <w:tcW w:w="1350" w:type="dxa"/>
            <w:vMerge w:val="restart"/>
            <w:shd w:val="clear" w:color="auto" w:fill="auto"/>
            <w:vAlign w:val="center"/>
          </w:tcPr>
          <w:p w14:paraId="5FB7AB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对公路水运工程建设项目必须实行工程监理而未实行工程监理行为的行政处罚</w:t>
            </w:r>
          </w:p>
        </w:tc>
        <w:tc>
          <w:tcPr>
            <w:tcW w:w="1455" w:type="dxa"/>
            <w:vMerge w:val="restart"/>
            <w:shd w:val="clear" w:color="auto" w:fill="auto"/>
            <w:vAlign w:val="center"/>
          </w:tcPr>
          <w:p w14:paraId="1E2574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公路水运工程建设项目必须实行工程监理而未实行工程监理</w:t>
            </w:r>
          </w:p>
        </w:tc>
        <w:tc>
          <w:tcPr>
            <w:tcW w:w="4230" w:type="dxa"/>
            <w:vMerge w:val="restart"/>
            <w:shd w:val="clear" w:color="auto" w:fill="auto"/>
            <w:vAlign w:val="center"/>
          </w:tcPr>
          <w:p w14:paraId="4098F1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下列建设工程必须实行监理：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（一）国家重点建设工程；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（二）大中型公用事业工程；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（三）成片开发建设的住宅小区工程；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（四）利用外国政府或者国际组织贷款、援助资金的工程；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（五）国家规定必须实行监理的其他工程。</w:t>
            </w:r>
          </w:p>
        </w:tc>
        <w:tc>
          <w:tcPr>
            <w:tcW w:w="5338" w:type="dxa"/>
            <w:vMerge w:val="restart"/>
            <w:shd w:val="clear" w:color="auto" w:fill="auto"/>
            <w:vAlign w:val="center"/>
          </w:tcPr>
          <w:p w14:paraId="0F2A2C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第五十六条第五项  违反本条例规定，建设单位有下列行为之一的，责令改正，处20万元以上50万元以下的罚款：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（五）建设项目必须实行工程监理而未实行工程监理的。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p>
        </w:tc>
        <w:tc>
          <w:tcPr>
            <w:tcW w:w="810" w:type="dxa"/>
            <w:shd w:val="clear" w:color="auto" w:fill="auto"/>
            <w:vAlign w:val="center"/>
          </w:tcPr>
          <w:p w14:paraId="593DF4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58F78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未发生质量或生产安全事故的</w:t>
            </w:r>
          </w:p>
        </w:tc>
        <w:tc>
          <w:tcPr>
            <w:tcW w:w="2730" w:type="dxa"/>
            <w:shd w:val="clear" w:color="auto" w:fill="auto"/>
            <w:vAlign w:val="center"/>
          </w:tcPr>
          <w:p w14:paraId="482B27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1.处二十万元以上三十五万元以下的罚款；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3FCACE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2.造成重大安全事故，构成犯罪的，对直接责任人员依法追究刑事责任</w:t>
            </w:r>
          </w:p>
        </w:tc>
      </w:tr>
      <w:tr w14:paraId="7C71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C14AF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AFDA15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32F44F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2B4FDC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6685FB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12627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39E11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由此发生质量或生产安全事故或者工程被评定为不合格工程的</w:t>
            </w:r>
          </w:p>
        </w:tc>
        <w:tc>
          <w:tcPr>
            <w:tcW w:w="2730" w:type="dxa"/>
            <w:shd w:val="clear" w:color="auto" w:fill="auto"/>
            <w:vAlign w:val="center"/>
          </w:tcPr>
          <w:p w14:paraId="3EE183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1.处超过三十五万元且在五十万元以下的罚款；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p>
        </w:tc>
        <w:tc>
          <w:tcPr>
            <w:tcW w:w="1275" w:type="dxa"/>
            <w:vMerge w:val="continue"/>
            <w:shd w:val="clear" w:color="auto" w:fill="auto"/>
            <w:vAlign w:val="center"/>
          </w:tcPr>
          <w:p w14:paraId="2C1F93D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5CB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76CC6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49</w:t>
            </w:r>
          </w:p>
        </w:tc>
        <w:tc>
          <w:tcPr>
            <w:tcW w:w="1350" w:type="dxa"/>
            <w:vMerge w:val="restart"/>
            <w:shd w:val="clear" w:color="auto" w:fill="auto"/>
            <w:vAlign w:val="center"/>
          </w:tcPr>
          <w:p w14:paraId="6DEA99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对施工单位在工程上使用或安装未经监理工程师签认的建筑材料、构件和设备等行为的行政处罚 </w:t>
            </w:r>
          </w:p>
        </w:tc>
        <w:tc>
          <w:tcPr>
            <w:tcW w:w="1455" w:type="dxa"/>
            <w:vMerge w:val="restart"/>
            <w:shd w:val="clear" w:color="auto" w:fill="auto"/>
            <w:vAlign w:val="center"/>
          </w:tcPr>
          <w:p w14:paraId="17E754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施工单位在工程上使用或安装未经监理工程师签认的建筑材料、构件和设备</w:t>
            </w:r>
          </w:p>
        </w:tc>
        <w:tc>
          <w:tcPr>
            <w:tcW w:w="4230" w:type="dxa"/>
            <w:vMerge w:val="restart"/>
            <w:shd w:val="clear" w:color="auto" w:fill="auto"/>
            <w:vAlign w:val="center"/>
          </w:tcPr>
          <w:p w14:paraId="68028D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第二十三条第二款  未经监理工程师签认，施工单位不得将建筑材料、构件和设备在工程上使用或安装，不得进行下一道工序施工。</w:t>
            </w:r>
          </w:p>
        </w:tc>
        <w:tc>
          <w:tcPr>
            <w:tcW w:w="5338" w:type="dxa"/>
            <w:vMerge w:val="restart"/>
            <w:shd w:val="clear" w:color="auto" w:fill="auto"/>
            <w:vAlign w:val="center"/>
          </w:tcPr>
          <w:p w14:paraId="450787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违反本办法第二十三条规定，</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监理单位将不合格的工程、建筑材料、构件和设备按合格予以签认的，责令改正，可给予警告处罚，</w:t>
            </w:r>
            <w:r>
              <w:rPr>
                <w:rFonts w:hint="eastAsia" w:ascii="仿宋_GB2312" w:hAnsi="仿宋_GB2312" w:eastAsia="仿宋_GB2312" w:cs="仿宋_GB2312"/>
                <w:b w:val="0"/>
                <w:bCs w:val="0"/>
                <w:i w:val="0"/>
                <w:iCs w:val="0"/>
                <w:color w:val="auto"/>
                <w:kern w:val="0"/>
                <w:sz w:val="24"/>
                <w:szCs w:val="24"/>
                <w:u w:val="none"/>
                <w:lang w:val="en-US" w:eastAsia="zh-CN" w:bidi="ar"/>
              </w:rPr>
              <w:t xml:space="preserve">情节严重的，处50万元以上100万元以下罚款；施工单位在工程上使用或安装未经监理签认的建筑材料、构件和设备的，责令改正，可给予警告处罚，情节严重的，处工程合同价款2%以上4%以下的罚款。                                   </w:t>
            </w:r>
          </w:p>
        </w:tc>
        <w:tc>
          <w:tcPr>
            <w:tcW w:w="810" w:type="dxa"/>
            <w:shd w:val="clear" w:color="auto" w:fill="auto"/>
            <w:vAlign w:val="center"/>
          </w:tcPr>
          <w:p w14:paraId="32EBD8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F42F3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未造成工程质量不符合规定的质量标准的</w:t>
            </w:r>
          </w:p>
        </w:tc>
        <w:tc>
          <w:tcPr>
            <w:tcW w:w="2730" w:type="dxa"/>
            <w:shd w:val="clear" w:color="auto" w:fill="auto"/>
            <w:vAlign w:val="center"/>
          </w:tcPr>
          <w:p w14:paraId="50E493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p>
        </w:tc>
        <w:tc>
          <w:tcPr>
            <w:tcW w:w="1275" w:type="dxa"/>
            <w:vMerge w:val="restart"/>
            <w:shd w:val="clear" w:color="auto" w:fill="auto"/>
            <w:vAlign w:val="center"/>
          </w:tcPr>
          <w:p w14:paraId="7915BD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20D8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3D3F0F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88A35E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E931ED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E11AD8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3441FE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24889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8881D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造成工程质量不符合规定的质量标准</w:t>
            </w:r>
          </w:p>
        </w:tc>
        <w:tc>
          <w:tcPr>
            <w:tcW w:w="2730" w:type="dxa"/>
            <w:shd w:val="clear" w:color="auto" w:fill="auto"/>
            <w:vAlign w:val="center"/>
          </w:tcPr>
          <w:p w14:paraId="371FFD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处工程合同价款百分之二以上百分之四以下的罚款</w:t>
            </w:r>
          </w:p>
        </w:tc>
        <w:tc>
          <w:tcPr>
            <w:tcW w:w="1275" w:type="dxa"/>
            <w:vMerge w:val="continue"/>
            <w:shd w:val="clear" w:color="auto" w:fill="auto"/>
            <w:vAlign w:val="center"/>
          </w:tcPr>
          <w:p w14:paraId="4BEC9CE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E7D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9" w:type="dxa"/>
            <w:shd w:val="clear" w:color="auto" w:fill="auto"/>
            <w:vAlign w:val="center"/>
          </w:tcPr>
          <w:p w14:paraId="1B8B22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50</w:t>
            </w:r>
          </w:p>
        </w:tc>
        <w:tc>
          <w:tcPr>
            <w:tcW w:w="1350" w:type="dxa"/>
            <w:shd w:val="clear" w:color="auto" w:fill="auto"/>
            <w:vAlign w:val="center"/>
          </w:tcPr>
          <w:p w14:paraId="4962B0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对交通建设工程施工单位未经批准擅自修改工程设计进行施工的行政处罚</w:t>
            </w:r>
          </w:p>
        </w:tc>
        <w:tc>
          <w:tcPr>
            <w:tcW w:w="1455" w:type="dxa"/>
            <w:shd w:val="clear" w:color="auto" w:fill="auto"/>
            <w:vAlign w:val="center"/>
          </w:tcPr>
          <w:p w14:paraId="76C8F0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交通建设工程施工单位未经批准擅自修改工程设计进行施工</w:t>
            </w:r>
          </w:p>
        </w:tc>
        <w:tc>
          <w:tcPr>
            <w:tcW w:w="4230" w:type="dxa"/>
            <w:shd w:val="clear" w:color="auto" w:fill="auto"/>
            <w:vAlign w:val="center"/>
          </w:tcPr>
          <w:p w14:paraId="5F22DD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公路建设项目必须符合公路工程技术标准。施工单位必须按批准的设计文件施工，任何单位和人员不得擅自修改工程设计。</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已批准的公路工程设计，原则上不得变更。确需设计变更的，应当按照交通部制定的《公路工程设计变更管理办法》的规定履行审批手续。</w:t>
            </w:r>
          </w:p>
        </w:tc>
        <w:tc>
          <w:tcPr>
            <w:tcW w:w="5338" w:type="dxa"/>
            <w:shd w:val="clear" w:color="auto" w:fill="auto"/>
            <w:vAlign w:val="center"/>
          </w:tcPr>
          <w:p w14:paraId="6B3DE7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  违反本办法第十四条规定，未经批准擅自修改工程设计，责令限期改正，可给予警告处罚；情节严重的，对全部或部分使用财政性资金的项目，可暂停项目执行或暂缓资金拨付。</w:t>
            </w:r>
          </w:p>
        </w:tc>
        <w:tc>
          <w:tcPr>
            <w:tcW w:w="810" w:type="dxa"/>
            <w:shd w:val="clear" w:color="auto" w:fill="auto"/>
            <w:vAlign w:val="center"/>
          </w:tcPr>
          <w:p w14:paraId="2BEBB4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A6879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擅自修改工程设计且未造成</w:t>
            </w:r>
            <w:r>
              <w:rPr>
                <w:rStyle w:val="6"/>
                <w:rFonts w:hint="eastAsia" w:ascii="仿宋_GB2312" w:hAnsi="仿宋_GB2312" w:eastAsia="仿宋_GB2312" w:cs="仿宋_GB2312"/>
                <w:b w:val="0"/>
                <w:bCs w:val="0"/>
                <w:color w:val="auto"/>
                <w:sz w:val="24"/>
                <w:szCs w:val="24"/>
                <w:lang w:val="en-US" w:eastAsia="zh-CN" w:bidi="ar"/>
              </w:rPr>
              <w:t>不良影响的</w:t>
            </w:r>
          </w:p>
        </w:tc>
        <w:tc>
          <w:tcPr>
            <w:tcW w:w="2730" w:type="dxa"/>
            <w:shd w:val="clear" w:color="auto" w:fill="auto"/>
            <w:vAlign w:val="center"/>
          </w:tcPr>
          <w:p w14:paraId="360245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给予警告处罚</w:t>
            </w:r>
          </w:p>
        </w:tc>
        <w:tc>
          <w:tcPr>
            <w:tcW w:w="1275" w:type="dxa"/>
            <w:shd w:val="clear" w:color="auto" w:fill="auto"/>
            <w:vAlign w:val="center"/>
          </w:tcPr>
          <w:p w14:paraId="5BFEC2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64C6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193ED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51</w:t>
            </w:r>
          </w:p>
        </w:tc>
        <w:tc>
          <w:tcPr>
            <w:tcW w:w="1350" w:type="dxa"/>
            <w:vMerge w:val="restart"/>
            <w:shd w:val="clear" w:color="auto" w:fill="auto"/>
            <w:vAlign w:val="center"/>
          </w:tcPr>
          <w:p w14:paraId="3D2C46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对交通运输建设工程领域施工单位不按照工程设计图纸或者施工技术标准施工的行政处罚</w:t>
            </w:r>
          </w:p>
        </w:tc>
        <w:tc>
          <w:tcPr>
            <w:tcW w:w="1455" w:type="dxa"/>
            <w:vMerge w:val="restart"/>
            <w:shd w:val="clear" w:color="auto" w:fill="auto"/>
            <w:vAlign w:val="center"/>
          </w:tcPr>
          <w:p w14:paraId="1F70F3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施工单位不按照工程设计图纸或者施工技术标准施工</w:t>
            </w:r>
          </w:p>
        </w:tc>
        <w:tc>
          <w:tcPr>
            <w:tcW w:w="4230" w:type="dxa"/>
            <w:vMerge w:val="restart"/>
            <w:shd w:val="clear" w:color="auto" w:fill="auto"/>
            <w:vAlign w:val="center"/>
          </w:tcPr>
          <w:p w14:paraId="09F2AD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  施工单位必须按照工程设计图纸和施工技术标准施工，不得擅自修改工程设计，不得偷工减料。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施工单位在施工过程中发现设计文件和图纸有差错的，应当及时提出意见和建议。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tc>
        <w:tc>
          <w:tcPr>
            <w:tcW w:w="5338" w:type="dxa"/>
            <w:vMerge w:val="restart"/>
            <w:shd w:val="clear" w:color="auto" w:fill="auto"/>
            <w:vAlign w:val="center"/>
          </w:tcPr>
          <w:p w14:paraId="492289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第四十条  违反本规定第十四条规定，施工单位不按照工程设计图纸或者施工技术标准施工的，依照《建设工程质量管理条例》第六十四条规定，责令改正，按以下标准处以罚款；情节严重的，责令停工整顿：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（一）未造成工程质量事故的，处所涉及单位工程合同价款2%的罚款；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（二）造成工程质量一般事故的，处所涉及单位工程合同价款2%以上3%以下的罚款；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（三）造成工程质量较大及以上等级事故的，处所涉及单位工程合同价款3%以上4%以下的罚款。</w:t>
            </w:r>
          </w:p>
        </w:tc>
        <w:tc>
          <w:tcPr>
            <w:tcW w:w="810" w:type="dxa"/>
            <w:shd w:val="clear" w:color="auto" w:fill="auto"/>
            <w:vAlign w:val="center"/>
          </w:tcPr>
          <w:p w14:paraId="55F40A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34CC7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未造成工程质量事故的</w:t>
            </w:r>
          </w:p>
        </w:tc>
        <w:tc>
          <w:tcPr>
            <w:tcW w:w="2730" w:type="dxa"/>
            <w:shd w:val="clear" w:color="auto" w:fill="auto"/>
            <w:vAlign w:val="center"/>
          </w:tcPr>
          <w:p w14:paraId="547B0D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1.处所涉及单位工程合同价款百分之二的罚款；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2.对单位直接负责的主管人员和其他直接责任人员处单位罚款数额百分之五以上百分之六点五以下的罚款</w:t>
            </w:r>
          </w:p>
        </w:tc>
        <w:tc>
          <w:tcPr>
            <w:tcW w:w="1275" w:type="dxa"/>
            <w:vMerge w:val="restart"/>
            <w:shd w:val="clear" w:color="auto" w:fill="auto"/>
            <w:vAlign w:val="center"/>
          </w:tcPr>
          <w:p w14:paraId="5C2BD0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2.造成建设工程质量不符合规定的质量标准的，负责返工、修理，并赔偿因此造成的损失</w:t>
            </w:r>
          </w:p>
        </w:tc>
      </w:tr>
      <w:tr w14:paraId="24C7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6E1308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CFFC23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C14487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F01137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AE2491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CF45E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FA65A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造成工程质量一般等级事故的</w:t>
            </w:r>
          </w:p>
        </w:tc>
        <w:tc>
          <w:tcPr>
            <w:tcW w:w="2730" w:type="dxa"/>
            <w:shd w:val="clear" w:color="auto" w:fill="auto"/>
            <w:vAlign w:val="center"/>
          </w:tcPr>
          <w:p w14:paraId="45112C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1.处所涉及单位工程合同价款百分之二且在百分之三以下的罚款；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2.对单位直接负责的主管人员和其他直接责任人员处超过单位罚款数额百分之六点五且在百分之八以下的罚款</w:t>
            </w:r>
          </w:p>
        </w:tc>
        <w:tc>
          <w:tcPr>
            <w:tcW w:w="1275" w:type="dxa"/>
            <w:vMerge w:val="continue"/>
            <w:shd w:val="clear" w:color="auto" w:fill="auto"/>
            <w:vAlign w:val="center"/>
          </w:tcPr>
          <w:p w14:paraId="7EEF619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9C5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trPr>
        <w:tc>
          <w:tcPr>
            <w:tcW w:w="689" w:type="dxa"/>
            <w:vMerge w:val="continue"/>
            <w:shd w:val="clear" w:color="auto" w:fill="auto"/>
            <w:vAlign w:val="center"/>
          </w:tcPr>
          <w:p w14:paraId="5A79621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7AA06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E95419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DF77AA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FF2F7F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2000DD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B6D71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造成工程质量较大及以上等级事故的</w:t>
            </w:r>
          </w:p>
        </w:tc>
        <w:tc>
          <w:tcPr>
            <w:tcW w:w="2730" w:type="dxa"/>
            <w:shd w:val="clear" w:color="auto" w:fill="auto"/>
            <w:vAlign w:val="center"/>
          </w:tcPr>
          <w:p w14:paraId="492B1CB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1.处所涉及单位工程合同价款百分之三以上百分之四以下的罚款；</w:t>
            </w:r>
          </w:p>
          <w:p w14:paraId="4C03A77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2.对单位直接负责的主管人员和其他直接责任人员处超过单位罚款数额百分之八以上百分之十以下的罚款</w:t>
            </w:r>
          </w:p>
        </w:tc>
        <w:tc>
          <w:tcPr>
            <w:tcW w:w="1275" w:type="dxa"/>
            <w:vMerge w:val="continue"/>
            <w:shd w:val="clear" w:color="auto" w:fill="auto"/>
            <w:vAlign w:val="center"/>
          </w:tcPr>
          <w:p w14:paraId="1DF58ED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A03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89" w:type="dxa"/>
            <w:vMerge w:val="continue"/>
            <w:shd w:val="clear" w:color="auto" w:fill="auto"/>
            <w:vAlign w:val="center"/>
          </w:tcPr>
          <w:p w14:paraId="44C2B6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30954C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0B3D12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0D2C9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5ECBF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1A689C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shd w:val="clear" w:color="auto" w:fill="auto"/>
            <w:vAlign w:val="center"/>
          </w:tcPr>
          <w:p w14:paraId="38DD7A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造成工程质量较大及以上等级事故的，且不能及时改正的</w:t>
            </w:r>
          </w:p>
        </w:tc>
        <w:tc>
          <w:tcPr>
            <w:tcW w:w="2730" w:type="dxa"/>
            <w:shd w:val="clear" w:color="auto" w:fill="auto"/>
            <w:vAlign w:val="center"/>
          </w:tcPr>
          <w:p w14:paraId="686070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责令停业整顿，降低资质等级或者吊销资质证书</w:t>
            </w:r>
          </w:p>
        </w:tc>
        <w:tc>
          <w:tcPr>
            <w:tcW w:w="1275" w:type="dxa"/>
            <w:vMerge w:val="continue"/>
            <w:shd w:val="clear" w:color="auto" w:fill="auto"/>
            <w:vAlign w:val="center"/>
          </w:tcPr>
          <w:p w14:paraId="0DDB3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1B3C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0BFF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52</w:t>
            </w:r>
          </w:p>
        </w:tc>
        <w:tc>
          <w:tcPr>
            <w:tcW w:w="1350" w:type="dxa"/>
            <w:vMerge w:val="restart"/>
            <w:shd w:val="clear" w:color="auto" w:fill="auto"/>
            <w:vAlign w:val="center"/>
          </w:tcPr>
          <w:p w14:paraId="072FD6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对交通运输建设工程领域施工单位在施工中偷工减料的行政处罚</w:t>
            </w:r>
          </w:p>
        </w:tc>
        <w:tc>
          <w:tcPr>
            <w:tcW w:w="1455" w:type="dxa"/>
            <w:vMerge w:val="restart"/>
            <w:shd w:val="clear" w:color="auto" w:fill="auto"/>
            <w:vAlign w:val="center"/>
          </w:tcPr>
          <w:p w14:paraId="6B88CB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施工单位在施工中偷工减料</w:t>
            </w:r>
          </w:p>
        </w:tc>
        <w:tc>
          <w:tcPr>
            <w:tcW w:w="4230" w:type="dxa"/>
            <w:vMerge w:val="restart"/>
            <w:shd w:val="clear" w:color="auto" w:fill="auto"/>
            <w:vAlign w:val="center"/>
          </w:tcPr>
          <w:p w14:paraId="24250F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第二十八条第一款  施工单位必须按照工程设计图纸和施工技术标准施工，不得擅自修改工程设计，不得偷工减料。</w:t>
            </w:r>
          </w:p>
        </w:tc>
        <w:tc>
          <w:tcPr>
            <w:tcW w:w="5338" w:type="dxa"/>
            <w:vMerge w:val="restart"/>
            <w:shd w:val="clear" w:color="auto" w:fill="auto"/>
            <w:vAlign w:val="center"/>
          </w:tcPr>
          <w:p w14:paraId="3C5D1F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p>
        </w:tc>
        <w:tc>
          <w:tcPr>
            <w:tcW w:w="810" w:type="dxa"/>
            <w:shd w:val="clear" w:color="auto" w:fill="auto"/>
            <w:vAlign w:val="center"/>
          </w:tcPr>
          <w:p w14:paraId="775864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CA1CC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未出现质量问题的</w:t>
            </w:r>
          </w:p>
        </w:tc>
        <w:tc>
          <w:tcPr>
            <w:tcW w:w="2730" w:type="dxa"/>
            <w:shd w:val="clear" w:color="auto" w:fill="auto"/>
            <w:vAlign w:val="center"/>
          </w:tcPr>
          <w:p w14:paraId="62EB84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1.处工程合同价款百分之二以上百分之三以下的罚款；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2.对单位直接负责的主管人员和其他直接责任人员处单位罚款数额百分之五以上百分之七以下的罚款</w:t>
            </w:r>
          </w:p>
        </w:tc>
        <w:tc>
          <w:tcPr>
            <w:tcW w:w="1275" w:type="dxa"/>
            <w:vMerge w:val="restart"/>
            <w:shd w:val="clear" w:color="auto" w:fill="auto"/>
            <w:vAlign w:val="center"/>
          </w:tcPr>
          <w:p w14:paraId="2C85B4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2.造成建设工程质量不符合规定的质量标准的，负责返工、修理，并赔偿因此造成的损失</w:t>
            </w:r>
          </w:p>
        </w:tc>
      </w:tr>
      <w:tr w14:paraId="4A8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3C1D17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FAEFB1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EF5719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68D03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560225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93A02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56B1C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出现质量问题，但未造成质量事故、生产安全事故的</w:t>
            </w:r>
          </w:p>
        </w:tc>
        <w:tc>
          <w:tcPr>
            <w:tcW w:w="2730" w:type="dxa"/>
            <w:shd w:val="clear" w:color="auto" w:fill="auto"/>
            <w:vAlign w:val="center"/>
          </w:tcPr>
          <w:p w14:paraId="064D3C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1.处超过工程合同价款百分之三且在百分之四以下的罚款；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2.对单位直接负责的主管人员和其他直接责任人员处超过单位罚款数额百分之七且在百分之十以下的罚款</w:t>
            </w:r>
          </w:p>
        </w:tc>
        <w:tc>
          <w:tcPr>
            <w:tcW w:w="1275" w:type="dxa"/>
            <w:vMerge w:val="continue"/>
            <w:shd w:val="clear" w:color="auto" w:fill="auto"/>
            <w:vAlign w:val="center"/>
          </w:tcPr>
          <w:p w14:paraId="1DF081E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2A2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C5C11A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9A191B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F60B18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562B75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021B2A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2A0FE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DDE76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造成质量事故、生产安全事故的</w:t>
            </w:r>
          </w:p>
        </w:tc>
        <w:tc>
          <w:tcPr>
            <w:tcW w:w="2730" w:type="dxa"/>
            <w:shd w:val="clear" w:color="auto" w:fill="auto"/>
            <w:vAlign w:val="center"/>
          </w:tcPr>
          <w:p w14:paraId="33C7FD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责令停业整顿，降低资质等级或者吊销资质证书</w:t>
            </w:r>
          </w:p>
        </w:tc>
        <w:tc>
          <w:tcPr>
            <w:tcW w:w="1275" w:type="dxa"/>
            <w:vMerge w:val="continue"/>
            <w:shd w:val="clear" w:color="auto" w:fill="auto"/>
            <w:vAlign w:val="center"/>
          </w:tcPr>
          <w:p w14:paraId="042E794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662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10DC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53</w:t>
            </w:r>
          </w:p>
        </w:tc>
        <w:tc>
          <w:tcPr>
            <w:tcW w:w="1350" w:type="dxa"/>
            <w:vMerge w:val="restart"/>
            <w:shd w:val="clear" w:color="auto" w:fill="auto"/>
            <w:vAlign w:val="center"/>
          </w:tcPr>
          <w:p w14:paraId="1957EF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对交通运输建设工程领域施工单位使用不合格的建筑材料、建筑构配件和设备的行政处罚</w:t>
            </w:r>
          </w:p>
        </w:tc>
        <w:tc>
          <w:tcPr>
            <w:tcW w:w="1455" w:type="dxa"/>
            <w:vMerge w:val="restart"/>
            <w:shd w:val="clear" w:color="auto" w:fill="auto"/>
            <w:vAlign w:val="center"/>
          </w:tcPr>
          <w:p w14:paraId="37A5E0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使用不合格的建筑材料、建筑构配件和设备</w:t>
            </w:r>
          </w:p>
        </w:tc>
        <w:tc>
          <w:tcPr>
            <w:tcW w:w="4230" w:type="dxa"/>
            <w:vMerge w:val="restart"/>
            <w:shd w:val="clear" w:color="auto" w:fill="auto"/>
            <w:vAlign w:val="center"/>
          </w:tcPr>
          <w:p w14:paraId="7C2A9C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第二十八条第一款  施工单位必须按照工程设计图纸和施工技术标准施工，不得擅自修改工程设计，不得偷工减料。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p>
        </w:tc>
        <w:tc>
          <w:tcPr>
            <w:tcW w:w="5338" w:type="dxa"/>
            <w:vMerge w:val="restart"/>
            <w:shd w:val="clear" w:color="auto" w:fill="auto"/>
            <w:vAlign w:val="center"/>
          </w:tcPr>
          <w:p w14:paraId="21B0D9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p>
        </w:tc>
        <w:tc>
          <w:tcPr>
            <w:tcW w:w="810" w:type="dxa"/>
            <w:shd w:val="clear" w:color="auto" w:fill="auto"/>
            <w:vAlign w:val="center"/>
          </w:tcPr>
          <w:p w14:paraId="314434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A32FF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工程已开工建设，但未出现质量问题的</w:t>
            </w:r>
          </w:p>
        </w:tc>
        <w:tc>
          <w:tcPr>
            <w:tcW w:w="2730" w:type="dxa"/>
            <w:shd w:val="clear" w:color="auto" w:fill="auto"/>
            <w:vAlign w:val="center"/>
          </w:tcPr>
          <w:p w14:paraId="5FE0C2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1.处工程合同价款百分之二以上百分之三以下的罚款；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12AD1F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2.造成建设工程质量不符合规定的质量标准的，负责返工、修理，并赔偿因此造成的损失</w:t>
            </w:r>
          </w:p>
        </w:tc>
      </w:tr>
      <w:tr w14:paraId="7733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11EEF0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0ABD21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4CF097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643488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DBFDA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D1944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23E579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工程已开工建设，出现质量问题，但未造成质量事故、生产安全事故的</w:t>
            </w:r>
          </w:p>
        </w:tc>
        <w:tc>
          <w:tcPr>
            <w:tcW w:w="2730" w:type="dxa"/>
            <w:shd w:val="clear" w:color="auto" w:fill="auto"/>
            <w:vAlign w:val="center"/>
          </w:tcPr>
          <w:p w14:paraId="36FB70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1.处超过工程合同价款百分之三且在百分之四以下的罚款；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p>
        </w:tc>
        <w:tc>
          <w:tcPr>
            <w:tcW w:w="1275" w:type="dxa"/>
            <w:vMerge w:val="continue"/>
            <w:shd w:val="clear" w:color="auto" w:fill="auto"/>
            <w:vAlign w:val="center"/>
          </w:tcPr>
          <w:p w14:paraId="1F722EA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4CC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87A53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5FE790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A33FA7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11C403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A22E6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39281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07D4F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造成质量事故、生产安全事故的</w:t>
            </w:r>
          </w:p>
        </w:tc>
        <w:tc>
          <w:tcPr>
            <w:tcW w:w="2730" w:type="dxa"/>
            <w:shd w:val="clear" w:color="auto" w:fill="auto"/>
            <w:vAlign w:val="center"/>
          </w:tcPr>
          <w:p w14:paraId="7AD47A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责令停业整顿，降低资质等级或者吊销资质证书</w:t>
            </w:r>
          </w:p>
        </w:tc>
        <w:tc>
          <w:tcPr>
            <w:tcW w:w="1275" w:type="dxa"/>
            <w:vMerge w:val="continue"/>
            <w:shd w:val="clear" w:color="auto" w:fill="auto"/>
            <w:vAlign w:val="center"/>
          </w:tcPr>
          <w:p w14:paraId="1E53AFD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3E4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FCAD6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54</w:t>
            </w:r>
          </w:p>
        </w:tc>
        <w:tc>
          <w:tcPr>
            <w:tcW w:w="1350" w:type="dxa"/>
            <w:vMerge w:val="restart"/>
            <w:shd w:val="clear" w:color="auto" w:fill="auto"/>
            <w:vAlign w:val="center"/>
          </w:tcPr>
          <w:p w14:paraId="19FC2F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对交通运输建设工程领域随意压缩工期的行政处罚</w:t>
            </w:r>
          </w:p>
        </w:tc>
        <w:tc>
          <w:tcPr>
            <w:tcW w:w="1455" w:type="dxa"/>
            <w:vMerge w:val="restart"/>
            <w:shd w:val="clear" w:color="auto" w:fill="auto"/>
            <w:vAlign w:val="center"/>
          </w:tcPr>
          <w:p w14:paraId="308740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交通运输建设工程领域随意压缩工期</w:t>
            </w:r>
          </w:p>
        </w:tc>
        <w:tc>
          <w:tcPr>
            <w:tcW w:w="4230" w:type="dxa"/>
            <w:vMerge w:val="restart"/>
            <w:shd w:val="clear" w:color="auto" w:fill="auto"/>
            <w:vAlign w:val="center"/>
          </w:tcPr>
          <w:p w14:paraId="661AA4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第十条第一款  建设工程发包单位不得迫使承包方以低于成本的价格竞标，不得任意压缩合理工期。</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第七条  建设单位不得对勘察、设计、施工、工程监理等单位提出不符合建设工程安全生产法律、法规和强制性标准规定的要求，不得压缩合同约定的工期。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第十九条  公路建设项目法人应当承担公路建设相关责任和义务，对建设项目质量、投资和工期负责。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公路建设项目法人必须依法开展招标活动，不得接受投标人低于成本价的投标，不得随意压缩建设工期，禁止指定分包和指定采购。</w:t>
            </w:r>
          </w:p>
        </w:tc>
        <w:tc>
          <w:tcPr>
            <w:tcW w:w="5338" w:type="dxa"/>
            <w:vMerge w:val="restart"/>
            <w:shd w:val="clear" w:color="auto" w:fill="auto"/>
            <w:vAlign w:val="center"/>
          </w:tcPr>
          <w:p w14:paraId="0264F9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第五十六条第二项  违反本条例规定，建设单位有下列行为之一的，责令改正，处20万元以上50万元以下的罚款：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（二）任意压缩合理工期的。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第五十五条第二项   违反本条例的规定，建设单位有下列行为之一的，责令限期改正，处20万元以上50万元以下的罚款；造成重大安全事故，构成犯罪的，对直接责任人员，依照刑法有关规定追究刑事责任；造成损失的，依法承担赔偿责任：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（二）要求施工单位压缩合同约定的工期的。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  违反本办法第十九条规定，项目法人随意压缩工期，侵犯他人合法权益的，责令限期改正，可处20万元以上50万元以下的罚款；造成严重后果的，对全部或部分使用财政性资金的项目，可暂停项目执行或暂缓资金拨付。</w:t>
            </w:r>
          </w:p>
        </w:tc>
        <w:tc>
          <w:tcPr>
            <w:tcW w:w="810" w:type="dxa"/>
            <w:shd w:val="clear" w:color="auto" w:fill="auto"/>
            <w:vAlign w:val="center"/>
          </w:tcPr>
          <w:p w14:paraId="131033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276FD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未发生质量或者生产安全事故的</w:t>
            </w:r>
          </w:p>
        </w:tc>
        <w:tc>
          <w:tcPr>
            <w:tcW w:w="2730" w:type="dxa"/>
            <w:shd w:val="clear" w:color="auto" w:fill="auto"/>
            <w:vAlign w:val="center"/>
          </w:tcPr>
          <w:p w14:paraId="66AF0F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1.处二十万元以上三十五万元以下的罚款；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16BA04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2.造成严重后果的，对全部或部分使用财政性资金的项目，可暂停项目执行或暂缓资金拨付；</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4.造成重大安全事故，构成犯罪的，对直接责任人员，依照刑法有关规定追究刑事责任</w:t>
            </w:r>
          </w:p>
        </w:tc>
      </w:tr>
      <w:tr w14:paraId="398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C53E53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D17A1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F30AA9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49880F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EFCB51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3D3EE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2071F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发生质量或者生产安全事故的</w:t>
            </w:r>
          </w:p>
        </w:tc>
        <w:tc>
          <w:tcPr>
            <w:tcW w:w="2730" w:type="dxa"/>
            <w:shd w:val="clear" w:color="auto" w:fill="auto"/>
            <w:vAlign w:val="center"/>
          </w:tcPr>
          <w:p w14:paraId="71B95E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1.处超过三十五万元且在五十万元以下的罚款；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2.对单位直接负责的主管人员和其他直接责任人员处超过单位罚款数额百分之七点五以上百分之十以下的罚款</w:t>
            </w:r>
          </w:p>
        </w:tc>
        <w:tc>
          <w:tcPr>
            <w:tcW w:w="1275" w:type="dxa"/>
            <w:vMerge w:val="continue"/>
            <w:shd w:val="clear" w:color="auto" w:fill="auto"/>
            <w:vAlign w:val="center"/>
          </w:tcPr>
          <w:p w14:paraId="546B70F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2EA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5BF8B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55</w:t>
            </w:r>
          </w:p>
        </w:tc>
        <w:tc>
          <w:tcPr>
            <w:tcW w:w="1350" w:type="dxa"/>
            <w:vMerge w:val="restart"/>
            <w:shd w:val="clear" w:color="auto" w:fill="auto"/>
            <w:vAlign w:val="center"/>
          </w:tcPr>
          <w:p w14:paraId="13E28D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对交通运输领域建设单位未按照国家规定办理工程质量监督手续的行政处罚</w:t>
            </w:r>
          </w:p>
        </w:tc>
        <w:tc>
          <w:tcPr>
            <w:tcW w:w="1455" w:type="dxa"/>
            <w:vMerge w:val="restart"/>
            <w:shd w:val="clear" w:color="auto" w:fill="auto"/>
            <w:vAlign w:val="center"/>
          </w:tcPr>
          <w:p w14:paraId="7FC4ED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交通运输领域建设单位未按照国家规定办理工程质量监督手续</w:t>
            </w:r>
          </w:p>
        </w:tc>
        <w:tc>
          <w:tcPr>
            <w:tcW w:w="4230" w:type="dxa"/>
            <w:vMerge w:val="restart"/>
            <w:shd w:val="clear" w:color="auto" w:fill="auto"/>
            <w:vAlign w:val="center"/>
          </w:tcPr>
          <w:p w14:paraId="18ED69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第十三条  建设单位在开工前，应当按照国家有关规定办理工程质量监督手续，工程质量监督手续可以与施工许可证或者开工报告合并办理。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第二十二条  交通运输主管部门或者其委托的建设工程质量监督机构依法要求建设单位按规定办理质量监督手续。</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建设单位应当按照国家规定向交通运输主管部门或者其委托的建设工程质量监督机构提交以下材料，办理工程质量监督手续：</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（一）公路水运工程质量监督管理登记表；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（二）交通运输主管部门批复的施工图设计文件；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（三）施工、监理合同及招投标文件；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（四）建设单位现场管理机构、人员、质量保证体系等文件；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（五）本单位以及勘察、设计、施工、监理、试验检测等单位对其项目负责人、质量负责人的书面授权委托书、质量保证体系等文件；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（六）依法要求提供的其他相关材料。</w:t>
            </w:r>
          </w:p>
        </w:tc>
        <w:tc>
          <w:tcPr>
            <w:tcW w:w="5338" w:type="dxa"/>
            <w:vMerge w:val="restart"/>
            <w:shd w:val="clear" w:color="auto" w:fill="auto"/>
            <w:vAlign w:val="center"/>
          </w:tcPr>
          <w:p w14:paraId="58C689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第五十六条第六项  违反本条例规定，建设单位有下列行为之一的，责令改正，处20万元以上50万元以下的罚款：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（六）未按照国家规定办理工程质量监督手续的。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第四十五条  违反本规定第二十二条规定，建设单位未按照规定办理工程质量监督手续的，依照《建设工程质量管理条例》第五十六条规定，责令改正，按以下标准处以罚款：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（一）未造成工程质量事故的，处20万元以上30万元以下的罚款；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（二）造成工程质量一般事故的，处30万元以上40万元以下的罚款；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（三）造成工程质量较大及以上等级事故的，处40万元以上50万元以下的罚款。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第四十六条  依照《建设工程质量管理条例》规定给予单位罚款处罚的，对单位直接负责的主管人员和其他直接责任人员处单位罚款数额5%以上10%以下的罚款。 </w:t>
            </w:r>
          </w:p>
        </w:tc>
        <w:tc>
          <w:tcPr>
            <w:tcW w:w="810" w:type="dxa"/>
            <w:shd w:val="clear" w:color="auto" w:fill="auto"/>
            <w:vAlign w:val="center"/>
          </w:tcPr>
          <w:p w14:paraId="2300FB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轻微 </w:t>
            </w:r>
          </w:p>
        </w:tc>
        <w:tc>
          <w:tcPr>
            <w:tcW w:w="3008" w:type="dxa"/>
            <w:gridSpan w:val="2"/>
            <w:shd w:val="clear" w:color="auto" w:fill="auto"/>
            <w:vAlign w:val="center"/>
          </w:tcPr>
          <w:p w14:paraId="7825B2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同时满足下列情形：</w:t>
            </w:r>
          </w:p>
          <w:p w14:paraId="3B4CCD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1.首次实施该违法行为；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2.违法行为调查过程中，不存在拒不接受执法部门调查处理、阻碍执法、煽动抗拒执法等妨碍执行公务的行为。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3.在执法部门要求的期限内补充完成质量监督手续办理。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4.未造成其他危害后果</w:t>
            </w:r>
          </w:p>
        </w:tc>
        <w:tc>
          <w:tcPr>
            <w:tcW w:w="2730" w:type="dxa"/>
            <w:shd w:val="clear" w:color="auto" w:fill="auto"/>
            <w:vAlign w:val="center"/>
          </w:tcPr>
          <w:p w14:paraId="06B63B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免于处罚</w:t>
            </w:r>
          </w:p>
        </w:tc>
        <w:tc>
          <w:tcPr>
            <w:tcW w:w="1275" w:type="dxa"/>
            <w:vMerge w:val="restart"/>
            <w:shd w:val="clear" w:color="auto" w:fill="auto"/>
            <w:vAlign w:val="center"/>
          </w:tcPr>
          <w:p w14:paraId="1A7BBD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2A32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5BD9DF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5E4AB4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6B0EC6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9086AE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1E2AED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225E0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13C33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未造成质量事故的</w:t>
            </w:r>
          </w:p>
        </w:tc>
        <w:tc>
          <w:tcPr>
            <w:tcW w:w="2730" w:type="dxa"/>
            <w:shd w:val="clear" w:color="auto" w:fill="auto"/>
            <w:vAlign w:val="center"/>
          </w:tcPr>
          <w:p w14:paraId="57CBD3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1.处二十万元以上三十万元以下的罚款；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2.对单位直接负责的主管人员和其他直接责任人员处单位罚款数额百分之五以上百分之六点五以下的罚款</w:t>
            </w:r>
          </w:p>
        </w:tc>
        <w:tc>
          <w:tcPr>
            <w:tcW w:w="1275" w:type="dxa"/>
            <w:vMerge w:val="continue"/>
            <w:shd w:val="clear" w:color="auto" w:fill="auto"/>
            <w:vAlign w:val="center"/>
          </w:tcPr>
          <w:p w14:paraId="5ED7ADD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0C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57CAE4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57EDF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664791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D85A8C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E77E7B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AB0E52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F1DE8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造成工程质量一般事故的</w:t>
            </w:r>
          </w:p>
        </w:tc>
        <w:tc>
          <w:tcPr>
            <w:tcW w:w="2730" w:type="dxa"/>
            <w:shd w:val="clear" w:color="auto" w:fill="auto"/>
            <w:vAlign w:val="center"/>
          </w:tcPr>
          <w:p w14:paraId="56390D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1.处超过三十万元且在四十万元以下的罚款；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2.对单位直接负责的主管人员和其他直接责任人员处超过单位罚款数额百分之六点五且在百分之八以下的罚款</w:t>
            </w:r>
          </w:p>
        </w:tc>
        <w:tc>
          <w:tcPr>
            <w:tcW w:w="1275" w:type="dxa"/>
            <w:vMerge w:val="continue"/>
            <w:shd w:val="clear" w:color="auto" w:fill="auto"/>
            <w:vAlign w:val="center"/>
          </w:tcPr>
          <w:p w14:paraId="58CA957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75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B32FFE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08459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731A81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C5323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39091C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AD164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5906A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造成工程质量较大及以上等级事故的</w:t>
            </w:r>
          </w:p>
        </w:tc>
        <w:tc>
          <w:tcPr>
            <w:tcW w:w="2730" w:type="dxa"/>
            <w:shd w:val="clear" w:color="auto" w:fill="auto"/>
            <w:vAlign w:val="center"/>
          </w:tcPr>
          <w:p w14:paraId="72A5DF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1.处超过四十万元且在五十万元以下的罚款；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2.对单位直接负责的主管人员和其他直接责任人员处超过单位罚款数额百分之八且在百分之十以下的罚款</w:t>
            </w:r>
          </w:p>
        </w:tc>
        <w:tc>
          <w:tcPr>
            <w:tcW w:w="1275" w:type="dxa"/>
            <w:vMerge w:val="continue"/>
            <w:shd w:val="clear" w:color="auto" w:fill="auto"/>
            <w:vAlign w:val="center"/>
          </w:tcPr>
          <w:p w14:paraId="3A11F57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8E1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E8FFD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56</w:t>
            </w:r>
          </w:p>
        </w:tc>
        <w:tc>
          <w:tcPr>
            <w:tcW w:w="1350" w:type="dxa"/>
            <w:vMerge w:val="restart"/>
            <w:shd w:val="clear" w:color="auto" w:fill="auto"/>
            <w:vAlign w:val="center"/>
          </w:tcPr>
          <w:p w14:paraId="220C2B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对交通运输建设工程领域建设单位未按规定移交建设项目档案的行政处罚</w:t>
            </w:r>
          </w:p>
        </w:tc>
        <w:tc>
          <w:tcPr>
            <w:tcW w:w="1455" w:type="dxa"/>
            <w:vMerge w:val="restart"/>
            <w:shd w:val="clear" w:color="auto" w:fill="auto"/>
            <w:vAlign w:val="center"/>
          </w:tcPr>
          <w:p w14:paraId="0D9D87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交通运输建设单位未按规定移交建设项目档案</w:t>
            </w:r>
          </w:p>
        </w:tc>
        <w:tc>
          <w:tcPr>
            <w:tcW w:w="4230" w:type="dxa"/>
            <w:vMerge w:val="restart"/>
            <w:shd w:val="clear" w:color="auto" w:fill="auto"/>
            <w:vAlign w:val="center"/>
          </w:tcPr>
          <w:p w14:paraId="5C26F5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tc>
        <w:tc>
          <w:tcPr>
            <w:tcW w:w="5338" w:type="dxa"/>
            <w:vMerge w:val="restart"/>
            <w:shd w:val="clear" w:color="auto" w:fill="auto"/>
            <w:vAlign w:val="center"/>
          </w:tcPr>
          <w:p w14:paraId="0D7353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第五十九条  违反本条例规定，建设工程竣工验收后，建设单位未向建设行政主管部门或者其他有关部门移交建设项目档案的，责令改正，处1万元以上10万元以下的罚款。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依照本条例规定，给予单位罚款处罚的，对单位直接负责的主管人员和其他直接责任人员处单位罚款数额5%以上10%以下的罚款。</w:t>
            </w:r>
          </w:p>
        </w:tc>
        <w:tc>
          <w:tcPr>
            <w:tcW w:w="810" w:type="dxa"/>
            <w:shd w:val="clear" w:color="auto" w:fill="auto"/>
            <w:vAlign w:val="center"/>
          </w:tcPr>
          <w:p w14:paraId="4AF03D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33481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经告知，仍不移交且时间超告知期限5日以上10日以内</w:t>
            </w:r>
          </w:p>
        </w:tc>
        <w:tc>
          <w:tcPr>
            <w:tcW w:w="2730" w:type="dxa"/>
            <w:shd w:val="clear" w:color="auto" w:fill="auto"/>
            <w:vAlign w:val="center"/>
          </w:tcPr>
          <w:p w14:paraId="59D391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1.处一万元以上四万元以下的罚款；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2.对单位直接负责的主管人员和其他直接责任人员处单位罚款数额百分之五以上百分之六点五以下的罚款</w:t>
            </w:r>
          </w:p>
        </w:tc>
        <w:tc>
          <w:tcPr>
            <w:tcW w:w="1275" w:type="dxa"/>
            <w:vMerge w:val="restart"/>
            <w:shd w:val="clear" w:color="auto" w:fill="auto"/>
            <w:vAlign w:val="center"/>
          </w:tcPr>
          <w:p w14:paraId="773345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0BE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D33F80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3CF71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D5BBAD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7A1E9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260308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6C93D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F6532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1.经告知，仍不移交且时间超告知期限11日以上20日以内；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2.不按时移交，造成部分非重要资料遗失的</w:t>
            </w:r>
          </w:p>
        </w:tc>
        <w:tc>
          <w:tcPr>
            <w:tcW w:w="2730" w:type="dxa"/>
            <w:shd w:val="clear" w:color="auto" w:fill="auto"/>
            <w:vAlign w:val="center"/>
          </w:tcPr>
          <w:p w14:paraId="27E701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1.处超过四万元且在七万元以下的罚款；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2.对单位直接负责的主管人员和其他直接责任人员处超过单位罚款数额百分之六点五且在百分之八以下的罚款</w:t>
            </w:r>
          </w:p>
        </w:tc>
        <w:tc>
          <w:tcPr>
            <w:tcW w:w="1275" w:type="dxa"/>
            <w:vMerge w:val="continue"/>
            <w:shd w:val="clear" w:color="auto" w:fill="auto"/>
            <w:vAlign w:val="center"/>
          </w:tcPr>
          <w:p w14:paraId="47EAA2C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1A5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D260A0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D2AD7D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481D4D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949498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F16A0B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B2B4F3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F3CAF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1.经告知，仍不移交且时间超告知期限21日以上；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2.不按时移交，造成重要资料遗失的</w:t>
            </w:r>
          </w:p>
        </w:tc>
        <w:tc>
          <w:tcPr>
            <w:tcW w:w="2730" w:type="dxa"/>
            <w:shd w:val="clear" w:color="auto" w:fill="auto"/>
            <w:vAlign w:val="center"/>
          </w:tcPr>
          <w:p w14:paraId="0E6DD5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1.处超过七万元且在十万元以下的罚款；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2.对单位直接负责的主管人员和其他直接责任人员处超过单位罚款数额百分之八且在百分之十以下的罚款</w:t>
            </w:r>
          </w:p>
        </w:tc>
        <w:tc>
          <w:tcPr>
            <w:tcW w:w="1275" w:type="dxa"/>
            <w:vMerge w:val="continue"/>
            <w:shd w:val="clear" w:color="auto" w:fill="auto"/>
            <w:vAlign w:val="center"/>
          </w:tcPr>
          <w:p w14:paraId="35377F4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47B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18078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eastAsia="zh-CN"/>
              </w:rPr>
            </w:pPr>
            <w:r>
              <w:rPr>
                <w:rFonts w:hint="eastAsia" w:ascii="仿宋_GB2312" w:hAnsi="仿宋_GB2312" w:eastAsia="仿宋_GB2312" w:cs="仿宋_GB2312"/>
                <w:b w:val="0"/>
                <w:bCs w:val="0"/>
                <w:i w:val="0"/>
                <w:iCs w:val="0"/>
                <w:color w:val="auto"/>
                <w:sz w:val="24"/>
                <w:szCs w:val="24"/>
                <w:highlight w:val="none"/>
                <w:u w:val="none"/>
                <w:lang w:val="en-US" w:eastAsia="zh-CN"/>
              </w:rPr>
              <w:t>57</w:t>
            </w:r>
          </w:p>
        </w:tc>
        <w:tc>
          <w:tcPr>
            <w:tcW w:w="1350" w:type="dxa"/>
            <w:vMerge w:val="restart"/>
            <w:shd w:val="clear" w:color="auto" w:fill="auto"/>
            <w:vAlign w:val="center"/>
          </w:tcPr>
          <w:p w14:paraId="6B746A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对交通运输领域勘察、设计单位超越本单位资质等级承揽工程的行政处罚</w:t>
            </w:r>
          </w:p>
        </w:tc>
        <w:tc>
          <w:tcPr>
            <w:tcW w:w="1455" w:type="dxa"/>
            <w:vMerge w:val="restart"/>
            <w:shd w:val="clear" w:color="auto" w:fill="auto"/>
            <w:vAlign w:val="center"/>
          </w:tcPr>
          <w:p w14:paraId="322AE6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交通运输领域勘察、设计单位超越本单位资质等级许可的范围或者以其他勘察、设计单位的名义承揽工程</w:t>
            </w:r>
          </w:p>
        </w:tc>
        <w:tc>
          <w:tcPr>
            <w:tcW w:w="4230" w:type="dxa"/>
            <w:vMerge w:val="restart"/>
            <w:shd w:val="clear" w:color="auto" w:fill="auto"/>
            <w:vAlign w:val="center"/>
          </w:tcPr>
          <w:p w14:paraId="64E851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第十八条  从事建设工程勘察、设计的单位应当依法取得相应等级的资质证书，并在其资质等级许可的范围内承揽工程。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禁止勘察、设计单位超越其资质等级许可的范围或者以其他勘察、设计单位的名义承揽工程。禁止勘察、设计单位允许其他单位或者个人以本单位的名义承揽工程。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第八条  建设工程勘察、设计单位应当在其资质等级许可的范围内承揽建设工程勘察、设计业务。</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3.《公路建设监督管理办法》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第二十条第一款  公路建设从业单位应当依法取得公路工程资质证书并按照资质管理有关规定，在其核定的业务范围内承揽工程，禁止无证或越级承揽工程。</w:t>
            </w:r>
          </w:p>
        </w:tc>
        <w:tc>
          <w:tcPr>
            <w:tcW w:w="5338" w:type="dxa"/>
            <w:vMerge w:val="restart"/>
            <w:shd w:val="clear" w:color="auto" w:fill="auto"/>
            <w:vAlign w:val="center"/>
          </w:tcPr>
          <w:p w14:paraId="7FA448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未取得资质证书承揽工程的，予以取缔，依照前款规定处以罚款；有违法所得的，予以没收。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以欺骗手段取得资质证书承揽工程的，吊销资质证书，依照本条第一款规定处以罚款；有违法所得的，予以没收。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第七十三条  依照本条例规定，给予单位罚款处罚的，对单位直接负责的主管人员和其他直接责任人员处单位罚款数额百分之五以上百分之十以下的罚款。　</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未取得资质证书承揽工程的，予以取缔，依照前款规定处以罚款；有违法所得的，予以没收。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以欺骗手段取得资质证书承揽工程的，吊销资质证书，依照本条第一款规定处以罚款；有违法所得的，予以没收。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3.《公路建设监督管理办法》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１倍以上２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4.《水运建设市场监督管理办法》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第三十七条　违反本办法规定，承包单位超越资质等级承揽工程的，依照《建设工程质量管理条例》第六十条规定，责令停止违法行为，按照以下标准处以罚款；有违法所得的，予以没收：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（一）工程尚未开工建设的，对勘察、设计单位或者工程监理单位处合同约定的勘察费、设计费或者监理酬金1倍的罚款；对施工单位处工程合同价款2%的罚款；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（二）工程已开工建设的，对勘察、设计单位或者工程监理单位处合同约定的勘察费、设计费或者监理酬金1倍以上2倍以下的罚款；对施工单位处工程合同价款2%以上4%以下的罚款。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未取得资质证书承揽工程的，予以取缔，依照前款规定处以罚款；有违法所得的，予以没收。</w:t>
            </w:r>
          </w:p>
        </w:tc>
        <w:tc>
          <w:tcPr>
            <w:tcW w:w="810" w:type="dxa"/>
            <w:shd w:val="clear" w:color="auto" w:fill="auto"/>
            <w:vAlign w:val="center"/>
          </w:tcPr>
          <w:p w14:paraId="5B8175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201B23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1.工程尚未开工建设；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2.工程开工后，完工进度在5%以下，且勘察、设计文件经审查合格</w:t>
            </w:r>
          </w:p>
        </w:tc>
        <w:tc>
          <w:tcPr>
            <w:tcW w:w="2730" w:type="dxa"/>
            <w:shd w:val="clear" w:color="auto" w:fill="auto"/>
            <w:vAlign w:val="center"/>
          </w:tcPr>
          <w:p w14:paraId="73D620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1.对勘察、设计单位处合同约定的勘察费、设计费一倍的罚款；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4.可以责令停业整顿，降低资质等级</w:t>
            </w:r>
          </w:p>
        </w:tc>
        <w:tc>
          <w:tcPr>
            <w:tcW w:w="1275" w:type="dxa"/>
            <w:vMerge w:val="restart"/>
            <w:shd w:val="clear" w:color="auto" w:fill="auto"/>
            <w:vAlign w:val="center"/>
          </w:tcPr>
          <w:p w14:paraId="6ACC47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2.未取得资质证书承揽工程的，予以取缔</w:t>
            </w:r>
          </w:p>
        </w:tc>
      </w:tr>
      <w:tr w14:paraId="5A44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BCD6D2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350" w:type="dxa"/>
            <w:vMerge w:val="continue"/>
            <w:shd w:val="clear" w:color="auto" w:fill="auto"/>
            <w:vAlign w:val="center"/>
          </w:tcPr>
          <w:p w14:paraId="77BF2ED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455" w:type="dxa"/>
            <w:vMerge w:val="continue"/>
            <w:shd w:val="clear" w:color="auto" w:fill="auto"/>
            <w:vAlign w:val="center"/>
          </w:tcPr>
          <w:p w14:paraId="0BEBE3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4230" w:type="dxa"/>
            <w:vMerge w:val="continue"/>
            <w:shd w:val="clear" w:color="auto" w:fill="auto"/>
            <w:vAlign w:val="center"/>
          </w:tcPr>
          <w:p w14:paraId="4FD4EC6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5338" w:type="dxa"/>
            <w:vMerge w:val="continue"/>
            <w:shd w:val="clear" w:color="auto" w:fill="auto"/>
            <w:vAlign w:val="center"/>
          </w:tcPr>
          <w:p w14:paraId="06EF28D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810" w:type="dxa"/>
            <w:shd w:val="clear" w:color="auto" w:fill="auto"/>
            <w:vAlign w:val="center"/>
          </w:tcPr>
          <w:p w14:paraId="265B06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较重</w:t>
            </w:r>
          </w:p>
        </w:tc>
        <w:tc>
          <w:tcPr>
            <w:tcW w:w="3008" w:type="dxa"/>
            <w:gridSpan w:val="2"/>
            <w:shd w:val="clear" w:color="auto" w:fill="auto"/>
            <w:vAlign w:val="center"/>
          </w:tcPr>
          <w:p w14:paraId="549A3D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1.勘察、设计文件经审查不合格</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2.工程完工进度超过5%的；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3.工程发生一般等级质量事故、生产安全事故的</w:t>
            </w:r>
          </w:p>
        </w:tc>
        <w:tc>
          <w:tcPr>
            <w:tcW w:w="2730" w:type="dxa"/>
            <w:shd w:val="clear" w:color="auto" w:fill="auto"/>
            <w:vAlign w:val="center"/>
          </w:tcPr>
          <w:p w14:paraId="7B2113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1.对勘察、设计单位处合同约定的勘察费、设计费一点五倍且在二倍以下的罚款；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4.责令停业整顿，降低资质等级</w:t>
            </w:r>
          </w:p>
        </w:tc>
        <w:tc>
          <w:tcPr>
            <w:tcW w:w="1275" w:type="dxa"/>
            <w:vMerge w:val="continue"/>
            <w:shd w:val="clear" w:color="auto" w:fill="auto"/>
            <w:vAlign w:val="center"/>
          </w:tcPr>
          <w:p w14:paraId="143A45F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F62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5" w:hRule="atLeast"/>
        </w:trPr>
        <w:tc>
          <w:tcPr>
            <w:tcW w:w="689" w:type="dxa"/>
            <w:vMerge w:val="continue"/>
            <w:shd w:val="clear" w:color="auto" w:fill="auto"/>
            <w:vAlign w:val="center"/>
          </w:tcPr>
          <w:p w14:paraId="0605930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350" w:type="dxa"/>
            <w:vMerge w:val="continue"/>
            <w:shd w:val="clear" w:color="auto" w:fill="auto"/>
            <w:vAlign w:val="center"/>
          </w:tcPr>
          <w:p w14:paraId="2E96D8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455" w:type="dxa"/>
            <w:vMerge w:val="continue"/>
            <w:shd w:val="clear" w:color="auto" w:fill="auto"/>
            <w:vAlign w:val="center"/>
          </w:tcPr>
          <w:p w14:paraId="04FA33A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4230" w:type="dxa"/>
            <w:vMerge w:val="continue"/>
            <w:shd w:val="clear" w:color="auto" w:fill="auto"/>
            <w:vAlign w:val="center"/>
          </w:tcPr>
          <w:p w14:paraId="7D464BC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5338" w:type="dxa"/>
            <w:vMerge w:val="continue"/>
            <w:shd w:val="clear" w:color="auto" w:fill="auto"/>
            <w:vAlign w:val="center"/>
          </w:tcPr>
          <w:p w14:paraId="172AFC8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810" w:type="dxa"/>
            <w:shd w:val="clear" w:color="auto" w:fill="auto"/>
            <w:vAlign w:val="center"/>
          </w:tcPr>
          <w:p w14:paraId="03D365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严重</w:t>
            </w:r>
          </w:p>
        </w:tc>
        <w:tc>
          <w:tcPr>
            <w:tcW w:w="3008" w:type="dxa"/>
            <w:gridSpan w:val="2"/>
            <w:shd w:val="clear" w:color="auto" w:fill="auto"/>
            <w:vAlign w:val="center"/>
          </w:tcPr>
          <w:p w14:paraId="049B86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1.未取得资质证书承揽工程的；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Style w:val="8"/>
                <w:rFonts w:hint="eastAsia" w:ascii="仿宋_GB2312" w:hAnsi="仿宋_GB2312" w:eastAsia="仿宋_GB2312" w:cs="仿宋_GB2312"/>
                <w:b w:val="0"/>
                <w:bCs w:val="0"/>
                <w:color w:val="auto"/>
                <w:sz w:val="24"/>
                <w:szCs w:val="24"/>
                <w:highlight w:val="none"/>
                <w:lang w:val="en-US" w:eastAsia="zh-CN" w:bidi="ar"/>
              </w:rPr>
              <w:t>2.以欺骗手段取得资质证书承揽工程的；</w:t>
            </w:r>
            <w:r>
              <w:rPr>
                <w:rStyle w:val="9"/>
                <w:rFonts w:hint="eastAsia" w:ascii="仿宋_GB2312" w:hAnsi="仿宋_GB2312" w:eastAsia="仿宋_GB2312" w:cs="仿宋_GB2312"/>
                <w:b w:val="0"/>
                <w:bCs w:val="0"/>
                <w:color w:val="auto"/>
                <w:sz w:val="24"/>
                <w:szCs w:val="24"/>
                <w:highlight w:val="none"/>
                <w:lang w:val="en-US" w:eastAsia="zh-CN" w:bidi="ar"/>
              </w:rPr>
              <w:br w:type="textWrapping"/>
            </w:r>
            <w:r>
              <w:rPr>
                <w:rStyle w:val="9"/>
                <w:rFonts w:hint="eastAsia" w:ascii="仿宋_GB2312" w:hAnsi="仿宋_GB2312" w:eastAsia="仿宋_GB2312" w:cs="仿宋_GB2312"/>
                <w:b w:val="0"/>
                <w:bCs w:val="0"/>
                <w:color w:val="auto"/>
                <w:sz w:val="24"/>
                <w:szCs w:val="24"/>
                <w:highlight w:val="none"/>
                <w:lang w:val="en-US" w:eastAsia="zh-CN" w:bidi="ar"/>
              </w:rPr>
              <w:t>3.工程发生较大及以上等级质量事故、生产安全事故的</w:t>
            </w:r>
          </w:p>
        </w:tc>
        <w:tc>
          <w:tcPr>
            <w:tcW w:w="2730" w:type="dxa"/>
            <w:shd w:val="clear" w:color="auto" w:fill="auto"/>
            <w:vAlign w:val="center"/>
          </w:tcPr>
          <w:p w14:paraId="102081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2.吊销资质证书</w:t>
            </w:r>
          </w:p>
        </w:tc>
        <w:tc>
          <w:tcPr>
            <w:tcW w:w="1275" w:type="dxa"/>
            <w:vMerge w:val="continue"/>
            <w:shd w:val="clear" w:color="auto" w:fill="auto"/>
            <w:vAlign w:val="center"/>
          </w:tcPr>
          <w:p w14:paraId="332136E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4D6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0BF26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eastAsia="zh-CN"/>
              </w:rPr>
            </w:pPr>
            <w:r>
              <w:rPr>
                <w:rFonts w:hint="eastAsia" w:ascii="仿宋_GB2312" w:hAnsi="仿宋_GB2312" w:eastAsia="仿宋_GB2312" w:cs="仿宋_GB2312"/>
                <w:b w:val="0"/>
                <w:bCs w:val="0"/>
                <w:i w:val="0"/>
                <w:iCs w:val="0"/>
                <w:color w:val="auto"/>
                <w:sz w:val="24"/>
                <w:szCs w:val="24"/>
                <w:highlight w:val="none"/>
                <w:u w:val="none"/>
                <w:lang w:val="en-US" w:eastAsia="zh-CN"/>
              </w:rPr>
              <w:t>58</w:t>
            </w:r>
          </w:p>
        </w:tc>
        <w:tc>
          <w:tcPr>
            <w:tcW w:w="1350" w:type="dxa"/>
            <w:vMerge w:val="restart"/>
            <w:shd w:val="clear" w:color="auto" w:fill="auto"/>
            <w:vAlign w:val="center"/>
          </w:tcPr>
          <w:p w14:paraId="4E6BFF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对交通运输领域施工单位超越本单位资质等级许可的业务范围或者以其他施工单位的名义承揽工程的行政处罚</w:t>
            </w:r>
          </w:p>
        </w:tc>
        <w:tc>
          <w:tcPr>
            <w:tcW w:w="1455" w:type="dxa"/>
            <w:vMerge w:val="restart"/>
            <w:shd w:val="clear" w:color="auto" w:fill="auto"/>
            <w:vAlign w:val="center"/>
          </w:tcPr>
          <w:p w14:paraId="5BB818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交通运输领域施工单位超越本单位资质等级许可的业务范围或者以其他施工单位的名义承揽工程</w:t>
            </w:r>
          </w:p>
        </w:tc>
        <w:tc>
          <w:tcPr>
            <w:tcW w:w="4230" w:type="dxa"/>
            <w:vMerge w:val="restart"/>
            <w:shd w:val="clear" w:color="auto" w:fill="auto"/>
            <w:vAlign w:val="center"/>
          </w:tcPr>
          <w:p w14:paraId="0B5DD4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第二十五条  施工单位应当依法取得相应等级的资质证书，并在其资质等级许可的范围内承揽工程。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禁止施工单位超越本单位资质等级许可的业务范围或者以其他施工单位的名义承揽工程。禁止施工单位允许其他单位或者个人以本单位的名义承揽工程。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第二十条第一款　公路建设从业单位应当依法取得公路工程资质证书并按照资质管理有关规定，在其核定的业务范围内承揽工程，禁止无证或越级承揽工程。</w:t>
            </w:r>
          </w:p>
        </w:tc>
        <w:tc>
          <w:tcPr>
            <w:tcW w:w="5338" w:type="dxa"/>
            <w:vMerge w:val="restart"/>
            <w:shd w:val="clear" w:color="auto" w:fill="auto"/>
            <w:vAlign w:val="center"/>
          </w:tcPr>
          <w:p w14:paraId="455F46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未取得资质证书承揽工程的，予以取缔，依照前款规定处以罚款；有违法所得的，予以没收。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以欺骗手段取得资质证书承揽工程的，吊销资质证书，依照本条第一款规定处以罚款；有违法所得的，予以没收。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１倍以上２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3.《水运建设市场监督管理办法》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第三十七条　违反本办法规定，承包单位超越资质等级承揽工程的，依照《建设工程质量管理条例》第六十条规定，责令停止违法行为，按照以下标准处以罚款；有违法所得的，予以没收：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（一）工程尚未开工建设的，对勘察、设计单位或者工程监理单位处合同约定的勘察费、设计费或者监理酬金1倍的罚款；对施工单位处工程合同价款2%的罚款；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（二）工程已开工建设的，对勘察、设计单位或者工程监理单位处合同约定的勘察费、设计费或者监理酬金1倍以上2倍以下的罚款；对施工单位处工程合同价款2%以上4%以下的罚款。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未取得资质证书承揽工程的，予以取缔，依照前款规定处以罚款；有违法所得的，予以没收。　</w:t>
            </w:r>
          </w:p>
        </w:tc>
        <w:tc>
          <w:tcPr>
            <w:tcW w:w="810" w:type="dxa"/>
            <w:shd w:val="clear" w:color="auto" w:fill="auto"/>
            <w:vAlign w:val="center"/>
          </w:tcPr>
          <w:p w14:paraId="4C5FAA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36DDF9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1.工程尚未开工建设；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2.工程开工后，完工进度在5%以下，且施工符合技术标准规范的</w:t>
            </w:r>
          </w:p>
        </w:tc>
        <w:tc>
          <w:tcPr>
            <w:tcW w:w="2730" w:type="dxa"/>
            <w:shd w:val="clear" w:color="auto" w:fill="auto"/>
            <w:vAlign w:val="center"/>
          </w:tcPr>
          <w:p w14:paraId="115957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1.对施工单位处工程合同价款百分之二的罚款；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4.可以责令停业整顿，降低资质等级</w:t>
            </w:r>
          </w:p>
        </w:tc>
        <w:tc>
          <w:tcPr>
            <w:tcW w:w="1275" w:type="dxa"/>
            <w:vMerge w:val="restart"/>
            <w:shd w:val="clear" w:color="auto" w:fill="auto"/>
            <w:vAlign w:val="center"/>
          </w:tcPr>
          <w:p w14:paraId="1DEF1A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2.未取得资质证书承揽工程的，予以取缔</w:t>
            </w:r>
          </w:p>
        </w:tc>
      </w:tr>
      <w:tr w14:paraId="228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C9396B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350" w:type="dxa"/>
            <w:vMerge w:val="continue"/>
            <w:shd w:val="clear" w:color="auto" w:fill="auto"/>
            <w:vAlign w:val="center"/>
          </w:tcPr>
          <w:p w14:paraId="3F1A3B6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455" w:type="dxa"/>
            <w:vMerge w:val="continue"/>
            <w:shd w:val="clear" w:color="auto" w:fill="auto"/>
            <w:vAlign w:val="center"/>
          </w:tcPr>
          <w:p w14:paraId="699D6DA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4230" w:type="dxa"/>
            <w:vMerge w:val="continue"/>
            <w:shd w:val="clear" w:color="auto" w:fill="auto"/>
            <w:vAlign w:val="center"/>
          </w:tcPr>
          <w:p w14:paraId="1847B8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5338" w:type="dxa"/>
            <w:vMerge w:val="continue"/>
            <w:shd w:val="clear" w:color="auto" w:fill="auto"/>
            <w:vAlign w:val="center"/>
          </w:tcPr>
          <w:p w14:paraId="585C01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810" w:type="dxa"/>
            <w:shd w:val="clear" w:color="auto" w:fill="auto"/>
            <w:vAlign w:val="center"/>
          </w:tcPr>
          <w:p w14:paraId="488011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较重</w:t>
            </w:r>
          </w:p>
        </w:tc>
        <w:tc>
          <w:tcPr>
            <w:tcW w:w="3008" w:type="dxa"/>
            <w:gridSpan w:val="2"/>
            <w:shd w:val="clear" w:color="auto" w:fill="auto"/>
            <w:vAlign w:val="center"/>
          </w:tcPr>
          <w:p w14:paraId="042788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1.施工符合技术标准规范；</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2.工程完工进度在5%以上的；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3.工程发生一般等级质量事故、生产安全事故的</w:t>
            </w:r>
          </w:p>
        </w:tc>
        <w:tc>
          <w:tcPr>
            <w:tcW w:w="2730" w:type="dxa"/>
            <w:shd w:val="clear" w:color="auto" w:fill="auto"/>
            <w:vAlign w:val="center"/>
          </w:tcPr>
          <w:p w14:paraId="7B409D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1.对施工单位处工程合同价款百分之二以上百分之四以下的罚款；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4.责令停业整顿，降低资质等级</w:t>
            </w:r>
          </w:p>
        </w:tc>
        <w:tc>
          <w:tcPr>
            <w:tcW w:w="1275" w:type="dxa"/>
            <w:vMerge w:val="continue"/>
            <w:shd w:val="clear" w:color="auto" w:fill="auto"/>
            <w:vAlign w:val="center"/>
          </w:tcPr>
          <w:p w14:paraId="119F868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4EF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823452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350" w:type="dxa"/>
            <w:vMerge w:val="continue"/>
            <w:shd w:val="clear" w:color="auto" w:fill="auto"/>
            <w:vAlign w:val="center"/>
          </w:tcPr>
          <w:p w14:paraId="4EAF209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455" w:type="dxa"/>
            <w:vMerge w:val="continue"/>
            <w:shd w:val="clear" w:color="auto" w:fill="auto"/>
            <w:vAlign w:val="center"/>
          </w:tcPr>
          <w:p w14:paraId="29F7830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4230" w:type="dxa"/>
            <w:vMerge w:val="continue"/>
            <w:shd w:val="clear" w:color="auto" w:fill="auto"/>
            <w:vAlign w:val="center"/>
          </w:tcPr>
          <w:p w14:paraId="077C681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5338" w:type="dxa"/>
            <w:vMerge w:val="continue"/>
            <w:shd w:val="clear" w:color="auto" w:fill="auto"/>
            <w:vAlign w:val="center"/>
          </w:tcPr>
          <w:p w14:paraId="35782FA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810" w:type="dxa"/>
            <w:shd w:val="clear" w:color="auto" w:fill="auto"/>
            <w:vAlign w:val="center"/>
          </w:tcPr>
          <w:p w14:paraId="091550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严重</w:t>
            </w:r>
          </w:p>
        </w:tc>
        <w:tc>
          <w:tcPr>
            <w:tcW w:w="3008" w:type="dxa"/>
            <w:gridSpan w:val="2"/>
            <w:shd w:val="clear" w:color="auto" w:fill="auto"/>
            <w:vAlign w:val="center"/>
          </w:tcPr>
          <w:p w14:paraId="412E76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1.未取得资质证书承揽工程；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2.以欺骗手段取得资质证书承揽工程；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3.工程发生较大及以上等级质量事故、生产安全事故的</w:t>
            </w:r>
          </w:p>
        </w:tc>
        <w:tc>
          <w:tcPr>
            <w:tcW w:w="2730" w:type="dxa"/>
            <w:shd w:val="clear" w:color="auto" w:fill="auto"/>
            <w:vAlign w:val="center"/>
          </w:tcPr>
          <w:p w14:paraId="1A4750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2.吊销资质证书</w:t>
            </w:r>
          </w:p>
        </w:tc>
        <w:tc>
          <w:tcPr>
            <w:tcW w:w="1275" w:type="dxa"/>
            <w:vMerge w:val="continue"/>
            <w:shd w:val="clear" w:color="auto" w:fill="auto"/>
            <w:vAlign w:val="center"/>
          </w:tcPr>
          <w:p w14:paraId="100C0A3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B98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6B1F71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eastAsia="zh-CN"/>
              </w:rPr>
            </w:pPr>
            <w:r>
              <w:rPr>
                <w:rFonts w:hint="eastAsia" w:ascii="仿宋_GB2312" w:hAnsi="仿宋_GB2312" w:eastAsia="仿宋_GB2312" w:cs="仿宋_GB2312"/>
                <w:b w:val="0"/>
                <w:bCs w:val="0"/>
                <w:i w:val="0"/>
                <w:iCs w:val="0"/>
                <w:color w:val="auto"/>
                <w:sz w:val="24"/>
                <w:szCs w:val="24"/>
                <w:highlight w:val="none"/>
                <w:u w:val="none"/>
                <w:lang w:val="en-US" w:eastAsia="zh-CN"/>
              </w:rPr>
              <w:t>59</w:t>
            </w:r>
          </w:p>
        </w:tc>
        <w:tc>
          <w:tcPr>
            <w:tcW w:w="1350" w:type="dxa"/>
            <w:vMerge w:val="restart"/>
            <w:shd w:val="clear" w:color="auto" w:fill="auto"/>
            <w:vAlign w:val="center"/>
          </w:tcPr>
          <w:p w14:paraId="232550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对交通运输领域工程监理单位超越本单位资质等级许可的范围或者以其他工程监理单位的名义承担工程监理业务的行政处罚</w:t>
            </w:r>
          </w:p>
        </w:tc>
        <w:tc>
          <w:tcPr>
            <w:tcW w:w="1455" w:type="dxa"/>
            <w:vMerge w:val="restart"/>
            <w:shd w:val="clear" w:color="auto" w:fill="auto"/>
            <w:vAlign w:val="center"/>
          </w:tcPr>
          <w:p w14:paraId="768067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交通运输领域工程监理单位超越本单位资质等级许可的范围或者以其他工程监理单位的名义承担工程监理业务</w:t>
            </w:r>
          </w:p>
        </w:tc>
        <w:tc>
          <w:tcPr>
            <w:tcW w:w="4230" w:type="dxa"/>
            <w:vMerge w:val="restart"/>
            <w:shd w:val="clear" w:color="auto" w:fill="auto"/>
            <w:vAlign w:val="center"/>
          </w:tcPr>
          <w:p w14:paraId="002A85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 《建设工程质量管理条例》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第三十四条  工程监理单位应当依法取得相应等级的资质证书，并在其资质等级许可的范围内承担工程监理业务。</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禁止工程监理单位超越本单位资质等级许可的范围或者以其他工程监理单位的名义承担工程监理业务。禁止工程监理单位允许其他单位或者个人以本单位的名义承担工程监理业务。 </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第二十条第一款　公路建设从业单位应当依法取得公路工程资质证书并按照资质管理有关规定，在其核定的业务范围内承揽工程，禁止无证或越级承揽工程。</w:t>
            </w:r>
          </w:p>
        </w:tc>
        <w:tc>
          <w:tcPr>
            <w:tcW w:w="5338" w:type="dxa"/>
            <w:vMerge w:val="restart"/>
            <w:shd w:val="clear" w:color="auto" w:fill="auto"/>
            <w:vAlign w:val="center"/>
          </w:tcPr>
          <w:p w14:paraId="45C77C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未取得资质证书承揽工程的，予以取缔，依照前款规定处以罚款；有违法所得的，予以没收。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以欺骗手段取得资质证书承揽工程的，吊销资质证书，依照本条第一款规定处以罚款；有违法所得的，予以没收。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第七十三条  依照本条例规定，给予单位罚款处罚的，对单位直接负责的主管人员和其他直接责任人员处单位罚款数额百分之五以上百分之十以下的罚款。　</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１倍以上２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    3.《水运建设市场监督管理办法》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第三十七条　违反本办法规定，承包单位超越资质等级承揽工程的，依照《建设工程质量管理条例》第六十条规定，责令停止违法行为，按照以下标准处以罚款；有违法所得的，予以没收：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（一）工程尚未开工建设的，对勘察、设计单位或者工程监理单位处合同约定的勘察费、设计费或者监理酬金1倍的罚款；对施工单位处工程合同价款2%的罚款；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（二）工程已开工建设的，对勘察、设计单位或者工程监理单位处合同约定的勘察费、设计费或者监理酬金1倍以上2倍以下的罚款；对施工单位处工程合同价款2%以上4%以下的罚款。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未取得资质证书承揽工程的，予以取缔，依照前款规定处以罚款；有违法所得的，予以没收。　</w:t>
            </w:r>
          </w:p>
        </w:tc>
        <w:tc>
          <w:tcPr>
            <w:tcW w:w="810" w:type="dxa"/>
            <w:shd w:val="clear" w:color="auto" w:fill="auto"/>
            <w:vAlign w:val="center"/>
          </w:tcPr>
          <w:p w14:paraId="63816C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39156A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1.工程尚未开工建设的；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2.工程开工后，完工进度在5%以下，且监理履职符合监理规范的</w:t>
            </w:r>
          </w:p>
        </w:tc>
        <w:tc>
          <w:tcPr>
            <w:tcW w:w="2730" w:type="dxa"/>
            <w:shd w:val="clear" w:color="auto" w:fill="auto"/>
            <w:vAlign w:val="center"/>
          </w:tcPr>
          <w:p w14:paraId="37C678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1.对工程监理单位处监理酬金一倍的罚款；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p>
        </w:tc>
        <w:tc>
          <w:tcPr>
            <w:tcW w:w="1275" w:type="dxa"/>
            <w:vMerge w:val="restart"/>
            <w:shd w:val="clear" w:color="auto" w:fill="auto"/>
            <w:vAlign w:val="center"/>
          </w:tcPr>
          <w:p w14:paraId="6C102B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2.未取得资质证书承揽工程的，予以取缔</w:t>
            </w:r>
          </w:p>
        </w:tc>
      </w:tr>
      <w:tr w14:paraId="40A8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060AB4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350" w:type="dxa"/>
            <w:vMerge w:val="continue"/>
            <w:shd w:val="clear" w:color="auto" w:fill="auto"/>
            <w:vAlign w:val="center"/>
          </w:tcPr>
          <w:p w14:paraId="57EE6F4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455" w:type="dxa"/>
            <w:vMerge w:val="continue"/>
            <w:shd w:val="clear" w:color="auto" w:fill="auto"/>
            <w:vAlign w:val="center"/>
          </w:tcPr>
          <w:p w14:paraId="2504209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4230" w:type="dxa"/>
            <w:vMerge w:val="continue"/>
            <w:shd w:val="clear" w:color="auto" w:fill="auto"/>
            <w:vAlign w:val="center"/>
          </w:tcPr>
          <w:p w14:paraId="58EEA32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5338" w:type="dxa"/>
            <w:vMerge w:val="continue"/>
            <w:shd w:val="clear" w:color="auto" w:fill="auto"/>
            <w:vAlign w:val="center"/>
          </w:tcPr>
          <w:p w14:paraId="53DE048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810" w:type="dxa"/>
            <w:shd w:val="clear" w:color="auto" w:fill="auto"/>
            <w:vAlign w:val="center"/>
          </w:tcPr>
          <w:p w14:paraId="791500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较重</w:t>
            </w:r>
          </w:p>
        </w:tc>
        <w:tc>
          <w:tcPr>
            <w:tcW w:w="3008" w:type="dxa"/>
            <w:gridSpan w:val="2"/>
            <w:shd w:val="clear" w:color="auto" w:fill="auto"/>
            <w:vAlign w:val="center"/>
          </w:tcPr>
          <w:p w14:paraId="575F43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1.监理履职不符合监理规范的；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2.工程完工进度在5%以上的；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3.工程发生一般等级质量事故、生产安全事故的</w:t>
            </w:r>
          </w:p>
        </w:tc>
        <w:tc>
          <w:tcPr>
            <w:tcW w:w="2730" w:type="dxa"/>
            <w:shd w:val="clear" w:color="auto" w:fill="auto"/>
            <w:vAlign w:val="center"/>
          </w:tcPr>
          <w:p w14:paraId="316E90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1.对工程监理单位处超过超过监理酬金一点五倍且在二倍以下的罚款；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2.对单位直接负责的主管人员和其他直接责任人员处超过单位罚款数额百分之七点五以上百分之十以下的罚款；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4.责令停业整顿，降低资质等级 </w:t>
            </w:r>
          </w:p>
        </w:tc>
        <w:tc>
          <w:tcPr>
            <w:tcW w:w="1275" w:type="dxa"/>
            <w:vMerge w:val="continue"/>
            <w:shd w:val="clear" w:color="auto" w:fill="auto"/>
            <w:vAlign w:val="center"/>
          </w:tcPr>
          <w:p w14:paraId="164FE2E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39F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F4B686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350" w:type="dxa"/>
            <w:vMerge w:val="continue"/>
            <w:shd w:val="clear" w:color="auto" w:fill="auto"/>
            <w:vAlign w:val="center"/>
          </w:tcPr>
          <w:p w14:paraId="1C8429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1455" w:type="dxa"/>
            <w:vMerge w:val="continue"/>
            <w:shd w:val="clear" w:color="auto" w:fill="auto"/>
            <w:vAlign w:val="center"/>
          </w:tcPr>
          <w:p w14:paraId="15333D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4230" w:type="dxa"/>
            <w:vMerge w:val="continue"/>
            <w:shd w:val="clear" w:color="auto" w:fill="auto"/>
            <w:vAlign w:val="center"/>
          </w:tcPr>
          <w:p w14:paraId="68A97B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5338" w:type="dxa"/>
            <w:vMerge w:val="continue"/>
            <w:shd w:val="clear" w:color="auto" w:fill="auto"/>
            <w:vAlign w:val="center"/>
          </w:tcPr>
          <w:p w14:paraId="20F6AE7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highlight w:val="none"/>
                <w:u w:val="none"/>
              </w:rPr>
            </w:pPr>
          </w:p>
        </w:tc>
        <w:tc>
          <w:tcPr>
            <w:tcW w:w="810" w:type="dxa"/>
            <w:shd w:val="clear" w:color="auto" w:fill="auto"/>
            <w:vAlign w:val="center"/>
          </w:tcPr>
          <w:p w14:paraId="5DA00B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严重</w:t>
            </w:r>
          </w:p>
        </w:tc>
        <w:tc>
          <w:tcPr>
            <w:tcW w:w="3008" w:type="dxa"/>
            <w:gridSpan w:val="2"/>
            <w:shd w:val="clear" w:color="auto" w:fill="auto"/>
            <w:vAlign w:val="center"/>
          </w:tcPr>
          <w:p w14:paraId="04E877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1.未取得资质证书承担工程监理业务的；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2.以欺骗手段取得资质证书承担工程监理业务的；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3.工程发生较大及以上等级质量事故、生产安全事故的</w:t>
            </w:r>
          </w:p>
        </w:tc>
        <w:tc>
          <w:tcPr>
            <w:tcW w:w="2730" w:type="dxa"/>
            <w:shd w:val="clear" w:color="auto" w:fill="auto"/>
            <w:vAlign w:val="center"/>
          </w:tcPr>
          <w:p w14:paraId="1F744F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1.有违法所得的，并处没收违法所得</w:t>
            </w:r>
            <w:r>
              <w:rPr>
                <w:rFonts w:hint="eastAsia" w:ascii="仿宋_GB2312" w:hAnsi="仿宋_GB2312" w:cs="仿宋_GB2312"/>
                <w:b w:val="0"/>
                <w:bCs w:val="0"/>
                <w:i w:val="0"/>
                <w:iCs w:val="0"/>
                <w:color w:val="auto"/>
                <w:kern w:val="0"/>
                <w:sz w:val="24"/>
                <w:szCs w:val="24"/>
                <w:highlight w:val="none"/>
                <w:u w:val="no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2.吊销资质证书</w:t>
            </w:r>
          </w:p>
        </w:tc>
        <w:tc>
          <w:tcPr>
            <w:tcW w:w="1275" w:type="dxa"/>
            <w:vMerge w:val="continue"/>
            <w:shd w:val="clear" w:color="auto" w:fill="auto"/>
            <w:vAlign w:val="center"/>
          </w:tcPr>
          <w:p w14:paraId="285A018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CCF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F2492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60</w:t>
            </w:r>
          </w:p>
        </w:tc>
        <w:tc>
          <w:tcPr>
            <w:tcW w:w="1350" w:type="dxa"/>
            <w:vMerge w:val="restart"/>
            <w:shd w:val="clear" w:color="auto" w:fill="auto"/>
            <w:vAlign w:val="center"/>
          </w:tcPr>
          <w:p w14:paraId="6D9DD1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对交通运输建设工程领域勘察、设计、施工、工程监理单位允许其他单位或者个人以本单位名义承揽工程的行政处罚</w:t>
            </w:r>
          </w:p>
        </w:tc>
        <w:tc>
          <w:tcPr>
            <w:tcW w:w="1455" w:type="dxa"/>
            <w:vMerge w:val="restart"/>
            <w:shd w:val="clear" w:color="auto" w:fill="auto"/>
            <w:vAlign w:val="center"/>
          </w:tcPr>
          <w:p w14:paraId="3A6677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（1）交通运输建设工程领域勘察、设计单位允许其他单位或者个人以本单位名义承揽工程的行为</w:t>
            </w:r>
          </w:p>
        </w:tc>
        <w:tc>
          <w:tcPr>
            <w:tcW w:w="4230" w:type="dxa"/>
            <w:vMerge w:val="restart"/>
            <w:shd w:val="clear" w:color="auto" w:fill="auto"/>
            <w:vAlign w:val="center"/>
          </w:tcPr>
          <w:p w14:paraId="23729F6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1.《建设工程质量管理条例》</w:t>
            </w:r>
          </w:p>
          <w:p w14:paraId="547C2C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第十八条第二款  禁止勘察、设计单位允许其他单位或者个人以本单位的名义承揽工程。</w:t>
            </w:r>
          </w:p>
          <w:p w14:paraId="5499BB6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2.《建设工程勘察设计管理条例》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第八条第二款  禁止</w:t>
            </w:r>
            <w:r>
              <w:rPr>
                <w:rStyle w:val="6"/>
                <w:rFonts w:hint="eastAsia" w:ascii="仿宋_GB2312" w:hAnsi="仿宋_GB2312" w:eastAsia="仿宋_GB2312" w:cs="仿宋_GB2312"/>
                <w:b w:val="0"/>
                <w:bCs w:val="0"/>
                <w:color w:val="auto"/>
                <w:sz w:val="24"/>
                <w:szCs w:val="24"/>
                <w:highlight w:val="none"/>
                <w:lang w:val="en-US" w:eastAsia="zh-CN" w:bidi="ar"/>
              </w:rPr>
              <w:t>建设工程勘察、设计单位允许其他单位或者个人以本单位的名义承揽建设工程勘察、设计业务。</w:t>
            </w:r>
          </w:p>
        </w:tc>
        <w:tc>
          <w:tcPr>
            <w:tcW w:w="5338" w:type="dxa"/>
            <w:vMerge w:val="restart"/>
            <w:shd w:val="clear" w:color="auto" w:fill="auto"/>
            <w:vAlign w:val="center"/>
          </w:tcPr>
          <w:p w14:paraId="5F04AE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第三十五条第一款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p>
        </w:tc>
        <w:tc>
          <w:tcPr>
            <w:tcW w:w="810" w:type="dxa"/>
            <w:shd w:val="clear" w:color="auto" w:fill="auto"/>
            <w:vAlign w:val="center"/>
          </w:tcPr>
          <w:p w14:paraId="52147A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490D5C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允许有相应资质并符合工程建设要求的单位或者个人以本单位名义承揽工程的</w:t>
            </w:r>
          </w:p>
        </w:tc>
        <w:tc>
          <w:tcPr>
            <w:tcW w:w="2730" w:type="dxa"/>
            <w:shd w:val="clear" w:color="auto" w:fill="auto"/>
            <w:vAlign w:val="center"/>
          </w:tcPr>
          <w:p w14:paraId="4ABE6D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1.对勘察、设计单位处合同约定的勘察费、设计费一倍以上一点五倍以下的罚款；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3.有违法所得的，并处没收违法所得</w:t>
            </w:r>
          </w:p>
        </w:tc>
        <w:tc>
          <w:tcPr>
            <w:tcW w:w="1275" w:type="dxa"/>
            <w:vMerge w:val="restart"/>
            <w:shd w:val="clear" w:color="auto" w:fill="auto"/>
            <w:vAlign w:val="center"/>
          </w:tcPr>
          <w:p w14:paraId="311027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4CB5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2CBFCD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7BA8D9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4F487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5513A8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A97313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DCDDF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47517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允许无相应资质或不符合工程建设要求的单位或者个人以本单位名义承揽工程的</w:t>
            </w:r>
          </w:p>
        </w:tc>
        <w:tc>
          <w:tcPr>
            <w:tcW w:w="2730" w:type="dxa"/>
            <w:shd w:val="clear" w:color="auto" w:fill="auto"/>
            <w:vAlign w:val="center"/>
          </w:tcPr>
          <w:p w14:paraId="09B947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1.对勘察、设计单位处超过合同约定的勘察费、设计费一点五倍且在二倍以下的罚款；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4.责令停业整顿，降低资质等级</w:t>
            </w:r>
          </w:p>
        </w:tc>
        <w:tc>
          <w:tcPr>
            <w:tcW w:w="1275" w:type="dxa"/>
            <w:vMerge w:val="continue"/>
            <w:shd w:val="clear" w:color="auto" w:fill="auto"/>
            <w:vAlign w:val="center"/>
          </w:tcPr>
          <w:p w14:paraId="597C3EA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8C7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C55318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683D7C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C3F1FF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129169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80332F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46535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6E9E3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包含前述任一违规行为，且造成一般及以上等级质量事故、生产安全事故的</w:t>
            </w:r>
          </w:p>
        </w:tc>
        <w:tc>
          <w:tcPr>
            <w:tcW w:w="2730" w:type="dxa"/>
            <w:shd w:val="clear" w:color="auto" w:fill="auto"/>
            <w:vAlign w:val="center"/>
          </w:tcPr>
          <w:p w14:paraId="0C2F9D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637C08A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A0D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C8A6C6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C938FE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1681A0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（2）交通运输建设工程领域工程监理单位允许其他单位或者个人以本单位名义承揽工程的行为</w:t>
            </w:r>
          </w:p>
        </w:tc>
        <w:tc>
          <w:tcPr>
            <w:tcW w:w="4230" w:type="dxa"/>
            <w:vMerge w:val="restart"/>
            <w:shd w:val="clear" w:color="auto" w:fill="auto"/>
            <w:vAlign w:val="center"/>
          </w:tcPr>
          <w:p w14:paraId="381107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第三十四条第二款</w:t>
            </w:r>
            <w:r>
              <w:rPr>
                <w:rStyle w:val="6"/>
                <w:rFonts w:hint="eastAsia" w:ascii="仿宋_GB2312" w:hAnsi="仿宋_GB2312" w:eastAsia="仿宋_GB2312" w:cs="仿宋_GB2312"/>
                <w:b w:val="0"/>
                <w:bCs w:val="0"/>
                <w:color w:val="auto"/>
                <w:sz w:val="24"/>
                <w:szCs w:val="24"/>
                <w:lang w:val="en-US" w:eastAsia="zh-CN" w:bidi="ar"/>
              </w:rPr>
              <w:t xml:space="preserve">  禁止工程监理单位允许其他单位或者个人以本单位的名义承担工程监理业务。</w:t>
            </w:r>
          </w:p>
        </w:tc>
        <w:tc>
          <w:tcPr>
            <w:tcW w:w="5338" w:type="dxa"/>
            <w:vMerge w:val="restart"/>
            <w:shd w:val="clear" w:color="auto" w:fill="auto"/>
            <w:vAlign w:val="center"/>
          </w:tcPr>
          <w:p w14:paraId="4B7890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第六十九条  出让或者出租资格、资质证书供他人投标的，依照法律、行政法规的规定给予行政处罚；构成犯罪的，依法追究刑事责任。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p>
        </w:tc>
        <w:tc>
          <w:tcPr>
            <w:tcW w:w="810" w:type="dxa"/>
            <w:shd w:val="clear" w:color="auto" w:fill="auto"/>
            <w:vAlign w:val="center"/>
          </w:tcPr>
          <w:p w14:paraId="5B56C5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062CB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允许有相应资质并符合工程建设要求的单位或者个人以本单位名义承揽工程的</w:t>
            </w:r>
          </w:p>
        </w:tc>
        <w:tc>
          <w:tcPr>
            <w:tcW w:w="2730" w:type="dxa"/>
            <w:shd w:val="clear" w:color="auto" w:fill="auto"/>
            <w:vAlign w:val="center"/>
          </w:tcPr>
          <w:p w14:paraId="44DC70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1.对工程监理单位处监理酬金一倍以上一点五倍以下的罚款；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p>
        </w:tc>
        <w:tc>
          <w:tcPr>
            <w:tcW w:w="1275" w:type="dxa"/>
            <w:vMerge w:val="restart"/>
            <w:shd w:val="clear" w:color="auto" w:fill="auto"/>
            <w:vAlign w:val="center"/>
          </w:tcPr>
          <w:p w14:paraId="49817C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2.出让或者出租资格、资质证书供他人投标，构成犯罪的，依法追究刑事责任</w:t>
            </w:r>
          </w:p>
        </w:tc>
      </w:tr>
      <w:tr w14:paraId="0B2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67A556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0E504C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B1B8E5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57909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4B357A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EC975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3DBAA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允许无相应资质或不符合工程建设要求的单位或者个人以本单位名义承揽工程的</w:t>
            </w:r>
          </w:p>
        </w:tc>
        <w:tc>
          <w:tcPr>
            <w:tcW w:w="2730" w:type="dxa"/>
            <w:shd w:val="clear" w:color="auto" w:fill="auto"/>
            <w:vAlign w:val="center"/>
          </w:tcPr>
          <w:p w14:paraId="17D092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1.对工程监理单位处超过监理酬金一点五倍且在二倍以下的罚款；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4.责令停业整顿，降低资质等级</w:t>
            </w:r>
          </w:p>
        </w:tc>
        <w:tc>
          <w:tcPr>
            <w:tcW w:w="1275" w:type="dxa"/>
            <w:vMerge w:val="continue"/>
            <w:shd w:val="clear" w:color="auto" w:fill="auto"/>
            <w:vAlign w:val="center"/>
          </w:tcPr>
          <w:p w14:paraId="2071A82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1CA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433221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364842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FE1979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31111C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FBC265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7AB71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0E367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包含前述任一违规行为，且造成一般及以上等级质量事故、生产安全事故的</w:t>
            </w:r>
          </w:p>
        </w:tc>
        <w:tc>
          <w:tcPr>
            <w:tcW w:w="2730" w:type="dxa"/>
            <w:shd w:val="clear" w:color="auto" w:fill="auto"/>
            <w:vAlign w:val="center"/>
          </w:tcPr>
          <w:p w14:paraId="163F27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3390CA8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673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0C8969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C39626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154D61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（3）交通运输建设工程领域施工单位允许其他单位或者个人以本单位名义承揽工程的行为</w:t>
            </w:r>
          </w:p>
        </w:tc>
        <w:tc>
          <w:tcPr>
            <w:tcW w:w="4230" w:type="dxa"/>
            <w:vMerge w:val="restart"/>
            <w:shd w:val="clear" w:color="auto" w:fill="auto"/>
            <w:vAlign w:val="center"/>
          </w:tcPr>
          <w:p w14:paraId="210930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第二十五条  禁止施工单位允许其他单位或者个人以本单位的名义承揽工程。</w:t>
            </w:r>
          </w:p>
        </w:tc>
        <w:tc>
          <w:tcPr>
            <w:tcW w:w="5338" w:type="dxa"/>
            <w:vMerge w:val="restart"/>
            <w:shd w:val="clear" w:color="auto" w:fill="auto"/>
            <w:vAlign w:val="center"/>
          </w:tcPr>
          <w:p w14:paraId="6F1AA8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2.《中华人民共和国招标投标法实施条例》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第六十九条  出让或者出租资格、资质证书供他人投标的，依照法律、行政法规的规定给予行政处罚；构成犯罪的，依法追究刑事责任。   </w:t>
            </w:r>
          </w:p>
        </w:tc>
        <w:tc>
          <w:tcPr>
            <w:tcW w:w="810" w:type="dxa"/>
            <w:shd w:val="clear" w:color="auto" w:fill="auto"/>
            <w:vAlign w:val="center"/>
          </w:tcPr>
          <w:p w14:paraId="02CF8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C42C6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允许有相应资质并符合工程建设要求的单位或者个人以本单位名义承揽工程的</w:t>
            </w:r>
          </w:p>
        </w:tc>
        <w:tc>
          <w:tcPr>
            <w:tcW w:w="2730" w:type="dxa"/>
            <w:shd w:val="clear" w:color="auto" w:fill="auto"/>
            <w:vAlign w:val="center"/>
          </w:tcPr>
          <w:p w14:paraId="39B883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1.对施工单位处工程合同价款百分之二以上百分之三以下的罚款；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p>
        </w:tc>
        <w:tc>
          <w:tcPr>
            <w:tcW w:w="1275" w:type="dxa"/>
            <w:vMerge w:val="restart"/>
            <w:shd w:val="clear" w:color="auto" w:fill="auto"/>
            <w:vAlign w:val="center"/>
          </w:tcPr>
          <w:p w14:paraId="3DBE5C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2.出让或者出租资格、资质证书供他人投标，构成犯罪的，依法追究刑事责任</w:t>
            </w:r>
          </w:p>
        </w:tc>
      </w:tr>
      <w:tr w14:paraId="276E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7E858D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F21043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9A3201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D12716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9A26B4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5B4DE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2D472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允许无相应资质或不符合工程建设要求的单位或者个人以本单位名义承揽工程的</w:t>
            </w:r>
          </w:p>
        </w:tc>
        <w:tc>
          <w:tcPr>
            <w:tcW w:w="2730" w:type="dxa"/>
            <w:shd w:val="clear" w:color="auto" w:fill="auto"/>
            <w:vAlign w:val="center"/>
          </w:tcPr>
          <w:p w14:paraId="37B137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1.对施工单位处超过工程合同价款百分之三且在百分之四以下的罚款；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2.对单位直接负责的主管人员和其他直接责任人员处超过单位罚款数额百分之七点五且在百分之十以下的罚款；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3.有违法所得的，并处没收违法所得；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4.责令停业整顿，降低资质等级</w:t>
            </w:r>
          </w:p>
        </w:tc>
        <w:tc>
          <w:tcPr>
            <w:tcW w:w="1275" w:type="dxa"/>
            <w:vMerge w:val="continue"/>
            <w:shd w:val="clear" w:color="auto" w:fill="auto"/>
            <w:vAlign w:val="center"/>
          </w:tcPr>
          <w:p w14:paraId="270E13B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CCD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5A32B7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2C8657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E4CF43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6FF131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631A2B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7B0E2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0964A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包含前述任一违规行为，且造成一般及以上等级质量事故、生产安全事故的</w:t>
            </w:r>
          </w:p>
        </w:tc>
        <w:tc>
          <w:tcPr>
            <w:tcW w:w="2730" w:type="dxa"/>
            <w:shd w:val="clear" w:color="auto" w:fill="auto"/>
            <w:vAlign w:val="center"/>
          </w:tcPr>
          <w:p w14:paraId="7280D3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1B92864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971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DA75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61</w:t>
            </w:r>
          </w:p>
        </w:tc>
        <w:tc>
          <w:tcPr>
            <w:tcW w:w="1350" w:type="dxa"/>
            <w:vMerge w:val="restart"/>
            <w:shd w:val="clear" w:color="auto" w:fill="auto"/>
            <w:vAlign w:val="center"/>
          </w:tcPr>
          <w:p w14:paraId="39573F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对交通运输建设工程领域从业单位、人员违反工程质量和安全生产管理规定行为的行政处罚</w:t>
            </w:r>
          </w:p>
        </w:tc>
        <w:tc>
          <w:tcPr>
            <w:tcW w:w="1455" w:type="dxa"/>
            <w:vMerge w:val="restart"/>
            <w:shd w:val="clear" w:color="auto" w:fill="auto"/>
            <w:vAlign w:val="center"/>
          </w:tcPr>
          <w:p w14:paraId="6C442E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（1）施工单位的主要负责人、项目负责人未履行安全生产管理职责</w:t>
            </w:r>
          </w:p>
        </w:tc>
        <w:tc>
          <w:tcPr>
            <w:tcW w:w="4230" w:type="dxa"/>
            <w:vMerge w:val="restart"/>
            <w:shd w:val="clear" w:color="auto" w:fill="auto"/>
            <w:vAlign w:val="center"/>
          </w:tcPr>
          <w:p w14:paraId="1CF890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tc>
        <w:tc>
          <w:tcPr>
            <w:tcW w:w="5338" w:type="dxa"/>
            <w:vMerge w:val="restart"/>
            <w:shd w:val="clear" w:color="auto" w:fill="auto"/>
            <w:vAlign w:val="center"/>
          </w:tcPr>
          <w:p w14:paraId="38C9CF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第六十六条第一款、第三款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p>
        </w:tc>
        <w:tc>
          <w:tcPr>
            <w:tcW w:w="810" w:type="dxa"/>
            <w:shd w:val="clear" w:color="auto" w:fill="auto"/>
            <w:vAlign w:val="center"/>
          </w:tcPr>
          <w:p w14:paraId="760BD0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BCEF0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施工单位的主要负责人、项目负责人未履行安全生产管理职责的</w:t>
            </w:r>
          </w:p>
        </w:tc>
        <w:tc>
          <w:tcPr>
            <w:tcW w:w="2730" w:type="dxa"/>
            <w:shd w:val="clear" w:color="auto" w:fill="auto"/>
            <w:vAlign w:val="center"/>
          </w:tcPr>
          <w:p w14:paraId="18519F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处二万元以上八万元以下的罚款或者按照管理权限给予撤职处分</w:t>
            </w:r>
          </w:p>
        </w:tc>
        <w:tc>
          <w:tcPr>
            <w:tcW w:w="1275" w:type="dxa"/>
            <w:vMerge w:val="restart"/>
            <w:shd w:val="clear" w:color="auto" w:fill="auto"/>
            <w:vAlign w:val="center"/>
          </w:tcPr>
          <w:p w14:paraId="58307A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4ED7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4693D5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A10840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4BFF97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ABC646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D21326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5062E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070D6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w:t>
            </w:r>
          </w:p>
        </w:tc>
        <w:tc>
          <w:tcPr>
            <w:tcW w:w="2730" w:type="dxa"/>
            <w:shd w:val="clear" w:color="auto" w:fill="auto"/>
            <w:vAlign w:val="center"/>
          </w:tcPr>
          <w:p w14:paraId="6ABD3C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1.责令施工单位停业整顿；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2.处超过八万元且在十四万元以下的罚款或者按照管理权限给予撤职处分</w:t>
            </w:r>
          </w:p>
        </w:tc>
        <w:tc>
          <w:tcPr>
            <w:tcW w:w="1275" w:type="dxa"/>
            <w:vMerge w:val="continue"/>
            <w:shd w:val="clear" w:color="auto" w:fill="auto"/>
            <w:vAlign w:val="center"/>
          </w:tcPr>
          <w:p w14:paraId="18C2CCE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67E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C9652C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F35647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9CB2E0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24F605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BD398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64400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A20E9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造成重大安全事故、重大伤亡事故或者其他严重后果的</w:t>
            </w:r>
          </w:p>
        </w:tc>
        <w:tc>
          <w:tcPr>
            <w:tcW w:w="2730" w:type="dxa"/>
            <w:shd w:val="clear" w:color="auto" w:fill="auto"/>
            <w:vAlign w:val="center"/>
          </w:tcPr>
          <w:p w14:paraId="7CDA3A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1.责令施工单位停业整顿；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2.处超过十四万元且在二十万元以下的罚款或者按照管理权限给予撤职处分</w:t>
            </w:r>
          </w:p>
        </w:tc>
        <w:tc>
          <w:tcPr>
            <w:tcW w:w="1275" w:type="dxa"/>
            <w:vMerge w:val="continue"/>
            <w:shd w:val="clear" w:color="auto" w:fill="auto"/>
            <w:vAlign w:val="center"/>
          </w:tcPr>
          <w:p w14:paraId="76A74D3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796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D319A0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73F3C2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485CBE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（2）施工单位取得资质证书后，降低安全生产条件</w:t>
            </w:r>
          </w:p>
        </w:tc>
        <w:tc>
          <w:tcPr>
            <w:tcW w:w="4230" w:type="dxa"/>
            <w:vMerge w:val="restart"/>
            <w:shd w:val="clear" w:color="auto" w:fill="auto"/>
            <w:vAlign w:val="center"/>
          </w:tcPr>
          <w:p w14:paraId="161D36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第二十条  施工单位从事建设工程的新建、扩建、改建和拆除等活动，应当具备国家规定的注册资本、专业技术人员、技术装备和安全生产等条件，依法取得相应等级的资质证书，并在其资质等级许可的范围内承揽工程。</w:t>
            </w:r>
          </w:p>
        </w:tc>
        <w:tc>
          <w:tcPr>
            <w:tcW w:w="5338" w:type="dxa"/>
            <w:vMerge w:val="restart"/>
            <w:shd w:val="clear" w:color="auto" w:fill="auto"/>
            <w:vAlign w:val="center"/>
          </w:tcPr>
          <w:p w14:paraId="160296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第六十七条  施工单位取得资质证书后，降低安全生产条件的，责令限期改正；经整改仍未达到与其资质等级相适应的安全生产条件的，责令停业整顿，降低其资质等级直至吊销资质证书。</w:t>
            </w:r>
          </w:p>
        </w:tc>
        <w:tc>
          <w:tcPr>
            <w:tcW w:w="810" w:type="dxa"/>
            <w:shd w:val="clear" w:color="auto" w:fill="auto"/>
            <w:vAlign w:val="center"/>
          </w:tcPr>
          <w:p w14:paraId="6EFE5B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C4DF8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施工单位取得资质证书后，降低安全生产条件，未发生安全生产事故</w:t>
            </w:r>
          </w:p>
        </w:tc>
        <w:tc>
          <w:tcPr>
            <w:tcW w:w="2730" w:type="dxa"/>
            <w:shd w:val="clear" w:color="auto" w:fill="auto"/>
            <w:vAlign w:val="center"/>
          </w:tcPr>
          <w:p w14:paraId="585DDC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责令停业整顿；</w:t>
            </w:r>
          </w:p>
        </w:tc>
        <w:tc>
          <w:tcPr>
            <w:tcW w:w="1275" w:type="dxa"/>
            <w:vMerge w:val="restart"/>
            <w:shd w:val="clear" w:color="auto" w:fill="auto"/>
            <w:vAlign w:val="center"/>
          </w:tcPr>
          <w:p w14:paraId="27850E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p>
        </w:tc>
      </w:tr>
      <w:tr w14:paraId="4D1B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062F3F4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66E46C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73554F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8BCDF3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19EC65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8306E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较重</w:t>
            </w:r>
          </w:p>
        </w:tc>
        <w:tc>
          <w:tcPr>
            <w:tcW w:w="3008" w:type="dxa"/>
            <w:gridSpan w:val="2"/>
            <w:shd w:val="clear" w:color="auto" w:fill="auto"/>
            <w:vAlign w:val="center"/>
          </w:tcPr>
          <w:p w14:paraId="55936A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施工单位取得资质证书后，降低安全生产条件的发生一般安全生产事故</w:t>
            </w:r>
          </w:p>
        </w:tc>
        <w:tc>
          <w:tcPr>
            <w:tcW w:w="2730" w:type="dxa"/>
            <w:shd w:val="clear" w:color="auto" w:fill="auto"/>
            <w:vAlign w:val="center"/>
          </w:tcPr>
          <w:p w14:paraId="29B189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降低其资质等级</w:t>
            </w:r>
          </w:p>
        </w:tc>
        <w:tc>
          <w:tcPr>
            <w:tcW w:w="1275" w:type="dxa"/>
            <w:vMerge w:val="continue"/>
            <w:shd w:val="clear" w:color="auto" w:fill="auto"/>
            <w:vAlign w:val="center"/>
          </w:tcPr>
          <w:p w14:paraId="3E7C0E7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7D4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383575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38F6B4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2622CC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70FDEB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5782A2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474095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43CD4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施工单位取得资质证书后，降低安全生产条件的发生较大及以上安全生产事故</w:t>
            </w:r>
          </w:p>
        </w:tc>
        <w:tc>
          <w:tcPr>
            <w:tcW w:w="2730" w:type="dxa"/>
            <w:shd w:val="clear" w:color="auto" w:fill="auto"/>
            <w:vAlign w:val="center"/>
          </w:tcPr>
          <w:p w14:paraId="4E7B1D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54B244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6EFE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689" w:type="dxa"/>
            <w:vMerge w:val="restart"/>
            <w:shd w:val="clear" w:color="auto" w:fill="auto"/>
            <w:vAlign w:val="center"/>
          </w:tcPr>
          <w:p w14:paraId="33CD1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62</w:t>
            </w:r>
          </w:p>
        </w:tc>
        <w:tc>
          <w:tcPr>
            <w:tcW w:w="1350" w:type="dxa"/>
            <w:vMerge w:val="restart"/>
            <w:shd w:val="clear" w:color="auto" w:fill="auto"/>
            <w:vAlign w:val="center"/>
          </w:tcPr>
          <w:p w14:paraId="491CCB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对交通运输建设工程领域将拆除工程发包给不具有相应资质等级的施工单位的行政处罚</w:t>
            </w:r>
          </w:p>
        </w:tc>
        <w:tc>
          <w:tcPr>
            <w:tcW w:w="1455" w:type="dxa"/>
            <w:vMerge w:val="restart"/>
            <w:shd w:val="clear" w:color="auto" w:fill="auto"/>
            <w:vAlign w:val="center"/>
          </w:tcPr>
          <w:p w14:paraId="23A0AC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建设单位将拆除工程发包给不具有相应资质等级的施工单位</w:t>
            </w:r>
          </w:p>
        </w:tc>
        <w:tc>
          <w:tcPr>
            <w:tcW w:w="4230" w:type="dxa"/>
            <w:vMerge w:val="restart"/>
            <w:shd w:val="clear" w:color="auto" w:fill="auto"/>
            <w:vAlign w:val="center"/>
          </w:tcPr>
          <w:p w14:paraId="0F319E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第十一条  建设单位应当将拆除工程发包给具有相应资质等级的施工单位。</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建设单位应当在拆除工程施工15日前，将下列资料报送建设工程所在地的县级以上地方人民政府建设行政主管部门或者其他有关部门备案：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（一）施工单位资质等级证明；</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（二）拟拆除建筑物、构筑物及可能危及毗邻建筑的说明；</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（三）拆除施工组织方案；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（四）堆放、清除废弃物的措施。</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实施爆破作业的，应当遵守国家有关民用爆炸物品管理的规定。</w:t>
            </w:r>
          </w:p>
        </w:tc>
        <w:tc>
          <w:tcPr>
            <w:tcW w:w="5338" w:type="dxa"/>
            <w:vMerge w:val="restart"/>
            <w:shd w:val="clear" w:color="auto" w:fill="auto"/>
            <w:vAlign w:val="center"/>
          </w:tcPr>
          <w:p w14:paraId="6755A8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第五十五条第三项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（三）将拆除工程发包给不具有相应资质等级的施工单位的。</w:t>
            </w:r>
          </w:p>
        </w:tc>
        <w:tc>
          <w:tcPr>
            <w:tcW w:w="810" w:type="dxa"/>
            <w:shd w:val="clear" w:color="auto" w:fill="auto"/>
            <w:vAlign w:val="center"/>
          </w:tcPr>
          <w:p w14:paraId="383BE7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6B0DD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尚未造成安全事故的</w:t>
            </w:r>
          </w:p>
        </w:tc>
        <w:tc>
          <w:tcPr>
            <w:tcW w:w="2730" w:type="dxa"/>
            <w:shd w:val="clear" w:color="auto" w:fill="auto"/>
            <w:vAlign w:val="center"/>
          </w:tcPr>
          <w:p w14:paraId="32A3D7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处二十万元以上三十五万元以下的罚款</w:t>
            </w:r>
          </w:p>
        </w:tc>
        <w:tc>
          <w:tcPr>
            <w:tcW w:w="1275" w:type="dxa"/>
            <w:vMerge w:val="restart"/>
            <w:shd w:val="clear" w:color="auto" w:fill="auto"/>
            <w:vAlign w:val="center"/>
          </w:tcPr>
          <w:p w14:paraId="7D0FEA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3B69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689" w:type="dxa"/>
            <w:vMerge w:val="continue"/>
            <w:shd w:val="clear" w:color="auto" w:fill="auto"/>
            <w:vAlign w:val="center"/>
          </w:tcPr>
          <w:p w14:paraId="1BD6061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7126A4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0245E0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037716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1ECB58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3D3D5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62E81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造成一般或较大安全事故的</w:t>
            </w:r>
          </w:p>
        </w:tc>
        <w:tc>
          <w:tcPr>
            <w:tcW w:w="2730" w:type="dxa"/>
            <w:shd w:val="clear" w:color="auto" w:fill="auto"/>
            <w:vAlign w:val="center"/>
          </w:tcPr>
          <w:p w14:paraId="6D0F22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处超过三十五万元且在五十万元以下的罚款</w:t>
            </w:r>
          </w:p>
        </w:tc>
        <w:tc>
          <w:tcPr>
            <w:tcW w:w="1275" w:type="dxa"/>
            <w:vMerge w:val="continue"/>
            <w:shd w:val="clear" w:color="auto" w:fill="auto"/>
            <w:vAlign w:val="center"/>
          </w:tcPr>
          <w:p w14:paraId="39D9A7C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564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1736C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63</w:t>
            </w:r>
          </w:p>
        </w:tc>
        <w:tc>
          <w:tcPr>
            <w:tcW w:w="1350" w:type="dxa"/>
            <w:shd w:val="clear" w:color="auto" w:fill="auto"/>
            <w:vAlign w:val="center"/>
          </w:tcPr>
          <w:p w14:paraId="643106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对交通运输建设工程领域为建设工程提供机械设备和配件的单位，未按照安全施工的要求配备齐全有效的保险、限位等安全设施和装置的行政处罚</w:t>
            </w:r>
          </w:p>
        </w:tc>
        <w:tc>
          <w:tcPr>
            <w:tcW w:w="1455" w:type="dxa"/>
            <w:shd w:val="clear" w:color="auto" w:fill="auto"/>
            <w:vAlign w:val="center"/>
          </w:tcPr>
          <w:p w14:paraId="1FD302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为建设工程提供机械设备和配件的单位，未按照安全施工的要求配备齐全有效的保险、限位等安全设施和装置</w:t>
            </w:r>
          </w:p>
        </w:tc>
        <w:tc>
          <w:tcPr>
            <w:tcW w:w="4230" w:type="dxa"/>
            <w:shd w:val="clear" w:color="auto" w:fill="auto"/>
            <w:vAlign w:val="center"/>
          </w:tcPr>
          <w:p w14:paraId="2F77EF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为建设工程提供机械设备和配件的单位，应当按照安全施工的要求配备齐全有效的保险、限位等安全设施和装置。</w:t>
            </w:r>
          </w:p>
        </w:tc>
        <w:tc>
          <w:tcPr>
            <w:tcW w:w="5338" w:type="dxa"/>
            <w:shd w:val="clear" w:color="auto" w:fill="auto"/>
            <w:vAlign w:val="center"/>
          </w:tcPr>
          <w:p w14:paraId="52860CC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810" w:type="dxa"/>
            <w:shd w:val="clear" w:color="auto" w:fill="auto"/>
            <w:vAlign w:val="center"/>
          </w:tcPr>
          <w:p w14:paraId="607B43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F2ABE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为建设工程提供机械设备和配件的单位，未按照安全施工的要求配备齐全有效的保险、限位等安全设施和装置的</w:t>
            </w:r>
          </w:p>
        </w:tc>
        <w:tc>
          <w:tcPr>
            <w:tcW w:w="2730" w:type="dxa"/>
            <w:shd w:val="clear" w:color="auto" w:fill="auto"/>
            <w:vAlign w:val="center"/>
          </w:tcPr>
          <w:p w14:paraId="356E44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处合同价款一倍以上三倍以下的罚款</w:t>
            </w:r>
          </w:p>
        </w:tc>
        <w:tc>
          <w:tcPr>
            <w:tcW w:w="1275" w:type="dxa"/>
            <w:shd w:val="clear" w:color="auto" w:fill="auto"/>
            <w:vAlign w:val="center"/>
          </w:tcPr>
          <w:p w14:paraId="6AC0A7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598D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0BF41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64</w:t>
            </w:r>
          </w:p>
        </w:tc>
        <w:tc>
          <w:tcPr>
            <w:tcW w:w="1350" w:type="dxa"/>
            <w:vMerge w:val="restart"/>
            <w:shd w:val="clear" w:color="auto" w:fill="auto"/>
            <w:vAlign w:val="center"/>
          </w:tcPr>
          <w:p w14:paraId="0D68B3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对公路建设从业单位忽视工程质量和安全管理，造成质量或安全事故的行政处罚</w:t>
            </w:r>
          </w:p>
        </w:tc>
        <w:tc>
          <w:tcPr>
            <w:tcW w:w="1455" w:type="dxa"/>
            <w:vMerge w:val="restart"/>
            <w:shd w:val="clear" w:color="auto" w:fill="auto"/>
            <w:vAlign w:val="center"/>
          </w:tcPr>
          <w:p w14:paraId="6F66D7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公路建设从业单位忽视工程质量和安全管理，造成质量或安全事故</w:t>
            </w:r>
          </w:p>
        </w:tc>
        <w:tc>
          <w:tcPr>
            <w:tcW w:w="4230" w:type="dxa"/>
            <w:vMerge w:val="restart"/>
            <w:shd w:val="clear" w:color="auto" w:fill="auto"/>
            <w:vAlign w:val="center"/>
          </w:tcPr>
          <w:p w14:paraId="5F90D1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第二十五条  公路建设从业单位应当对工程质量和安全负责。工程实施中应当加强对职工的教育与培训，按照国家有关规定建立健全质量和安全保证体系，落实质量和安全生产责任制，保证工程质量和工程安全。</w:t>
            </w:r>
          </w:p>
        </w:tc>
        <w:tc>
          <w:tcPr>
            <w:tcW w:w="5338" w:type="dxa"/>
            <w:vMerge w:val="restart"/>
            <w:shd w:val="clear" w:color="auto" w:fill="auto"/>
            <w:vAlign w:val="center"/>
          </w:tcPr>
          <w:p w14:paraId="716D08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第四十五条　违反本办法第二十五条规定，公路建设从业单位忽视工程质量和安全管理,造成质量或安全事故的,对项目法人给予警告、限期整改，情节严重的，暂停资金拨付；对勘察、设计、施工和监理等单位给予警告；对情节严重的监理单位，还可给予责令停业整顿、降低资质等级和吊销资质证书的处罚。</w:t>
            </w:r>
          </w:p>
        </w:tc>
        <w:tc>
          <w:tcPr>
            <w:tcW w:w="810" w:type="dxa"/>
            <w:shd w:val="clear" w:color="auto" w:fill="auto"/>
            <w:vAlign w:val="center"/>
          </w:tcPr>
          <w:p w14:paraId="3DF626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4FE0A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公路建设从业单位忽视工程质量和安全管理，尚未造成安全事故的</w:t>
            </w:r>
          </w:p>
        </w:tc>
        <w:tc>
          <w:tcPr>
            <w:tcW w:w="2730" w:type="dxa"/>
            <w:shd w:val="clear" w:color="auto" w:fill="auto"/>
            <w:vAlign w:val="center"/>
          </w:tcPr>
          <w:p w14:paraId="775622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1.对项目法人给予警告；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2.对勘察、设计、施工和监理等单位给予警告</w:t>
            </w:r>
          </w:p>
        </w:tc>
        <w:tc>
          <w:tcPr>
            <w:tcW w:w="1275" w:type="dxa"/>
            <w:vMerge w:val="restart"/>
            <w:shd w:val="clear" w:color="auto" w:fill="auto"/>
            <w:vAlign w:val="center"/>
          </w:tcPr>
          <w:p w14:paraId="3908B2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1.限期整改；</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2.情节严重的，对项目法人给予暂停资金拨付</w:t>
            </w:r>
          </w:p>
        </w:tc>
      </w:tr>
      <w:tr w14:paraId="61B9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B6859A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72F00C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1F796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6681B1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B3BEE8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B3C60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5BA2B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公路建设从业单位忽视工程质量和安全管理，造成安全事故的</w:t>
            </w:r>
          </w:p>
        </w:tc>
        <w:tc>
          <w:tcPr>
            <w:tcW w:w="2730" w:type="dxa"/>
            <w:shd w:val="clear" w:color="auto" w:fill="auto"/>
            <w:vAlign w:val="center"/>
          </w:tcPr>
          <w:p w14:paraId="2A08AB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对监理单位，给予责令停业整顿、降低资质等级和吊销资质证书的处罚</w:t>
            </w:r>
          </w:p>
        </w:tc>
        <w:tc>
          <w:tcPr>
            <w:tcW w:w="1275" w:type="dxa"/>
            <w:vMerge w:val="continue"/>
            <w:shd w:val="clear" w:color="auto" w:fill="auto"/>
            <w:vAlign w:val="center"/>
          </w:tcPr>
          <w:p w14:paraId="2B2EDBC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BB8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4F46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65</w:t>
            </w:r>
          </w:p>
        </w:tc>
        <w:tc>
          <w:tcPr>
            <w:tcW w:w="1350" w:type="dxa"/>
            <w:vMerge w:val="restart"/>
            <w:shd w:val="clear" w:color="auto" w:fill="auto"/>
            <w:vAlign w:val="center"/>
          </w:tcPr>
          <w:p w14:paraId="517BE5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对交通运输建设工程领域勘察、设计单位未按照工程建设强制性标准进行勘察、设计等行为的行政处罚</w:t>
            </w:r>
          </w:p>
        </w:tc>
        <w:tc>
          <w:tcPr>
            <w:tcW w:w="1455" w:type="dxa"/>
            <w:vMerge w:val="restart"/>
            <w:shd w:val="clear" w:color="auto" w:fill="auto"/>
            <w:vAlign w:val="center"/>
          </w:tcPr>
          <w:p w14:paraId="130AB6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（1）勘察单位未按照工程建设强制性标准进行勘察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4230" w:type="dxa"/>
            <w:vMerge w:val="restart"/>
            <w:shd w:val="clear" w:color="auto" w:fill="auto"/>
            <w:vAlign w:val="center"/>
          </w:tcPr>
          <w:p w14:paraId="7EEE52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第十九条第一款</w:t>
            </w:r>
            <w:r>
              <w:rPr>
                <w:rStyle w:val="6"/>
                <w:rFonts w:hint="eastAsia" w:ascii="仿宋_GB2312" w:hAnsi="仿宋_GB2312" w:eastAsia="仿宋_GB2312" w:cs="仿宋_GB2312"/>
                <w:b w:val="0"/>
                <w:bCs w:val="0"/>
                <w:color w:val="auto"/>
                <w:sz w:val="24"/>
                <w:szCs w:val="24"/>
                <w:lang w:val="en-US" w:eastAsia="zh-CN" w:bidi="ar"/>
              </w:rPr>
              <w:t xml:space="preserve">  勘察、设计单位必须按照工程建设强制性标准进行勘察、设计，并对其勘察、设计的质量负责。</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2.《建设工程勘察设计管理条例》</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第五条第二款  建设工程勘察、设计单位必须依法进行建设工程勘察、设计，严格执行工程建设强制性标准，并对建设工程勘察、设计的质量负责。</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3.《公路水运工程质量监督管理规定》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p>
        </w:tc>
        <w:tc>
          <w:tcPr>
            <w:tcW w:w="5338" w:type="dxa"/>
            <w:vMerge w:val="restart"/>
            <w:shd w:val="clear" w:color="auto" w:fill="auto"/>
            <w:vAlign w:val="center"/>
          </w:tcPr>
          <w:p w14:paraId="3D42A1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第六十三条第一项  违反本条例规定，有下列行为之一的，责令改正，处10万元以上30万元以下的罚款：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（一）勘察单位未按照工程建设强制性标准进行勘察的。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第四十一条第一项  违反本条例规定，有下列行为之一的，依照《建设工程质量管理条例》第六十三条的规定给予处罚：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（一）勘察单位未按照工程建设强制性标准进行勘察的。</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3.《公路水运工程质量监督管理规定》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（一）工程尚未开工建设的，处10万元以上20万元以下的罚款；</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（二）工程已开工建设的，处20万元以上30万元以下的罚款。   </w:t>
            </w:r>
          </w:p>
        </w:tc>
        <w:tc>
          <w:tcPr>
            <w:tcW w:w="810" w:type="dxa"/>
            <w:shd w:val="clear" w:color="auto" w:fill="auto"/>
            <w:vAlign w:val="center"/>
          </w:tcPr>
          <w:p w14:paraId="1DE189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DB6F8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工程尚未开工建设的</w:t>
            </w:r>
          </w:p>
        </w:tc>
        <w:tc>
          <w:tcPr>
            <w:tcW w:w="2730" w:type="dxa"/>
            <w:shd w:val="clear" w:color="auto" w:fill="auto"/>
            <w:vAlign w:val="center"/>
          </w:tcPr>
          <w:p w14:paraId="4623E92C">
            <w:pPr>
              <w:keepNext w:val="0"/>
              <w:keepLines w:val="0"/>
              <w:pageBreakBefore w:val="0"/>
              <w:widowControl/>
              <w:suppressLineNumbers w:val="0"/>
              <w:kinsoku/>
              <w:wordWrap/>
              <w:overflowPunct/>
              <w:topLinePunct w:val="0"/>
              <w:autoSpaceDE/>
              <w:autoSpaceDN/>
              <w:bidi w:val="0"/>
              <w:adjustRightInd/>
              <w:snapToGrid/>
              <w:spacing w:after="400" w:afterAutospacing="0"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5DC978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3.造成重大安全事故，构成犯罪的，对直接责任人员，依照刑法有关规定追究刑事责任</w:t>
            </w:r>
          </w:p>
        </w:tc>
      </w:tr>
      <w:tr w14:paraId="68CB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BFF744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DA8F4B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AB3E0D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0D20A6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43B84F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7795C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B6EAB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工程已开工建设的，未发生工程质量事故</w:t>
            </w:r>
          </w:p>
        </w:tc>
        <w:tc>
          <w:tcPr>
            <w:tcW w:w="2730" w:type="dxa"/>
            <w:shd w:val="clear" w:color="auto" w:fill="auto"/>
            <w:vAlign w:val="center"/>
          </w:tcPr>
          <w:p w14:paraId="1522FA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1.对勘察单位处超过二十万元且在三十万元以下的罚款；</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2.对单位直接负责的主管人员和其他直接责任人员处超过单位罚款数额百分之七点五且在百分之十以下的罚款</w:t>
            </w:r>
          </w:p>
        </w:tc>
        <w:tc>
          <w:tcPr>
            <w:tcW w:w="1275" w:type="dxa"/>
            <w:vMerge w:val="continue"/>
            <w:shd w:val="clear" w:color="auto" w:fill="auto"/>
            <w:vAlign w:val="center"/>
          </w:tcPr>
          <w:p w14:paraId="2166A7A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69F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362DE9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9525FA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3B9C4B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69A454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5E1FF2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C2F21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665F3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strike w:val="0"/>
                <w:dstrike w:val="0"/>
                <w:color w:val="auto"/>
                <w:sz w:val="24"/>
                <w:szCs w:val="24"/>
                <w:u w:val="none"/>
              </w:rPr>
            </w:pPr>
            <w:r>
              <w:rPr>
                <w:rFonts w:hint="eastAsia" w:ascii="仿宋_GB2312" w:hAnsi="仿宋_GB2312" w:eastAsia="仿宋_GB2312" w:cs="仿宋_GB2312"/>
                <w:b w:val="0"/>
                <w:bCs w:val="0"/>
                <w:i w:val="0"/>
                <w:iCs w:val="0"/>
                <w:strike w:val="0"/>
                <w:dstrike w:val="0"/>
                <w:color w:val="auto"/>
                <w:kern w:val="0"/>
                <w:sz w:val="24"/>
                <w:szCs w:val="24"/>
                <w:u w:val="none"/>
                <w:lang w:val="en-US" w:eastAsia="zh-CN" w:bidi="ar"/>
              </w:rPr>
              <w:t>工程已开工建设的，造成工程质量事故</w:t>
            </w:r>
          </w:p>
        </w:tc>
        <w:tc>
          <w:tcPr>
            <w:tcW w:w="2730" w:type="dxa"/>
            <w:shd w:val="clear" w:color="auto" w:fill="auto"/>
            <w:vAlign w:val="center"/>
          </w:tcPr>
          <w:p w14:paraId="6E7B35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strike w:val="0"/>
                <w:dstrike w:val="0"/>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r>
              <w:rPr>
                <w:rStyle w:val="6"/>
                <w:rFonts w:hint="eastAsia" w:ascii="仿宋_GB2312" w:hAnsi="仿宋_GB2312" w:eastAsia="仿宋_GB2312" w:cs="仿宋_GB2312"/>
                <w:b w:val="0"/>
                <w:bCs w:val="0"/>
                <w:strike w:val="0"/>
                <w:dstrike w:val="0"/>
                <w:color w:val="auto"/>
                <w:sz w:val="24"/>
                <w:szCs w:val="24"/>
                <w:lang w:val="en-US" w:eastAsia="zh-CN" w:bidi="ar"/>
              </w:rPr>
              <w:t>责令停业整顿，降低资质等级直至吊销资质证书</w:t>
            </w: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p>
        </w:tc>
        <w:tc>
          <w:tcPr>
            <w:tcW w:w="1275" w:type="dxa"/>
            <w:vMerge w:val="continue"/>
            <w:shd w:val="clear" w:color="auto" w:fill="auto"/>
            <w:vAlign w:val="center"/>
          </w:tcPr>
          <w:p w14:paraId="2AEB873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45C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7F992A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3DC5AD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02C110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（2）设计单位未按照工程建设强制性标准进行设计</w:t>
            </w:r>
          </w:p>
        </w:tc>
        <w:tc>
          <w:tcPr>
            <w:tcW w:w="4230" w:type="dxa"/>
            <w:vMerge w:val="restart"/>
            <w:shd w:val="clear" w:color="auto" w:fill="auto"/>
            <w:vAlign w:val="center"/>
          </w:tcPr>
          <w:p w14:paraId="340D6EE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1.《建设工程质量管理条例》</w:t>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 xml:space="preserve">    第十九条第一款  勘察、设计单位必须按照工程建设强制性标准进行勘察、设计，并对其勘察、设计的质量负责。</w:t>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 xml:space="preserve">    第五条第二款  建设工程勘察、设计单位必须依法进行建设工程勘察、设计，严格执行工程建设强制性标准，并对建设工程勘察、设计的质量负责。</w:t>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 xml:space="preserve">    3.《建设工程安全生产管理条例》</w:t>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 xml:space="preserve">    第十三条第一款  设计单位应当按照法律、法规和工程建设强制性标准进行设计，防止因设计不合理导致生产安全事故的发生。</w:t>
            </w:r>
          </w:p>
          <w:p w14:paraId="6F70531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4.《公路水运工程质量监督管理规定》</w:t>
            </w:r>
          </w:p>
          <w:p w14:paraId="21FFB05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第十条</w:t>
            </w:r>
            <w:bookmarkStart w:id="4" w:name="tiao_10_kuan_1"/>
            <w:bookmarkEnd w:id="4"/>
            <w:r>
              <w:rPr>
                <w:rFonts w:hint="eastAsia" w:ascii="仿宋_GB2312" w:hAnsi="仿宋_GB2312" w:eastAsia="仿宋_GB2312" w:cs="仿宋_GB2312"/>
                <w:b w:val="0"/>
                <w:bCs w:val="0"/>
                <w:i w:val="0"/>
                <w:iCs w:val="0"/>
                <w:color w:val="auto"/>
                <w:kern w:val="0"/>
                <w:sz w:val="24"/>
                <w:szCs w:val="24"/>
                <w:u w:val="none"/>
                <w:vertAlign w:val="baseline"/>
                <w:lang w:val="en-US" w:eastAsia="zh-CN" w:bidi="ar"/>
              </w:rPr>
              <w:t xml:space="preserve">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r>
              <w:rPr>
                <w:rFonts w:hint="eastAsia" w:ascii="仿宋_GB2312" w:hAnsi="仿宋_GB2312" w:eastAsia="仿宋_GB2312" w:cs="仿宋_GB2312"/>
                <w:b w:val="0"/>
                <w:bCs w:val="0"/>
                <w:color w:val="auto"/>
                <w:sz w:val="24"/>
                <w:szCs w:val="24"/>
                <w:vertAlign w:val="baseline"/>
              </w:rPr>
              <w:fldChar w:fldCharType="begin"/>
            </w:r>
            <w:r>
              <w:rPr>
                <w:rFonts w:hint="eastAsia" w:ascii="仿宋_GB2312" w:hAnsi="仿宋_GB2312" w:eastAsia="仿宋_GB2312" w:cs="仿宋_GB2312"/>
                <w:b w:val="0"/>
                <w:bCs w:val="0"/>
                <w:color w:val="auto"/>
                <w:sz w:val="24"/>
                <w:szCs w:val="24"/>
                <w:vertAlign w:val="baseline"/>
              </w:rPr>
              <w:instrText xml:space="preserve"> HYPERLINK "javascript:void(0);" </w:instrText>
            </w:r>
            <w:r>
              <w:rPr>
                <w:rFonts w:hint="eastAsia" w:ascii="仿宋_GB2312" w:hAnsi="仿宋_GB2312" w:eastAsia="仿宋_GB2312" w:cs="仿宋_GB2312"/>
                <w:b w:val="0"/>
                <w:bCs w:val="0"/>
                <w:color w:val="auto"/>
                <w:sz w:val="24"/>
                <w:szCs w:val="24"/>
                <w:vertAlign w:val="baseline"/>
              </w:rPr>
              <w:fldChar w:fldCharType="separate"/>
            </w:r>
            <w:r>
              <w:rPr>
                <w:rFonts w:hint="eastAsia" w:ascii="仿宋_GB2312" w:hAnsi="仿宋_GB2312" w:eastAsia="仿宋_GB2312" w:cs="仿宋_GB2312"/>
                <w:b w:val="0"/>
                <w:bCs w:val="0"/>
                <w:color w:val="auto"/>
                <w:sz w:val="24"/>
                <w:szCs w:val="24"/>
                <w:vertAlign w:val="baseline"/>
              </w:rPr>
              <w:fldChar w:fldCharType="end"/>
            </w:r>
          </w:p>
          <w:p w14:paraId="25CE60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6"/>
                <w:rFonts w:hint="eastAsia" w:ascii="仿宋_GB2312" w:hAnsi="仿宋_GB2312" w:eastAsia="仿宋_GB2312" w:cs="仿宋_GB2312"/>
                <w:b w:val="0"/>
                <w:bCs w:val="0"/>
                <w:color w:val="auto"/>
                <w:sz w:val="24"/>
                <w:szCs w:val="24"/>
                <w:lang w:val="en-US" w:eastAsia="zh-CN" w:bidi="ar"/>
              </w:rPr>
            </w:pPr>
          </w:p>
        </w:tc>
        <w:tc>
          <w:tcPr>
            <w:tcW w:w="5338" w:type="dxa"/>
            <w:vMerge w:val="restart"/>
            <w:shd w:val="clear" w:color="auto" w:fill="auto"/>
            <w:vAlign w:val="center"/>
          </w:tcPr>
          <w:p w14:paraId="242BEA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第六十三条第四项  违反本条例规定，有下列行为之一的，责令改正，处10万元以上30万元以下的罚款：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（四）设计单位未按照工程建设强制性标准进行设计的。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第四十一条第四项  违反本条例规定，有下列行为之一的，依照《建设工程质量管理条例》第六十三条的规定给予处罚：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（四）设计单位未按照工程建设强制性标准进行设计的。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第五十六条第一项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（一）未按照法律、法规和工程建设强制性标准进行勘察、设计的。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4.《公路水运工程质量监督管理规定》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（一）工程尚未开工建设的，处10万元以上20万元以下的罚款；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（二）工程已开工建设的，处20万元以上30万元以下的罚款。    </w:t>
            </w:r>
          </w:p>
        </w:tc>
        <w:tc>
          <w:tcPr>
            <w:tcW w:w="810" w:type="dxa"/>
            <w:shd w:val="clear" w:color="auto" w:fill="auto"/>
            <w:vAlign w:val="center"/>
          </w:tcPr>
          <w:p w14:paraId="074512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5FFF6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工程尚未开工建设的</w:t>
            </w:r>
          </w:p>
        </w:tc>
        <w:tc>
          <w:tcPr>
            <w:tcW w:w="2730" w:type="dxa"/>
            <w:shd w:val="clear" w:color="auto" w:fill="auto"/>
            <w:vAlign w:val="center"/>
          </w:tcPr>
          <w:p w14:paraId="20B581EA">
            <w:pPr>
              <w:keepNext w:val="0"/>
              <w:keepLines w:val="0"/>
              <w:pageBreakBefore w:val="0"/>
              <w:widowControl/>
              <w:suppressLineNumbers w:val="0"/>
              <w:kinsoku/>
              <w:wordWrap/>
              <w:overflowPunct/>
              <w:topLinePunct w:val="0"/>
              <w:autoSpaceDE/>
              <w:autoSpaceDN/>
              <w:bidi w:val="0"/>
              <w:adjustRightInd/>
              <w:snapToGrid/>
              <w:spacing w:after="400" w:afterAutospacing="0"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43ADF9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3.造成重大安全事故，构成犯罪的，对直接责任人员，依照刑法有关规定追究刑事责任</w:t>
            </w:r>
          </w:p>
        </w:tc>
      </w:tr>
      <w:tr w14:paraId="256E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37DD77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FA8AB4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22C10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3CFD63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705790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DB74E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D2561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工程已开工建设，尚未发生工程质量或上产安全事故的</w:t>
            </w:r>
          </w:p>
        </w:tc>
        <w:tc>
          <w:tcPr>
            <w:tcW w:w="2730" w:type="dxa"/>
            <w:shd w:val="clear" w:color="auto" w:fill="auto"/>
            <w:vAlign w:val="center"/>
          </w:tcPr>
          <w:p w14:paraId="705183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1.对勘察单位处超过二十万元且在三十万元以下的罚款；</w:t>
            </w:r>
            <w:r>
              <w:rPr>
                <w:rStyle w:val="6"/>
                <w:rFonts w:hint="eastAsia" w:ascii="仿宋_GB2312" w:hAnsi="仿宋_GB2312" w:eastAsia="仿宋_GB2312" w:cs="仿宋_GB2312"/>
                <w:b w:val="0"/>
                <w:bCs w:val="0"/>
                <w:color w:val="auto"/>
                <w:sz w:val="24"/>
                <w:szCs w:val="24"/>
                <w:lang w:val="en-US" w:eastAsia="zh-CN" w:bidi="ar"/>
              </w:rPr>
              <w:br w:type="textWrapping"/>
            </w:r>
            <w:r>
              <w:rPr>
                <w:rFonts w:hint="eastAsia" w:ascii="仿宋_GB2312" w:hAnsi="仿宋_GB2312" w:eastAsia="仿宋_GB2312" w:cs="仿宋_GB2312"/>
                <w:b w:val="0"/>
                <w:bCs w:val="0"/>
                <w:i w:val="0"/>
                <w:iCs w:val="0"/>
                <w:strike w:val="0"/>
                <w:color w:val="auto"/>
                <w:kern w:val="0"/>
                <w:sz w:val="24"/>
                <w:szCs w:val="24"/>
                <w:lang w:val="en-US" w:eastAsia="zh-CN" w:bidi="ar"/>
              </w:rPr>
              <w:t>2.</w:t>
            </w:r>
            <w:r>
              <w:rPr>
                <w:rStyle w:val="6"/>
                <w:rFonts w:hint="eastAsia" w:ascii="仿宋_GB2312" w:hAnsi="仿宋_GB2312" w:eastAsia="仿宋_GB2312" w:cs="仿宋_GB2312"/>
                <w:b w:val="0"/>
                <w:bCs w:val="0"/>
                <w:color w:val="auto"/>
                <w:sz w:val="24"/>
                <w:szCs w:val="24"/>
                <w:lang w:val="en-US" w:eastAsia="zh-CN" w:bidi="ar"/>
              </w:rPr>
              <w:t>对单位直接负责的主管人员和其他直接责任人员处超过单位罚款数额百分之七点五且在百分之十以下的罚款</w:t>
            </w:r>
          </w:p>
        </w:tc>
        <w:tc>
          <w:tcPr>
            <w:tcW w:w="1275" w:type="dxa"/>
            <w:vMerge w:val="continue"/>
            <w:shd w:val="clear" w:color="auto" w:fill="auto"/>
            <w:vAlign w:val="center"/>
          </w:tcPr>
          <w:p w14:paraId="33378EE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63C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A7F68D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D2153A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9A0D95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1AEB9D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FF082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479E1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56754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工程已开工建设，造成工程质量或生产安全事故的</w:t>
            </w:r>
          </w:p>
        </w:tc>
        <w:tc>
          <w:tcPr>
            <w:tcW w:w="2730" w:type="dxa"/>
            <w:shd w:val="clear" w:color="auto" w:fill="auto"/>
            <w:vAlign w:val="center"/>
          </w:tcPr>
          <w:p w14:paraId="268D6C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r>
              <w:rPr>
                <w:rStyle w:val="6"/>
                <w:rFonts w:hint="eastAsia" w:ascii="仿宋_GB2312" w:hAnsi="仿宋_GB2312" w:eastAsia="仿宋_GB2312" w:cs="仿宋_GB2312"/>
                <w:b w:val="0"/>
                <w:bCs w:val="0"/>
                <w:strike w:val="0"/>
                <w:dstrike w:val="0"/>
                <w:color w:val="auto"/>
                <w:sz w:val="24"/>
                <w:szCs w:val="24"/>
                <w:lang w:val="en-US" w:eastAsia="zh-CN" w:bidi="ar"/>
              </w:rPr>
              <w:t>责令停业整顿，降低资质等级直至吊销资质证书</w:t>
            </w: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p>
        </w:tc>
        <w:tc>
          <w:tcPr>
            <w:tcW w:w="1275" w:type="dxa"/>
            <w:vMerge w:val="continue"/>
            <w:shd w:val="clear" w:color="auto" w:fill="auto"/>
            <w:vAlign w:val="center"/>
          </w:tcPr>
          <w:p w14:paraId="1A3BBD1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A2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68F86F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0A6B99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5D37B3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（3）设计单位未根据勘察成果文件进行工程设计</w:t>
            </w:r>
          </w:p>
        </w:tc>
        <w:tc>
          <w:tcPr>
            <w:tcW w:w="4230" w:type="dxa"/>
            <w:vMerge w:val="restart"/>
            <w:shd w:val="clear" w:color="auto" w:fill="auto"/>
            <w:vAlign w:val="center"/>
          </w:tcPr>
          <w:p w14:paraId="35D793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第二十一条  设计单位应当根据勘察成果文件进行建设工程设计。</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设计文件应当符合国家规定的设计深度要求，注明工程合理使用年限。</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第五条第二款  建设工程勘察、设计单位必须依法进行建设工程勘察、设计，严格执行工程建设强制性标准，并对建设工程勘察、设计的质量负责。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p>
        </w:tc>
        <w:tc>
          <w:tcPr>
            <w:tcW w:w="5338" w:type="dxa"/>
            <w:vMerge w:val="restart"/>
            <w:shd w:val="clear" w:color="auto" w:fill="auto"/>
            <w:vAlign w:val="center"/>
          </w:tcPr>
          <w:p w14:paraId="6CA183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第六十三条第二项  违反本条例规定，有下列行为之一的，责令改正，处10万元以上30万元以下的罚款：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（二）设计单位未根据勘察成果文件进行工程设计的；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第四十一条第二项  违反本条例规定，有下列行为之一的，依照《建设工程质量管理条例》第六十三条的规定给予处罚：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（二）设计单位未根据勘察成果文件进行工程设计的。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（一）工程尚未开工建设的，处10万元以上20万元以下的罚款；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（二）工程已开工建设的，处20万元以上30万元以下的罚款。    </w:t>
            </w:r>
          </w:p>
        </w:tc>
        <w:tc>
          <w:tcPr>
            <w:tcW w:w="810" w:type="dxa"/>
            <w:shd w:val="clear" w:color="auto" w:fill="auto"/>
            <w:vAlign w:val="center"/>
          </w:tcPr>
          <w:p w14:paraId="0D012B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77B2B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工程尚未开工建设的</w:t>
            </w:r>
          </w:p>
        </w:tc>
        <w:tc>
          <w:tcPr>
            <w:tcW w:w="2730" w:type="dxa"/>
            <w:shd w:val="clear" w:color="auto" w:fill="auto"/>
            <w:vAlign w:val="center"/>
          </w:tcPr>
          <w:p w14:paraId="7B89FF54">
            <w:pPr>
              <w:keepNext w:val="0"/>
              <w:keepLines w:val="0"/>
              <w:pageBreakBefore w:val="0"/>
              <w:widowControl/>
              <w:suppressLineNumbers w:val="0"/>
              <w:kinsoku/>
              <w:wordWrap/>
              <w:overflowPunct/>
              <w:topLinePunct w:val="0"/>
              <w:autoSpaceDE/>
              <w:autoSpaceDN/>
              <w:bidi w:val="0"/>
              <w:adjustRightInd/>
              <w:snapToGrid/>
              <w:spacing w:after="400" w:afterAutospacing="0"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3D52D3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6460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B32276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AF2F58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BCCDC9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CB82F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86159E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6ABAF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F6593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工程已开工建设，尚未发生工程质量或生产安全事故的</w:t>
            </w:r>
          </w:p>
        </w:tc>
        <w:tc>
          <w:tcPr>
            <w:tcW w:w="2730" w:type="dxa"/>
            <w:shd w:val="clear" w:color="auto" w:fill="auto"/>
            <w:vAlign w:val="center"/>
          </w:tcPr>
          <w:p w14:paraId="13EC78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1.对勘察单位处超过二十万元且在三十万元以下的罚款；</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2.对单位直接负责的主管人员和其他直接责任人员处超过单位罚款数额百分之七点五且在百分之十以下的罚款</w:t>
            </w:r>
          </w:p>
        </w:tc>
        <w:tc>
          <w:tcPr>
            <w:tcW w:w="1275" w:type="dxa"/>
            <w:vMerge w:val="continue"/>
            <w:shd w:val="clear" w:color="auto" w:fill="auto"/>
            <w:vAlign w:val="center"/>
          </w:tcPr>
          <w:p w14:paraId="316ADB0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1D4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044CA6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D2BE3E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56A476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83605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AA7C95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1B3A2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D2184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工程已开工建设，造成工程质量或生产安全事故的</w:t>
            </w:r>
          </w:p>
        </w:tc>
        <w:tc>
          <w:tcPr>
            <w:tcW w:w="2730" w:type="dxa"/>
            <w:shd w:val="clear" w:color="auto" w:fill="auto"/>
            <w:vAlign w:val="center"/>
          </w:tcPr>
          <w:p w14:paraId="5885E1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r>
              <w:rPr>
                <w:rStyle w:val="6"/>
                <w:rFonts w:hint="eastAsia" w:ascii="仿宋_GB2312" w:hAnsi="仿宋_GB2312" w:eastAsia="仿宋_GB2312" w:cs="仿宋_GB2312"/>
                <w:b w:val="0"/>
                <w:bCs w:val="0"/>
                <w:strike w:val="0"/>
                <w:dstrike w:val="0"/>
                <w:color w:val="auto"/>
                <w:sz w:val="24"/>
                <w:szCs w:val="24"/>
                <w:lang w:val="en-US" w:eastAsia="zh-CN" w:bidi="ar"/>
              </w:rPr>
              <w:t>责令停业整顿，降低资质等级直至吊销资质证书</w:t>
            </w: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p>
        </w:tc>
        <w:tc>
          <w:tcPr>
            <w:tcW w:w="1275" w:type="dxa"/>
            <w:vMerge w:val="continue"/>
            <w:shd w:val="clear" w:color="auto" w:fill="auto"/>
            <w:vAlign w:val="center"/>
          </w:tcPr>
          <w:p w14:paraId="4AB291E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893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F81780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EF0B88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EE01D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（4）设计单位指定建筑材料、建筑构配件的生产厂、供应商</w:t>
            </w:r>
          </w:p>
        </w:tc>
        <w:tc>
          <w:tcPr>
            <w:tcW w:w="4230" w:type="dxa"/>
            <w:vMerge w:val="restart"/>
            <w:shd w:val="clear" w:color="auto" w:fill="auto"/>
            <w:vAlign w:val="center"/>
          </w:tcPr>
          <w:p w14:paraId="32F11F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第二十二条  设计单位在设计文件中选用的建筑材料、建筑构配件和设备，应当注明规格、型号、性能等技术指标，其质量要求必须符合国家规定的标准。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除有特殊要求的建筑材料、专用设备、工艺生产线等外，设计单位不得指定生产厂、供应商。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第二十七条  设计文件中选用的材料、构配件、设备，应当注明其规格、型号、性能等技术指标，其质量要求必须符合国家规定的标准。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除有特殊要求的建筑材料、专用设备和工艺生产线等外，设计单位不得指定生产厂、供应商。</w:t>
            </w:r>
          </w:p>
        </w:tc>
        <w:tc>
          <w:tcPr>
            <w:tcW w:w="5338" w:type="dxa"/>
            <w:vMerge w:val="restart"/>
            <w:shd w:val="clear" w:color="auto" w:fill="auto"/>
            <w:vAlign w:val="center"/>
          </w:tcPr>
          <w:p w14:paraId="60304D2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第六十三条第三项  违反本条例规定，有下列行为之一的，责令改正，处10万元以上30万元以下的罚款：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（三）设计单位指定建筑材料、建筑构配件的生产厂、供应商的；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第四十一条第三项  违反本条例规定，有下列行为之一的，依照《建设工程质量管理条例》第六十三条的规定给予处罚：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（三）设计单位指定建筑材料、建筑构配件的生产厂、供应商的。</w:t>
            </w:r>
          </w:p>
        </w:tc>
        <w:tc>
          <w:tcPr>
            <w:tcW w:w="810" w:type="dxa"/>
            <w:shd w:val="clear" w:color="auto" w:fill="auto"/>
            <w:vAlign w:val="center"/>
          </w:tcPr>
          <w:p w14:paraId="390FEF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2D7C4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工程尚未用于工程的</w:t>
            </w:r>
          </w:p>
        </w:tc>
        <w:tc>
          <w:tcPr>
            <w:tcW w:w="2730" w:type="dxa"/>
            <w:shd w:val="clear" w:color="auto" w:fill="auto"/>
            <w:vAlign w:val="center"/>
          </w:tcPr>
          <w:p w14:paraId="42498A59">
            <w:pPr>
              <w:keepNext w:val="0"/>
              <w:keepLines w:val="0"/>
              <w:pageBreakBefore w:val="0"/>
              <w:widowControl/>
              <w:suppressLineNumbers w:val="0"/>
              <w:kinsoku/>
              <w:wordWrap/>
              <w:overflowPunct/>
              <w:topLinePunct w:val="0"/>
              <w:autoSpaceDE/>
              <w:autoSpaceDN/>
              <w:bidi w:val="0"/>
              <w:adjustRightInd/>
              <w:snapToGrid/>
              <w:spacing w:after="400" w:afterAutospacing="0"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2.对单位直接负责的主管人员和其他直接责任人员处单位罚款数额百分之五以上百分之七点五以下的罚款</w:t>
            </w:r>
          </w:p>
        </w:tc>
        <w:tc>
          <w:tcPr>
            <w:tcW w:w="1275" w:type="dxa"/>
            <w:vMerge w:val="restart"/>
            <w:shd w:val="clear" w:color="auto" w:fill="auto"/>
            <w:vAlign w:val="center"/>
          </w:tcPr>
          <w:p w14:paraId="67B054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2702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B78EF5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1D2D15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C90C68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F66251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EACEB1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9BDAA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0214DE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已用于工程，尚未发生工程质量事故的</w:t>
            </w:r>
          </w:p>
        </w:tc>
        <w:tc>
          <w:tcPr>
            <w:tcW w:w="2730" w:type="dxa"/>
            <w:shd w:val="clear" w:color="auto" w:fill="auto"/>
            <w:vAlign w:val="center"/>
          </w:tcPr>
          <w:p w14:paraId="4E8C22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1.对勘察单位处超过二十万元且在三十万元以下的罚款；</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2.对单位直接负责的主管人员和其他直接责任人员处超过单位罚款数额百分之七点五且在百分之十以下的罚款</w:t>
            </w:r>
          </w:p>
        </w:tc>
        <w:tc>
          <w:tcPr>
            <w:tcW w:w="1275" w:type="dxa"/>
            <w:vMerge w:val="continue"/>
            <w:shd w:val="clear" w:color="auto" w:fill="auto"/>
            <w:vAlign w:val="center"/>
          </w:tcPr>
          <w:p w14:paraId="18C2057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A1B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F0497C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99378B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1554F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38D495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D90110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35CB2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30E72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已用于工程，造成工程质量事故的</w:t>
            </w:r>
          </w:p>
        </w:tc>
        <w:tc>
          <w:tcPr>
            <w:tcW w:w="2730" w:type="dxa"/>
            <w:shd w:val="clear" w:color="auto" w:fill="auto"/>
            <w:vAlign w:val="center"/>
          </w:tcPr>
          <w:p w14:paraId="693DC0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r>
              <w:rPr>
                <w:rStyle w:val="6"/>
                <w:rFonts w:hint="eastAsia" w:ascii="仿宋_GB2312" w:hAnsi="仿宋_GB2312" w:eastAsia="仿宋_GB2312" w:cs="仿宋_GB2312"/>
                <w:b w:val="0"/>
                <w:bCs w:val="0"/>
                <w:strike w:val="0"/>
                <w:dstrike w:val="0"/>
                <w:color w:val="auto"/>
                <w:sz w:val="24"/>
                <w:szCs w:val="24"/>
                <w:lang w:val="en-US" w:eastAsia="zh-CN" w:bidi="ar"/>
              </w:rPr>
              <w:t>责令停业整顿，降低资质等级直至吊销资质证书</w:t>
            </w:r>
            <w:r>
              <w:rPr>
                <w:rStyle w:val="6"/>
                <w:rFonts w:hint="eastAsia" w:ascii="仿宋_GB2312" w:hAnsi="仿宋_GB2312" w:eastAsia="仿宋_GB2312" w:cs="仿宋_GB2312"/>
                <w:b w:val="0"/>
                <w:bCs w:val="0"/>
                <w:strike w:val="0"/>
                <w:dstrike w:val="0"/>
                <w:color w:val="auto"/>
                <w:sz w:val="24"/>
                <w:szCs w:val="24"/>
                <w:lang w:val="en-US" w:eastAsia="zh-CN" w:bidi="ar"/>
              </w:rPr>
              <w:br w:type="textWrapping"/>
            </w:r>
          </w:p>
        </w:tc>
        <w:tc>
          <w:tcPr>
            <w:tcW w:w="1275" w:type="dxa"/>
            <w:vMerge w:val="continue"/>
            <w:shd w:val="clear" w:color="auto" w:fill="auto"/>
            <w:vAlign w:val="center"/>
          </w:tcPr>
          <w:p w14:paraId="00FDA9D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CA1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6D920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66</w:t>
            </w:r>
          </w:p>
        </w:tc>
        <w:tc>
          <w:tcPr>
            <w:tcW w:w="1350" w:type="dxa"/>
            <w:vMerge w:val="restart"/>
            <w:shd w:val="clear" w:color="auto" w:fill="auto"/>
            <w:vAlign w:val="center"/>
          </w:tcPr>
          <w:p w14:paraId="0F84D1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对交通运输领域建设工程采用新结构、新材料、新工艺的建设工程和特殊结构的建设工程，设计单位未在设计中提出保障施工作业人员安全和预防生产安全事故的措施建议的行政处罚</w:t>
            </w:r>
          </w:p>
        </w:tc>
        <w:tc>
          <w:tcPr>
            <w:tcW w:w="1455" w:type="dxa"/>
            <w:vMerge w:val="restart"/>
            <w:shd w:val="clear" w:color="auto" w:fill="auto"/>
            <w:vAlign w:val="center"/>
          </w:tcPr>
          <w:p w14:paraId="305B26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采用新结构、新材料、新工艺的建设工程和特殊结构的建设工程，设计单位未在设计中提出保障施工作业人员安全和预防生产安全事故的措施建议</w:t>
            </w:r>
          </w:p>
        </w:tc>
        <w:tc>
          <w:tcPr>
            <w:tcW w:w="4230" w:type="dxa"/>
            <w:vMerge w:val="restart"/>
            <w:shd w:val="clear" w:color="auto" w:fill="auto"/>
            <w:vAlign w:val="center"/>
          </w:tcPr>
          <w:p w14:paraId="68E49F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第十三条第三款  </w:t>
            </w:r>
            <w:r>
              <w:rPr>
                <w:rStyle w:val="6"/>
                <w:rFonts w:hint="eastAsia" w:ascii="仿宋_GB2312" w:hAnsi="仿宋_GB2312" w:eastAsia="仿宋_GB2312" w:cs="仿宋_GB2312"/>
                <w:b w:val="0"/>
                <w:bCs w:val="0"/>
                <w:color w:val="auto"/>
                <w:sz w:val="24"/>
                <w:szCs w:val="24"/>
                <w:lang w:val="en-US" w:eastAsia="zh-CN" w:bidi="ar"/>
              </w:rPr>
              <w:t>采用新结构、新材料、新工艺的建设工程和特殊结构的建设工程，设计单位应当在设计中提出保障施工作业人员安全和预防生产安全事故的措施建议。</w:t>
            </w:r>
          </w:p>
        </w:tc>
        <w:tc>
          <w:tcPr>
            <w:tcW w:w="5338" w:type="dxa"/>
            <w:vMerge w:val="restart"/>
            <w:shd w:val="clear" w:color="auto" w:fill="auto"/>
            <w:vAlign w:val="center"/>
          </w:tcPr>
          <w:p w14:paraId="2AF4AD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第五十六条第二项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（二）采用新结构、新材料、新工艺的建设工程和特殊结构的建设工程，设计单位未在设计中提出保障施工作业人员安全和预防生产安全事故的措施建议的。</w:t>
            </w:r>
          </w:p>
        </w:tc>
        <w:tc>
          <w:tcPr>
            <w:tcW w:w="810" w:type="dxa"/>
            <w:shd w:val="clear" w:color="auto" w:fill="auto"/>
            <w:vAlign w:val="center"/>
          </w:tcPr>
          <w:p w14:paraId="33296C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75936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工程尚未开工建设的</w:t>
            </w:r>
          </w:p>
        </w:tc>
        <w:tc>
          <w:tcPr>
            <w:tcW w:w="2730" w:type="dxa"/>
            <w:shd w:val="clear" w:color="auto" w:fill="auto"/>
            <w:vAlign w:val="center"/>
          </w:tcPr>
          <w:p w14:paraId="2EBC32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处十万元以上二十万元以下的罚款</w:t>
            </w:r>
          </w:p>
        </w:tc>
        <w:tc>
          <w:tcPr>
            <w:tcW w:w="1275" w:type="dxa"/>
            <w:vMerge w:val="restart"/>
            <w:shd w:val="clear" w:color="auto" w:fill="auto"/>
            <w:vAlign w:val="center"/>
          </w:tcPr>
          <w:p w14:paraId="588D71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39BC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CB1423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232E70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0DE0FF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16193E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4A00AC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80CA8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2E5235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工程已开工建设，尚未造成生产安全事故的</w:t>
            </w:r>
          </w:p>
        </w:tc>
        <w:tc>
          <w:tcPr>
            <w:tcW w:w="2730" w:type="dxa"/>
            <w:shd w:val="clear" w:color="auto" w:fill="auto"/>
            <w:vAlign w:val="center"/>
          </w:tcPr>
          <w:p w14:paraId="35742F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处超过二十万元且在三十万元以下的罚款</w:t>
            </w:r>
          </w:p>
        </w:tc>
        <w:tc>
          <w:tcPr>
            <w:tcW w:w="1275" w:type="dxa"/>
            <w:vMerge w:val="continue"/>
            <w:shd w:val="clear" w:color="auto" w:fill="auto"/>
            <w:vAlign w:val="center"/>
          </w:tcPr>
          <w:p w14:paraId="63AD36D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160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939FB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40777F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50307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E40CE6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193D1B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DB27A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66E6B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工程已开工建设，造成生产安全事故的</w:t>
            </w:r>
          </w:p>
        </w:tc>
        <w:tc>
          <w:tcPr>
            <w:tcW w:w="2730" w:type="dxa"/>
            <w:shd w:val="clear" w:color="auto" w:fill="auto"/>
            <w:vAlign w:val="center"/>
          </w:tcPr>
          <w:p w14:paraId="16B2EF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t>责令停业整顿，降低资质等级，直至吊销资质证书</w:t>
            </w:r>
          </w:p>
        </w:tc>
        <w:tc>
          <w:tcPr>
            <w:tcW w:w="1275" w:type="dxa"/>
            <w:vMerge w:val="continue"/>
            <w:shd w:val="clear" w:color="auto" w:fill="auto"/>
            <w:vAlign w:val="center"/>
          </w:tcPr>
          <w:p w14:paraId="2B0795A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851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689" w:type="dxa"/>
            <w:vMerge w:val="restart"/>
            <w:shd w:val="clear" w:color="auto" w:fill="auto"/>
            <w:vAlign w:val="center"/>
          </w:tcPr>
          <w:p w14:paraId="45A500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67</w:t>
            </w:r>
          </w:p>
        </w:tc>
        <w:tc>
          <w:tcPr>
            <w:tcW w:w="1350" w:type="dxa"/>
            <w:vMerge w:val="restart"/>
            <w:shd w:val="clear" w:color="auto" w:fill="auto"/>
            <w:vAlign w:val="center"/>
          </w:tcPr>
          <w:p w14:paraId="5761D9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对交通运输建设工程领域施工单位未对材料、构配件等进行检验检测的行政处罚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1455" w:type="dxa"/>
            <w:vMerge w:val="restart"/>
            <w:shd w:val="clear" w:color="auto" w:fill="auto"/>
            <w:vAlign w:val="center"/>
          </w:tcPr>
          <w:p w14:paraId="7D1EAD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（1）施工单位未对建筑材料、建筑构配件、设备和商品混凝土进行检验</w:t>
            </w:r>
          </w:p>
        </w:tc>
        <w:tc>
          <w:tcPr>
            <w:tcW w:w="4230" w:type="dxa"/>
            <w:vMerge w:val="restart"/>
            <w:shd w:val="clear" w:color="auto" w:fill="auto"/>
            <w:vAlign w:val="center"/>
          </w:tcPr>
          <w:p w14:paraId="1C2437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tc>
        <w:tc>
          <w:tcPr>
            <w:tcW w:w="5338" w:type="dxa"/>
            <w:vMerge w:val="restart"/>
            <w:shd w:val="clear" w:color="auto" w:fill="auto"/>
            <w:vAlign w:val="center"/>
          </w:tcPr>
          <w:p w14:paraId="2E4CA8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  违反本规定第十四条规定，施工单位未按规定对原材料、混合料、构配件等进行检验的，依照《建设工程质量管理条例》第六十五条规定，责令改正，按以下标准处以罚款；情节严重的，责令停工整顿：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（一）未造成工程质量事故的，处10万元以上15万元以下的罚款；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（二）造成工程质量事故的，处15万元以上20万元以下的罚款。</w:t>
            </w:r>
          </w:p>
        </w:tc>
        <w:tc>
          <w:tcPr>
            <w:tcW w:w="810" w:type="dxa"/>
            <w:shd w:val="clear" w:color="auto" w:fill="auto"/>
            <w:vAlign w:val="center"/>
          </w:tcPr>
          <w:p w14:paraId="5D7F84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32787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未造成工程质量事故的</w:t>
            </w:r>
          </w:p>
        </w:tc>
        <w:tc>
          <w:tcPr>
            <w:tcW w:w="2730" w:type="dxa"/>
            <w:shd w:val="clear" w:color="auto" w:fill="auto"/>
            <w:vAlign w:val="center"/>
          </w:tcPr>
          <w:p w14:paraId="412A18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2.对单位直接负责的主管人员和其他直接责任人员处单位罚款数百分之五以上百分之七点五以下的罚款</w:t>
            </w:r>
          </w:p>
        </w:tc>
        <w:tc>
          <w:tcPr>
            <w:tcW w:w="1275" w:type="dxa"/>
            <w:vMerge w:val="restart"/>
            <w:shd w:val="clear" w:color="auto" w:fill="auto"/>
            <w:vAlign w:val="center"/>
          </w:tcPr>
          <w:p w14:paraId="0877B6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6AC0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0" w:hRule="atLeast"/>
        </w:trPr>
        <w:tc>
          <w:tcPr>
            <w:tcW w:w="689" w:type="dxa"/>
            <w:vMerge w:val="continue"/>
            <w:shd w:val="clear" w:color="auto" w:fill="auto"/>
            <w:vAlign w:val="center"/>
          </w:tcPr>
          <w:p w14:paraId="510549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62D08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572C1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4F3336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4F127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4361ED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3DB914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造成一般等级工程质量事故的</w:t>
            </w:r>
          </w:p>
        </w:tc>
        <w:tc>
          <w:tcPr>
            <w:tcW w:w="2730" w:type="dxa"/>
            <w:shd w:val="clear" w:color="auto" w:fill="auto"/>
            <w:vAlign w:val="center"/>
          </w:tcPr>
          <w:p w14:paraId="6641A292">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处超过十五万元且在二十万元以下的罚款；</w:t>
            </w:r>
          </w:p>
          <w:p w14:paraId="2651C90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Style w:val="7"/>
                <w:rFonts w:hint="eastAsia" w:ascii="仿宋_GB2312" w:hAnsi="仿宋_GB2312" w:eastAsia="仿宋_GB2312" w:cs="仿宋_GB2312"/>
                <w:b w:val="0"/>
                <w:bCs w:val="0"/>
                <w:color w:val="auto"/>
                <w:sz w:val="24"/>
                <w:szCs w:val="24"/>
                <w:lang w:val="en-US" w:eastAsia="zh-CN" w:bidi="ar"/>
              </w:rPr>
              <w:t>2.对单位直接负责的主管人员和其他直接责任人员处超过单位罚款数百分之七点五且在百分之十以下的罚款</w:t>
            </w:r>
          </w:p>
        </w:tc>
        <w:tc>
          <w:tcPr>
            <w:tcW w:w="1275" w:type="dxa"/>
            <w:vMerge w:val="continue"/>
            <w:shd w:val="clear" w:color="auto" w:fill="auto"/>
            <w:vAlign w:val="center"/>
          </w:tcPr>
          <w:p w14:paraId="5E75D4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4DB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C0C964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2617DF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FBC3E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02D2F8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5C7345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59AE0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5CA69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造成较大及以上工程质量事故的</w:t>
            </w:r>
          </w:p>
        </w:tc>
        <w:tc>
          <w:tcPr>
            <w:tcW w:w="2730" w:type="dxa"/>
            <w:shd w:val="clear" w:color="auto" w:fill="auto"/>
            <w:vAlign w:val="center"/>
          </w:tcPr>
          <w:p w14:paraId="041400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7"/>
                <w:rFonts w:hint="eastAsia" w:ascii="仿宋_GB2312" w:hAnsi="仿宋_GB2312" w:eastAsia="仿宋_GB2312" w:cs="仿宋_GB2312"/>
                <w:b w:val="0"/>
                <w:bCs w:val="0"/>
                <w:color w:val="auto"/>
                <w:sz w:val="24"/>
                <w:szCs w:val="24"/>
                <w:lang w:val="en-US" w:eastAsia="zh-CN" w:bidi="ar"/>
              </w:rPr>
              <w:t>责令停业整顿，降低资质等级或者吊销资质证书</w:t>
            </w:r>
          </w:p>
        </w:tc>
        <w:tc>
          <w:tcPr>
            <w:tcW w:w="1275" w:type="dxa"/>
            <w:vMerge w:val="continue"/>
            <w:shd w:val="clear" w:color="auto" w:fill="auto"/>
            <w:vAlign w:val="center"/>
          </w:tcPr>
          <w:p w14:paraId="1FCB3CF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38A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3D27A8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39F15A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305B79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（2）施工单位未对涉及结构安全的试块、试件以及有关材料取样检测</w:t>
            </w:r>
          </w:p>
        </w:tc>
        <w:tc>
          <w:tcPr>
            <w:tcW w:w="4230" w:type="dxa"/>
            <w:vMerge w:val="restart"/>
            <w:shd w:val="clear" w:color="auto" w:fill="auto"/>
            <w:vAlign w:val="center"/>
          </w:tcPr>
          <w:p w14:paraId="28CC9A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第三十一条  施工人员对涉及结构安全的试块、试件以及有关材料，应当在建设单位或者工程监理单位监督下现场取样，并送具有相应资质等级的质量检测单位进行检测。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tc>
        <w:tc>
          <w:tcPr>
            <w:tcW w:w="5338" w:type="dxa"/>
            <w:vMerge w:val="restart"/>
            <w:shd w:val="clear" w:color="auto" w:fill="auto"/>
            <w:vAlign w:val="center"/>
          </w:tcPr>
          <w:p w14:paraId="59FF8A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  违反本规定第十四条规定，施工单位未按规定对原材料、混合料、构配件等进行检验的，依照《建设工程质量管理条例》第六十五条规定，责令改正，按以下标准处以罚款；情节严重的，责令停工整顿：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（一）未造成工程质量事故的，处10万元以上15万元以下的罚款；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（二）造成工程质量事故的，处15万元以上20万元以下的罚款。</w:t>
            </w:r>
          </w:p>
        </w:tc>
        <w:tc>
          <w:tcPr>
            <w:tcW w:w="810" w:type="dxa"/>
            <w:shd w:val="clear" w:color="auto" w:fill="auto"/>
            <w:vAlign w:val="center"/>
          </w:tcPr>
          <w:p w14:paraId="0E5127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85ABC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未造成工程质量事故的</w:t>
            </w:r>
          </w:p>
        </w:tc>
        <w:tc>
          <w:tcPr>
            <w:tcW w:w="2730" w:type="dxa"/>
            <w:shd w:val="clear" w:color="auto" w:fill="auto"/>
            <w:vAlign w:val="center"/>
          </w:tcPr>
          <w:p w14:paraId="43511C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2.对单位直接负责的主管人员和其他直接责任人员处单位罚款数百分之五以上百分之七点五以下的罚款</w:t>
            </w:r>
          </w:p>
        </w:tc>
        <w:tc>
          <w:tcPr>
            <w:tcW w:w="1275" w:type="dxa"/>
            <w:vMerge w:val="restart"/>
            <w:shd w:val="clear" w:color="auto" w:fill="auto"/>
            <w:vAlign w:val="center"/>
          </w:tcPr>
          <w:p w14:paraId="6A62D5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337A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 w:hRule="atLeast"/>
        </w:trPr>
        <w:tc>
          <w:tcPr>
            <w:tcW w:w="689" w:type="dxa"/>
            <w:vMerge w:val="continue"/>
            <w:shd w:val="clear" w:color="auto" w:fill="auto"/>
            <w:vAlign w:val="center"/>
          </w:tcPr>
          <w:p w14:paraId="3764087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191086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D9D5C5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095C69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70E85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59B25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较重</w:t>
            </w:r>
          </w:p>
        </w:tc>
        <w:tc>
          <w:tcPr>
            <w:tcW w:w="3008" w:type="dxa"/>
            <w:gridSpan w:val="2"/>
            <w:shd w:val="clear" w:color="auto" w:fill="auto"/>
            <w:vAlign w:val="center"/>
          </w:tcPr>
          <w:p w14:paraId="339487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造成一般工程质量事故的</w:t>
            </w:r>
          </w:p>
        </w:tc>
        <w:tc>
          <w:tcPr>
            <w:tcW w:w="2730" w:type="dxa"/>
            <w:shd w:val="clear" w:color="auto" w:fill="auto"/>
            <w:vAlign w:val="center"/>
          </w:tcPr>
          <w:p w14:paraId="2E0C59A3">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处超过十五万元且在二十万元以下的罚款；</w:t>
            </w:r>
          </w:p>
          <w:p w14:paraId="2E28E60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2.对单位直接负责的主管人员和其他直接责任人员处超过单位罚款数百分之七点五且在百分之十以下的罚款</w:t>
            </w:r>
          </w:p>
        </w:tc>
        <w:tc>
          <w:tcPr>
            <w:tcW w:w="1275" w:type="dxa"/>
            <w:vMerge w:val="continue"/>
            <w:shd w:val="clear" w:color="auto" w:fill="auto"/>
            <w:vAlign w:val="center"/>
          </w:tcPr>
          <w:p w14:paraId="5F33C03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C03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89" w:type="dxa"/>
            <w:vMerge w:val="continue"/>
            <w:shd w:val="clear" w:color="auto" w:fill="auto"/>
            <w:vAlign w:val="center"/>
          </w:tcPr>
          <w:p w14:paraId="58F081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34D394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5E37E8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700217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5EC5DD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5BC838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712F2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造成较大及以上工程质量事故的</w:t>
            </w:r>
          </w:p>
        </w:tc>
        <w:tc>
          <w:tcPr>
            <w:tcW w:w="2730" w:type="dxa"/>
            <w:shd w:val="clear" w:color="auto" w:fill="auto"/>
            <w:vAlign w:val="center"/>
          </w:tcPr>
          <w:p w14:paraId="62309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责令停业整顿，降低资质等级或者吊销资质证书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1275" w:type="dxa"/>
            <w:vMerge w:val="continue"/>
            <w:shd w:val="clear" w:color="auto" w:fill="auto"/>
            <w:vAlign w:val="center"/>
          </w:tcPr>
          <w:p w14:paraId="23A56A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5857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6A59B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68</w:t>
            </w:r>
          </w:p>
        </w:tc>
        <w:tc>
          <w:tcPr>
            <w:tcW w:w="1350" w:type="dxa"/>
            <w:vMerge w:val="restart"/>
            <w:shd w:val="clear" w:color="auto" w:fill="auto"/>
            <w:vAlign w:val="center"/>
          </w:tcPr>
          <w:p w14:paraId="605B80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对交通运输建设工程领域施工单位不按规定履行保修义务的行政处罚</w:t>
            </w:r>
          </w:p>
        </w:tc>
        <w:tc>
          <w:tcPr>
            <w:tcW w:w="1455" w:type="dxa"/>
            <w:vMerge w:val="restart"/>
            <w:shd w:val="clear" w:color="auto" w:fill="auto"/>
            <w:vAlign w:val="center"/>
          </w:tcPr>
          <w:p w14:paraId="4AC8AA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交通运输建设工程领域施工单位不按规定履行保修义务</w:t>
            </w:r>
          </w:p>
        </w:tc>
        <w:tc>
          <w:tcPr>
            <w:tcW w:w="4230" w:type="dxa"/>
            <w:vMerge w:val="restart"/>
            <w:shd w:val="clear" w:color="auto" w:fill="auto"/>
            <w:vAlign w:val="center"/>
          </w:tcPr>
          <w:p w14:paraId="390BF2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  建设工程在保修范围和保修期限内发生质量问题的，施工单位应当履行保修义务，并对造成的损失承担赔偿责任。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tc>
        <w:tc>
          <w:tcPr>
            <w:tcW w:w="5338" w:type="dxa"/>
            <w:vMerge w:val="restart"/>
            <w:shd w:val="clear" w:color="auto" w:fill="auto"/>
            <w:vAlign w:val="center"/>
          </w:tcPr>
          <w:p w14:paraId="1308B8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第六十六条  违反本条例规定，施工单位不履行保修义务或者拖延履行保修义务的，责令改正，处10万元以上20万元以下的罚款，并对在保修期内因质量缺陷造成的损失承担赔偿责任。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第四十二条第二款  施工单位对保修范围和保修期限内发生质量问题的工程，不履行保修义务或者拖延履行保修义务的，依照《建设工程质量管理条例》第六十六条规定，责令改正，按以下标准处以罚款：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（一）未造成工程质量事故的，处10万元以上15万元以下的罚款；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（二）造成工程质量事故的，处15万元以上20万元以下的罚款。</w:t>
            </w:r>
          </w:p>
        </w:tc>
        <w:tc>
          <w:tcPr>
            <w:tcW w:w="810" w:type="dxa"/>
            <w:shd w:val="clear" w:color="auto" w:fill="auto"/>
            <w:vAlign w:val="center"/>
          </w:tcPr>
          <w:p w14:paraId="5112B2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B38C1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未造成工程质量事故的</w:t>
            </w:r>
          </w:p>
        </w:tc>
        <w:tc>
          <w:tcPr>
            <w:tcW w:w="2730" w:type="dxa"/>
            <w:shd w:val="clear" w:color="auto" w:fill="auto"/>
            <w:vAlign w:val="center"/>
          </w:tcPr>
          <w:p w14:paraId="4836EE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1.处十万元以上十五万元以下的罚款；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2.对单位直接负责的主管人员和其他直接责任人员处单位罚款数百分之五以上百分之七点五以下的罚款</w:t>
            </w:r>
          </w:p>
        </w:tc>
        <w:tc>
          <w:tcPr>
            <w:tcW w:w="1275" w:type="dxa"/>
            <w:vMerge w:val="restart"/>
            <w:shd w:val="clear" w:color="auto" w:fill="auto"/>
            <w:vAlign w:val="center"/>
          </w:tcPr>
          <w:p w14:paraId="5C5F79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2.对在保修期内因质量缺陷造成的损失承担赔偿责任</w:t>
            </w:r>
          </w:p>
        </w:tc>
      </w:tr>
      <w:tr w14:paraId="01F5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326A18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D58502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9ABB69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7AAF10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070C88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93FDF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5D8CF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造成工程质量事故的</w:t>
            </w:r>
          </w:p>
        </w:tc>
        <w:tc>
          <w:tcPr>
            <w:tcW w:w="2730" w:type="dxa"/>
            <w:shd w:val="clear" w:color="auto" w:fill="auto"/>
            <w:vAlign w:val="center"/>
          </w:tcPr>
          <w:p w14:paraId="3B25DF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1.处十五万元以上二十万元以下的罚款；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2.对单位直接负责的主管人员和其他直接责任人员处超过单位罚款数百分之七点五且在百分之十以下的罚款</w:t>
            </w:r>
          </w:p>
        </w:tc>
        <w:tc>
          <w:tcPr>
            <w:tcW w:w="1275" w:type="dxa"/>
            <w:vMerge w:val="continue"/>
            <w:shd w:val="clear" w:color="auto" w:fill="auto"/>
            <w:vAlign w:val="center"/>
          </w:tcPr>
          <w:p w14:paraId="3D13D77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ED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8B764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69</w:t>
            </w:r>
          </w:p>
        </w:tc>
        <w:tc>
          <w:tcPr>
            <w:tcW w:w="1350" w:type="dxa"/>
            <w:vMerge w:val="restart"/>
            <w:shd w:val="clear" w:color="auto" w:fill="auto"/>
            <w:vAlign w:val="center"/>
          </w:tcPr>
          <w:p w14:paraId="5A2A94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对交通运输建设工程领域监理单位与相关单位串通，弄虚作假、降低工程质量的行政处罚 </w:t>
            </w:r>
          </w:p>
        </w:tc>
        <w:tc>
          <w:tcPr>
            <w:tcW w:w="1455" w:type="dxa"/>
            <w:vMerge w:val="restart"/>
            <w:shd w:val="clear" w:color="auto" w:fill="auto"/>
            <w:vAlign w:val="center"/>
          </w:tcPr>
          <w:p w14:paraId="408497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建设工程领域监理单位与相关单位串通，弄虚作假、降低工程质量</w:t>
            </w:r>
          </w:p>
        </w:tc>
        <w:tc>
          <w:tcPr>
            <w:tcW w:w="4230" w:type="dxa"/>
            <w:vMerge w:val="restart"/>
            <w:shd w:val="clear" w:color="auto" w:fill="auto"/>
            <w:vAlign w:val="center"/>
          </w:tcPr>
          <w:p w14:paraId="0DDB6B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　工程监理单位应当依照法律、法规以及有关技术标准、设计文件和建设工程承包合同，代表建设单位对施工质量实施监理，并对施工质量承担监理责任。</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2.《公路建设监督管理办法》</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未经监理工程师签认，施工单位不得将建筑材料、构件和设备在工程上使用或安装，不得进行下一道工序施工。</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3.《公路水运工程质量监督管理规定》</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第十七条  监理单位对施工质量负监理责任，应当按合同约定设立现场监理机构，按规定程序和标准进行工程质量检查、检测和验收，对发现的质量问题及时督促整改，不得降低工程质量标准。</w:t>
            </w:r>
          </w:p>
        </w:tc>
        <w:tc>
          <w:tcPr>
            <w:tcW w:w="5338" w:type="dxa"/>
            <w:vMerge w:val="restart"/>
            <w:shd w:val="clear" w:color="auto" w:fill="auto"/>
            <w:vAlign w:val="center"/>
          </w:tcPr>
          <w:p w14:paraId="6C10E7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第六十七条第一项  工程监理单位有下列行为之一的，责令改正，处50万元以上100万元以下的罚款，降低资质等级或者吊销资质证书；有违法所得的，予以没收；造成损失的，承担连带赔偿责任：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（一）与建设单位或者施工单位串通，弄虚作假、降低工程质量的。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情节严重的，处50万元以上100万元以下罚款；施工单位在工程上使用或安装未经监理签认的建筑材料、构件和设备的，责令改正，可给予警告处罚，情节严重的，处工程合同价款2%以上4%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（一）未造成工程质量事故的，处50万元以上60万元以下的罚款；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（二）造成工程质量一般事故的，处60万元以上70万元以下的罚款；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（三）造成工程质量较大事故的，处70万元以上80万元以下的罚款；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（四）造成工程质量重大及以上等级事故的，处80万元以上100万元以下的罚款。</w:t>
            </w:r>
          </w:p>
        </w:tc>
        <w:tc>
          <w:tcPr>
            <w:tcW w:w="810" w:type="dxa"/>
            <w:shd w:val="clear" w:color="auto" w:fill="auto"/>
            <w:vAlign w:val="center"/>
          </w:tcPr>
          <w:p w14:paraId="4D6737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C0343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未造成工程质量事故的</w:t>
            </w:r>
          </w:p>
        </w:tc>
        <w:tc>
          <w:tcPr>
            <w:tcW w:w="2730" w:type="dxa"/>
            <w:shd w:val="clear" w:color="auto" w:fill="auto"/>
            <w:vAlign w:val="center"/>
          </w:tcPr>
          <w:p w14:paraId="27C5DF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2.处五十万元以上六十万元以下的罚款；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3.对单位直接负责的主管人员和其他直接责任人员处单位罚款数额百分之五以上百分之六以下的罚款</w:t>
            </w:r>
          </w:p>
        </w:tc>
        <w:tc>
          <w:tcPr>
            <w:tcW w:w="1275" w:type="dxa"/>
            <w:vMerge w:val="restart"/>
            <w:shd w:val="clear" w:color="auto" w:fill="auto"/>
            <w:vAlign w:val="center"/>
          </w:tcPr>
          <w:p w14:paraId="09DD28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2.造成损失的，承担连带赔偿责任</w:t>
            </w:r>
          </w:p>
        </w:tc>
      </w:tr>
      <w:tr w14:paraId="5E38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070036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861EDC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7C337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D0EC4C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5266C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B8F48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AA25C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造成工程质量一般事故的</w:t>
            </w:r>
          </w:p>
        </w:tc>
        <w:tc>
          <w:tcPr>
            <w:tcW w:w="2730" w:type="dxa"/>
            <w:shd w:val="clear" w:color="auto" w:fill="auto"/>
            <w:vAlign w:val="center"/>
          </w:tcPr>
          <w:p w14:paraId="3090C4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2.处六十万元以上七十万元以下的罚款；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3.对单位直接负责的主管人员和其他直接责任人员处超过单位罚款数额百分之六且在百分之七以下的罚款；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4.降低资质等级</w:t>
            </w:r>
          </w:p>
        </w:tc>
        <w:tc>
          <w:tcPr>
            <w:tcW w:w="1275" w:type="dxa"/>
            <w:vMerge w:val="continue"/>
            <w:shd w:val="clear" w:color="auto" w:fill="auto"/>
            <w:vAlign w:val="center"/>
          </w:tcPr>
          <w:p w14:paraId="731DA60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C56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9D283A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8492F2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35D98D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D3673C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B495E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4C926C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9D6EA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造成工程质量较大事故的</w:t>
            </w:r>
          </w:p>
        </w:tc>
        <w:tc>
          <w:tcPr>
            <w:tcW w:w="2730" w:type="dxa"/>
            <w:shd w:val="clear" w:color="auto" w:fill="auto"/>
            <w:vAlign w:val="center"/>
          </w:tcPr>
          <w:p w14:paraId="59BF42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2.处七十万元以上八十万元以下的罚款；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3.对单位直接负责的主管人员和其他直接责任人员处超过单位罚款数额百分之七且在百分之八以下的罚款；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4.吊销资质证书</w:t>
            </w:r>
          </w:p>
        </w:tc>
        <w:tc>
          <w:tcPr>
            <w:tcW w:w="1275" w:type="dxa"/>
            <w:vMerge w:val="continue"/>
            <w:shd w:val="clear" w:color="auto" w:fill="auto"/>
            <w:vAlign w:val="center"/>
          </w:tcPr>
          <w:p w14:paraId="5CA5501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566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9" w:hRule="atLeast"/>
        </w:trPr>
        <w:tc>
          <w:tcPr>
            <w:tcW w:w="689" w:type="dxa"/>
            <w:vMerge w:val="continue"/>
            <w:shd w:val="clear" w:color="auto" w:fill="auto"/>
            <w:vAlign w:val="center"/>
          </w:tcPr>
          <w:p w14:paraId="32EBDFD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60104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E961AC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3598E7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CF80BA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1777D9E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shd w:val="clear" w:color="auto" w:fill="auto"/>
            <w:vAlign w:val="center"/>
          </w:tcPr>
          <w:p w14:paraId="19AA15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造成工程质量重大及以上等级事故的</w:t>
            </w:r>
          </w:p>
        </w:tc>
        <w:tc>
          <w:tcPr>
            <w:tcW w:w="2730" w:type="dxa"/>
            <w:shd w:val="clear" w:color="auto" w:fill="auto"/>
            <w:vAlign w:val="center"/>
          </w:tcPr>
          <w:p w14:paraId="2DC89A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2.处八十万元以上一百万元以下的罚款；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3.对单位直接负责的主管人员和其他直接责任人员处超过单位罚款数额百分之八且在百分之十以下的罚款；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4.吊销资质证书</w:t>
            </w:r>
          </w:p>
        </w:tc>
        <w:tc>
          <w:tcPr>
            <w:tcW w:w="1275" w:type="dxa"/>
            <w:vMerge w:val="continue"/>
            <w:shd w:val="clear" w:color="auto" w:fill="auto"/>
            <w:vAlign w:val="center"/>
          </w:tcPr>
          <w:p w14:paraId="6246C9F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D19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47F76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70</w:t>
            </w:r>
          </w:p>
        </w:tc>
        <w:tc>
          <w:tcPr>
            <w:tcW w:w="1350" w:type="dxa"/>
            <w:vMerge w:val="restart"/>
            <w:shd w:val="clear" w:color="auto" w:fill="auto"/>
            <w:vAlign w:val="center"/>
          </w:tcPr>
          <w:p w14:paraId="6ECE15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对交通运输建设工程领域监理单位将不合格的工程、材料、构件和设备按合格签字的行政处罚 </w:t>
            </w:r>
          </w:p>
        </w:tc>
        <w:tc>
          <w:tcPr>
            <w:tcW w:w="1455" w:type="dxa"/>
            <w:vMerge w:val="restart"/>
            <w:shd w:val="clear" w:color="auto" w:fill="auto"/>
            <w:vAlign w:val="center"/>
          </w:tcPr>
          <w:p w14:paraId="1E59CF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交通运输建设工程领域监理单位将不合格的工程、材料、构件和设备按合格签字</w:t>
            </w:r>
          </w:p>
        </w:tc>
        <w:tc>
          <w:tcPr>
            <w:tcW w:w="4230" w:type="dxa"/>
            <w:vMerge w:val="restart"/>
            <w:shd w:val="clear" w:color="auto" w:fill="auto"/>
            <w:vAlign w:val="center"/>
          </w:tcPr>
          <w:p w14:paraId="4C9904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  工程监理单位应当依照法律、法规以及有关技术标准、设计文件和建设工程承包合同，代表建设单位对施工质量实施监理，并对施工质量承担监理责任。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第三十七条  工程监理单位应当选派具备相应资格的总监理工程师和监理工程师进驻施工现场。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未经监理工程师签字，建筑材料、建筑构配件和设备不得在工程上使用或者安装，施工单位不得进行下一道工序的施工。未经总监理工程师签字，建设单位不拨付工程款，不进行竣工验收。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第十七条  监理单位对施工质量负监理责任，应当按合同约定设立现场监理机构，按规定程序和标准进行工程质量检查、检测和验收，对发现的质量问题及时督促整改，不得降低工程质量标准。</w:t>
            </w:r>
          </w:p>
        </w:tc>
        <w:tc>
          <w:tcPr>
            <w:tcW w:w="5338" w:type="dxa"/>
            <w:vMerge w:val="restart"/>
            <w:shd w:val="clear" w:color="auto" w:fill="auto"/>
            <w:vAlign w:val="center"/>
          </w:tcPr>
          <w:p w14:paraId="131A6E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第六十七条第二项  工程监理单位有下列行为之一的，责令改正，处50万元以上100万元以下的罚款，降低资质等级或者吊销资质证书；有违法所得的，予以没收；造成损失的，承担连带赔偿责任：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（二）将不合格的建设工程、建筑材料、建筑构配件和设备按照合格签字的。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3.《公路水运工程质量监督管理规定》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（一）未造成工程质量事故的，处50万元以上60万元以下的罚款；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（二）造成工程质量一般事故的，处60万元以上70万元以下的罚款；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（三）造成工程质量较大事故的，处70万元以上80万元以下的罚款；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（四）造成工程质量重大及以上等级事故的，处80万元以上100万元以下的罚款。</w:t>
            </w:r>
          </w:p>
        </w:tc>
        <w:tc>
          <w:tcPr>
            <w:tcW w:w="810" w:type="dxa"/>
            <w:shd w:val="clear" w:color="auto" w:fill="auto"/>
            <w:vAlign w:val="center"/>
          </w:tcPr>
          <w:p w14:paraId="01364D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95333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未造成工程质量事故的</w:t>
            </w:r>
          </w:p>
        </w:tc>
        <w:tc>
          <w:tcPr>
            <w:tcW w:w="2730" w:type="dxa"/>
            <w:shd w:val="clear" w:color="auto" w:fill="auto"/>
            <w:vAlign w:val="center"/>
          </w:tcPr>
          <w:p w14:paraId="600A68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2.处五十万元以上六十万元以下的罚款；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3.对单位直接负责的主管人员和其他直接责任人员处单位罚款数额百分之五以上百分之六以下的罚款</w:t>
            </w:r>
          </w:p>
        </w:tc>
        <w:tc>
          <w:tcPr>
            <w:tcW w:w="1275" w:type="dxa"/>
            <w:vMerge w:val="restart"/>
            <w:shd w:val="clear" w:color="auto" w:fill="auto"/>
            <w:vAlign w:val="center"/>
          </w:tcPr>
          <w:p w14:paraId="57E821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2.造成损失的，承担连带赔偿责任</w:t>
            </w:r>
          </w:p>
        </w:tc>
      </w:tr>
      <w:tr w14:paraId="3485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7D9029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0FF0E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00B659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EA3E79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8C2327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400DC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3652FA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造成工程质量一般事故的</w:t>
            </w:r>
          </w:p>
        </w:tc>
        <w:tc>
          <w:tcPr>
            <w:tcW w:w="2730" w:type="dxa"/>
            <w:shd w:val="clear" w:color="auto" w:fill="auto"/>
            <w:vAlign w:val="center"/>
          </w:tcPr>
          <w:p w14:paraId="64D98B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2.处六十万元以上七十万元以下的罚款；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3.对单位直接负责的主管人员和其他直接责任人员处超过单位罚款数额百分之六且在百分之七以下的罚款；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4.降低资质等级</w:t>
            </w:r>
          </w:p>
        </w:tc>
        <w:tc>
          <w:tcPr>
            <w:tcW w:w="1275" w:type="dxa"/>
            <w:vMerge w:val="continue"/>
            <w:shd w:val="clear" w:color="auto" w:fill="auto"/>
            <w:vAlign w:val="center"/>
          </w:tcPr>
          <w:p w14:paraId="1295C0A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18C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31571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A4F0D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D2C4B9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B67C12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AF164E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0AC2BE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82EE5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造成工程质量较大事故的</w:t>
            </w:r>
          </w:p>
        </w:tc>
        <w:tc>
          <w:tcPr>
            <w:tcW w:w="2730" w:type="dxa"/>
            <w:shd w:val="clear" w:color="auto" w:fill="auto"/>
            <w:vAlign w:val="center"/>
          </w:tcPr>
          <w:p w14:paraId="2F2E9D13">
            <w:pPr>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2.处七十万元以上八十万元以下的罚款；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3.对单位直接负责的主管人员和其他直接责任人员处超过单位罚款数额百分之七且在百分之八以下的罚款；</w:t>
            </w:r>
          </w:p>
          <w:p w14:paraId="0894683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8"/>
                <w:rFonts w:hint="eastAsia" w:ascii="仿宋_GB2312" w:hAnsi="仿宋_GB2312" w:eastAsia="仿宋_GB2312" w:cs="仿宋_GB2312"/>
                <w:b w:val="0"/>
                <w:bCs w:val="0"/>
                <w:color w:val="auto"/>
                <w:sz w:val="24"/>
                <w:szCs w:val="24"/>
                <w:lang w:val="en-US" w:eastAsia="zh-CN" w:bidi="ar"/>
              </w:rPr>
              <w:t>4.吊销资质证书</w:t>
            </w:r>
          </w:p>
        </w:tc>
        <w:tc>
          <w:tcPr>
            <w:tcW w:w="1275" w:type="dxa"/>
            <w:vMerge w:val="continue"/>
            <w:shd w:val="clear" w:color="auto" w:fill="auto"/>
            <w:vAlign w:val="center"/>
          </w:tcPr>
          <w:p w14:paraId="78051A7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E22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49EBEA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3813EB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620B3A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BC6B17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043C5D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4A16887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shd w:val="clear" w:color="auto" w:fill="auto"/>
            <w:vAlign w:val="center"/>
          </w:tcPr>
          <w:p w14:paraId="240CE6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造成工程质量重大及以上等级事故的</w:t>
            </w:r>
          </w:p>
        </w:tc>
        <w:tc>
          <w:tcPr>
            <w:tcW w:w="2730" w:type="dxa"/>
            <w:shd w:val="clear" w:color="auto" w:fill="auto"/>
            <w:vAlign w:val="center"/>
          </w:tcPr>
          <w:p w14:paraId="01CB5E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2.处八十万元以上在一百万元以下的罚款；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3.</w:t>
            </w:r>
            <w:r>
              <w:rPr>
                <w:rStyle w:val="6"/>
                <w:rFonts w:hint="eastAsia" w:ascii="仿宋_GB2312" w:hAnsi="仿宋_GB2312" w:eastAsia="仿宋_GB2312" w:cs="仿宋_GB2312"/>
                <w:b w:val="0"/>
                <w:bCs w:val="0"/>
                <w:color w:val="auto"/>
                <w:sz w:val="24"/>
                <w:szCs w:val="24"/>
                <w:lang w:val="en-US" w:eastAsia="zh-CN" w:bidi="ar"/>
              </w:rPr>
              <w:t>对单位直接负责的主管人员和其他直接责任人员处超过单位罚款数额百分之八且在百分之十以下的罚款</w:t>
            </w:r>
            <w:r>
              <w:rPr>
                <w:rStyle w:val="8"/>
                <w:rFonts w:hint="eastAsia" w:ascii="仿宋_GB2312" w:hAnsi="仿宋_GB2312" w:eastAsia="仿宋_GB2312" w:cs="仿宋_GB2312"/>
                <w:b w:val="0"/>
                <w:bCs w:val="0"/>
                <w:color w:val="auto"/>
                <w:sz w:val="24"/>
                <w:szCs w:val="24"/>
                <w:lang w:val="en-US" w:eastAsia="zh-CN" w:bidi="ar"/>
              </w:rPr>
              <w:t>；</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4.</w:t>
            </w:r>
            <w:r>
              <w:rPr>
                <w:rStyle w:val="8"/>
                <w:rFonts w:hint="eastAsia" w:ascii="仿宋_GB2312" w:hAnsi="仿宋_GB2312" w:eastAsia="仿宋_GB2312" w:cs="仿宋_GB2312"/>
                <w:b w:val="0"/>
                <w:bCs w:val="0"/>
                <w:color w:val="auto"/>
                <w:sz w:val="24"/>
                <w:szCs w:val="24"/>
                <w:lang w:val="en-US" w:eastAsia="zh-CN" w:bidi="ar"/>
              </w:rPr>
              <w:t>吊销资质证书</w:t>
            </w:r>
          </w:p>
        </w:tc>
        <w:tc>
          <w:tcPr>
            <w:tcW w:w="1275" w:type="dxa"/>
            <w:vMerge w:val="continue"/>
            <w:shd w:val="clear" w:color="auto" w:fill="auto"/>
            <w:vAlign w:val="center"/>
          </w:tcPr>
          <w:p w14:paraId="6C3CE38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C27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689" w:type="dxa"/>
            <w:vMerge w:val="restart"/>
            <w:shd w:val="clear" w:color="auto" w:fill="auto"/>
            <w:vAlign w:val="center"/>
          </w:tcPr>
          <w:p w14:paraId="402358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71</w:t>
            </w:r>
          </w:p>
        </w:tc>
        <w:tc>
          <w:tcPr>
            <w:tcW w:w="1350" w:type="dxa"/>
            <w:vMerge w:val="restart"/>
            <w:shd w:val="clear" w:color="auto" w:fill="auto"/>
            <w:vAlign w:val="center"/>
          </w:tcPr>
          <w:p w14:paraId="153D2A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对交通运输建设工程领域监理单位违规承担有利害关系建设工程的监理业务的行政处罚</w:t>
            </w:r>
          </w:p>
        </w:tc>
        <w:tc>
          <w:tcPr>
            <w:tcW w:w="1455" w:type="dxa"/>
            <w:vMerge w:val="restart"/>
            <w:shd w:val="clear" w:color="auto" w:fill="auto"/>
            <w:vAlign w:val="center"/>
          </w:tcPr>
          <w:p w14:paraId="2E20B5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交通运输建设工程领域监理单位违规承担有利害关系建设工程的监理业务</w:t>
            </w:r>
          </w:p>
        </w:tc>
        <w:tc>
          <w:tcPr>
            <w:tcW w:w="4230" w:type="dxa"/>
            <w:vMerge w:val="restart"/>
            <w:shd w:val="clear" w:color="auto" w:fill="auto"/>
            <w:vAlign w:val="center"/>
          </w:tcPr>
          <w:p w14:paraId="775B54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第三十五条  工程监理单位与被监理工程的施工承包单位以及建筑材料、建筑构配件和设备供应单位有隶属关系或者其他利害关系的，不得承担该项建设工程的监理业务。</w:t>
            </w:r>
          </w:p>
        </w:tc>
        <w:tc>
          <w:tcPr>
            <w:tcW w:w="5338" w:type="dxa"/>
            <w:vMerge w:val="restart"/>
            <w:shd w:val="clear" w:color="auto" w:fill="auto"/>
            <w:vAlign w:val="center"/>
          </w:tcPr>
          <w:p w14:paraId="4809B7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第七十三条  依照本条例规定，给予单位罚款处罚的，对单位直接负责的主管人员和其他直接责任人员处单位罚款数额百分之五以上百分之十以下的罚款。  </w:t>
            </w:r>
          </w:p>
        </w:tc>
        <w:tc>
          <w:tcPr>
            <w:tcW w:w="810" w:type="dxa"/>
            <w:shd w:val="clear" w:color="auto" w:fill="auto"/>
            <w:vAlign w:val="center"/>
          </w:tcPr>
          <w:p w14:paraId="6E515E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52DA9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交通运输建设工程领域监理单位违规承担有利害关系建设工程的监理业务，虽有隶属或利害关系，但前期能依法履行职责且能够变更监理单位的</w:t>
            </w:r>
          </w:p>
        </w:tc>
        <w:tc>
          <w:tcPr>
            <w:tcW w:w="2730" w:type="dxa"/>
            <w:shd w:val="clear" w:color="auto" w:fill="auto"/>
            <w:vAlign w:val="center"/>
          </w:tcPr>
          <w:p w14:paraId="3E24FF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2.处五万元以上七点五万元以下的罚款；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3.对单位直接负责的主管人员和其他直接责任人员处单位罚款数额百分之五以上百分之七点五以下的罚款</w:t>
            </w:r>
          </w:p>
        </w:tc>
        <w:tc>
          <w:tcPr>
            <w:tcW w:w="1275" w:type="dxa"/>
            <w:vMerge w:val="restart"/>
            <w:shd w:val="clear" w:color="auto" w:fill="auto"/>
            <w:vAlign w:val="center"/>
          </w:tcPr>
          <w:p w14:paraId="56ECA0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0B1F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689" w:type="dxa"/>
            <w:vMerge w:val="continue"/>
            <w:shd w:val="clear" w:color="auto" w:fill="auto"/>
            <w:vAlign w:val="center"/>
          </w:tcPr>
          <w:p w14:paraId="62ECF3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02C38F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67E052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FF5EF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5ADE57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250FEC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73E16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交通运输建设工程领域监理单位违规承担有利害关系建设工程的监理业务，有隶属或利害关系，前期未依法履行职责，但尚能变更监理单位的</w:t>
            </w:r>
          </w:p>
        </w:tc>
        <w:tc>
          <w:tcPr>
            <w:tcW w:w="2730" w:type="dxa"/>
            <w:shd w:val="clear" w:color="auto" w:fill="auto"/>
            <w:vAlign w:val="center"/>
          </w:tcPr>
          <w:p w14:paraId="58F37D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1.有违法所得的，予以没收；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2.处超过七点五万元且在十万元以下的罚款；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3.对单位直接负责的主管人员和其他直接责任人员处超过单位罚款数额百分之七点五且在百分之十以下的罚款</w:t>
            </w:r>
          </w:p>
        </w:tc>
        <w:tc>
          <w:tcPr>
            <w:tcW w:w="1275" w:type="dxa"/>
            <w:vMerge w:val="continue"/>
            <w:shd w:val="clear" w:color="auto" w:fill="auto"/>
            <w:vAlign w:val="center"/>
          </w:tcPr>
          <w:p w14:paraId="5F0F71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3E5B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6" w:hRule="atLeast"/>
        </w:trPr>
        <w:tc>
          <w:tcPr>
            <w:tcW w:w="689" w:type="dxa"/>
            <w:vMerge w:val="continue"/>
            <w:shd w:val="clear" w:color="auto" w:fill="auto"/>
            <w:vAlign w:val="center"/>
          </w:tcPr>
          <w:p w14:paraId="51CFC6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350" w:type="dxa"/>
            <w:vMerge w:val="continue"/>
            <w:shd w:val="clear" w:color="auto" w:fill="auto"/>
            <w:vAlign w:val="center"/>
          </w:tcPr>
          <w:p w14:paraId="2C7D34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1455" w:type="dxa"/>
            <w:vMerge w:val="continue"/>
            <w:shd w:val="clear" w:color="auto" w:fill="auto"/>
            <w:vAlign w:val="center"/>
          </w:tcPr>
          <w:p w14:paraId="254664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789069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7D40DC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shd w:val="clear" w:color="auto" w:fill="auto"/>
            <w:vAlign w:val="center"/>
          </w:tcPr>
          <w:p w14:paraId="47317E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011AF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交通运输建设工程领域监理单位违规承担有利害关系建设工程的监理业务，有隶属或利害关系，且无法变更监理单位的</w:t>
            </w:r>
          </w:p>
        </w:tc>
        <w:tc>
          <w:tcPr>
            <w:tcW w:w="2730" w:type="dxa"/>
            <w:shd w:val="clear" w:color="auto" w:fill="auto"/>
            <w:vAlign w:val="center"/>
          </w:tcPr>
          <w:p w14:paraId="1EEA45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降低资质等级或者吊销资质证书</w:t>
            </w:r>
          </w:p>
        </w:tc>
        <w:tc>
          <w:tcPr>
            <w:tcW w:w="1275" w:type="dxa"/>
            <w:vMerge w:val="continue"/>
            <w:shd w:val="clear" w:color="auto" w:fill="auto"/>
            <w:vAlign w:val="center"/>
          </w:tcPr>
          <w:p w14:paraId="644142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18DB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56BA67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72</w:t>
            </w:r>
          </w:p>
        </w:tc>
        <w:tc>
          <w:tcPr>
            <w:tcW w:w="1350" w:type="dxa"/>
            <w:shd w:val="clear" w:color="auto" w:fill="auto"/>
            <w:vAlign w:val="center"/>
          </w:tcPr>
          <w:p w14:paraId="366F99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对公路建设工程发生工程质量事故未按有关规定和时间向有关部门报告的行政处罚</w:t>
            </w:r>
          </w:p>
        </w:tc>
        <w:tc>
          <w:tcPr>
            <w:tcW w:w="1455" w:type="dxa"/>
            <w:shd w:val="clear" w:color="auto" w:fill="auto"/>
            <w:vAlign w:val="center"/>
          </w:tcPr>
          <w:p w14:paraId="67D6C8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公路建设工程发生工程质量事故未按有关规定和时间向有关部门报告</w:t>
            </w:r>
          </w:p>
        </w:tc>
        <w:tc>
          <w:tcPr>
            <w:tcW w:w="4230" w:type="dxa"/>
            <w:shd w:val="clear" w:color="auto" w:fill="auto"/>
            <w:vAlign w:val="center"/>
          </w:tcPr>
          <w:p w14:paraId="49CE4E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第五十二条  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特别重大质量事故的调查程序按照国务院有关规定办理。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第二十六条  公路建设项目发生工程质量事故，项目法人应在24小时内按项目管理隶属关系向交通主管部门报告，工程质量事故同时报公路工程质量监督机构。</w:t>
            </w:r>
          </w:p>
        </w:tc>
        <w:tc>
          <w:tcPr>
            <w:tcW w:w="5338" w:type="dxa"/>
            <w:shd w:val="clear" w:color="auto" w:fill="auto"/>
            <w:vAlign w:val="center"/>
          </w:tcPr>
          <w:p w14:paraId="5E2B5D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第七十条  发生重大工程质量事故隐瞒不报、谎报或者拖延报告期限的，对直接负责的主管人员和其他责任人员依法给予行政处分。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2.《公路建设监督管理办法》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第四十六条  违反本办法第二十六条规定，项目法人对工程质量事故隐瞒不报、谎报或拖延报告期限的，给予警告处罚，对直接责任人依法给予行政处分。</w:t>
            </w:r>
          </w:p>
        </w:tc>
        <w:tc>
          <w:tcPr>
            <w:tcW w:w="810" w:type="dxa"/>
            <w:shd w:val="clear" w:color="auto" w:fill="auto"/>
            <w:vAlign w:val="center"/>
          </w:tcPr>
          <w:p w14:paraId="035F24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76CD7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公路建设工程发生重大工程质量事故隐瞒不报、谎报或者拖延报告期限的</w:t>
            </w:r>
          </w:p>
        </w:tc>
        <w:tc>
          <w:tcPr>
            <w:tcW w:w="2730" w:type="dxa"/>
            <w:shd w:val="clear" w:color="auto" w:fill="auto"/>
            <w:vAlign w:val="center"/>
          </w:tcPr>
          <w:p w14:paraId="2CE5EF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p>
        </w:tc>
        <w:tc>
          <w:tcPr>
            <w:tcW w:w="1275" w:type="dxa"/>
            <w:shd w:val="clear" w:color="auto" w:fill="auto"/>
            <w:vAlign w:val="center"/>
          </w:tcPr>
          <w:p w14:paraId="07EC5D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对直接负责的主管人员和其他责任人员依法给予行政处分</w:t>
            </w:r>
          </w:p>
        </w:tc>
      </w:tr>
      <w:tr w14:paraId="440C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DE5B7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73</w:t>
            </w:r>
          </w:p>
        </w:tc>
        <w:tc>
          <w:tcPr>
            <w:tcW w:w="1350" w:type="dxa"/>
            <w:vMerge w:val="restart"/>
            <w:shd w:val="clear" w:color="auto" w:fill="auto"/>
            <w:vAlign w:val="center"/>
          </w:tcPr>
          <w:p w14:paraId="405646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对交通运输领域注册执业人员因过错造成质量事故的行政处罚</w:t>
            </w:r>
          </w:p>
        </w:tc>
        <w:tc>
          <w:tcPr>
            <w:tcW w:w="1455" w:type="dxa"/>
            <w:vMerge w:val="restart"/>
            <w:shd w:val="clear" w:color="auto" w:fill="auto"/>
            <w:vAlign w:val="center"/>
          </w:tcPr>
          <w:p w14:paraId="3BB096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交通运输领域注册执业人员因过错造成质量事故</w:t>
            </w:r>
          </w:p>
        </w:tc>
        <w:tc>
          <w:tcPr>
            <w:tcW w:w="4230" w:type="dxa"/>
            <w:vMerge w:val="restart"/>
            <w:shd w:val="clear" w:color="auto" w:fill="auto"/>
            <w:vAlign w:val="center"/>
          </w:tcPr>
          <w:p w14:paraId="0983EB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第十九条第二款  注册建筑师、注册结构工程师等注册执业人员应当在设计文件上签字，对设计文件负责。</w:t>
            </w:r>
          </w:p>
        </w:tc>
        <w:tc>
          <w:tcPr>
            <w:tcW w:w="5338" w:type="dxa"/>
            <w:vMerge w:val="restart"/>
            <w:shd w:val="clear" w:color="auto" w:fill="auto"/>
            <w:vAlign w:val="center"/>
          </w:tcPr>
          <w:p w14:paraId="64E906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810" w:type="dxa"/>
            <w:shd w:val="clear" w:color="auto" w:fill="auto"/>
            <w:vAlign w:val="center"/>
          </w:tcPr>
          <w:p w14:paraId="680914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56166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监理工程师因过错造成一般或较大质量事故的</w:t>
            </w:r>
          </w:p>
        </w:tc>
        <w:tc>
          <w:tcPr>
            <w:tcW w:w="2730" w:type="dxa"/>
            <w:shd w:val="clear" w:color="auto" w:fill="auto"/>
            <w:vAlign w:val="center"/>
          </w:tcPr>
          <w:p w14:paraId="305C4D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责令停止执业一年</w:t>
            </w:r>
          </w:p>
        </w:tc>
        <w:tc>
          <w:tcPr>
            <w:tcW w:w="1275" w:type="dxa"/>
            <w:vMerge w:val="restart"/>
            <w:shd w:val="clear" w:color="auto" w:fill="auto"/>
            <w:vAlign w:val="center"/>
          </w:tcPr>
          <w:p w14:paraId="60E593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w:t>
            </w:r>
          </w:p>
        </w:tc>
      </w:tr>
      <w:tr w14:paraId="2095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3F47CA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BBE912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02294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BC03A8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34B670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EE1D4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40D28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监理工程师因过错造成重大质量事故的</w:t>
            </w:r>
          </w:p>
        </w:tc>
        <w:tc>
          <w:tcPr>
            <w:tcW w:w="2730" w:type="dxa"/>
            <w:shd w:val="clear" w:color="auto" w:fill="auto"/>
            <w:vAlign w:val="center"/>
          </w:tcPr>
          <w:p w14:paraId="66DB8F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吊销执业资格证书，五年以内不予注册</w:t>
            </w:r>
          </w:p>
        </w:tc>
        <w:tc>
          <w:tcPr>
            <w:tcW w:w="1275" w:type="dxa"/>
            <w:vMerge w:val="continue"/>
            <w:shd w:val="clear" w:color="auto" w:fill="auto"/>
            <w:vAlign w:val="center"/>
          </w:tcPr>
          <w:p w14:paraId="4515581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486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9E770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82A0C6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58DAAF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8CEB08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23F7C8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040F3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特别严重</w:t>
            </w:r>
          </w:p>
        </w:tc>
        <w:tc>
          <w:tcPr>
            <w:tcW w:w="3008" w:type="dxa"/>
            <w:gridSpan w:val="2"/>
            <w:shd w:val="clear" w:color="auto" w:fill="auto"/>
            <w:vAlign w:val="center"/>
          </w:tcPr>
          <w:p w14:paraId="6938C3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情节特别恶劣的</w:t>
            </w:r>
          </w:p>
        </w:tc>
        <w:tc>
          <w:tcPr>
            <w:tcW w:w="2730" w:type="dxa"/>
            <w:shd w:val="clear" w:color="auto" w:fill="auto"/>
            <w:vAlign w:val="center"/>
          </w:tcPr>
          <w:p w14:paraId="633F8C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吊销执业资格证书，终身不予注册</w:t>
            </w:r>
          </w:p>
        </w:tc>
        <w:tc>
          <w:tcPr>
            <w:tcW w:w="1275" w:type="dxa"/>
            <w:vMerge w:val="continue"/>
            <w:shd w:val="clear" w:color="auto" w:fill="auto"/>
            <w:vAlign w:val="center"/>
          </w:tcPr>
          <w:p w14:paraId="1E67790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999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6A8D5C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74</w:t>
            </w:r>
          </w:p>
        </w:tc>
        <w:tc>
          <w:tcPr>
            <w:tcW w:w="1350" w:type="dxa"/>
            <w:shd w:val="clear" w:color="auto" w:fill="auto"/>
            <w:vAlign w:val="center"/>
          </w:tcPr>
          <w:p w14:paraId="3ED8A5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对交通运输建设工程领域建设单位未将保证安全施工的措施或者拆除工程的有关资料报送有关部门备案的行政处罚 </w:t>
            </w:r>
          </w:p>
        </w:tc>
        <w:tc>
          <w:tcPr>
            <w:tcW w:w="1455" w:type="dxa"/>
            <w:shd w:val="clear" w:color="auto" w:fill="auto"/>
            <w:vAlign w:val="center"/>
          </w:tcPr>
          <w:p w14:paraId="2AF781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交通运输建设工程领域建设单位未将保证安全施工的措施或者拆除工程的有关资料报送有关部门备案</w:t>
            </w:r>
          </w:p>
        </w:tc>
        <w:tc>
          <w:tcPr>
            <w:tcW w:w="4230" w:type="dxa"/>
            <w:shd w:val="clear" w:color="auto" w:fill="auto"/>
            <w:vAlign w:val="center"/>
          </w:tcPr>
          <w:p w14:paraId="149176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第十一条第二款  建设单位应当在拆除工程施工15日前，将下列资料报送建设工程所在地的县级以上地方人民政府建设行政主管部门或者其他有关部门备案：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（一）施工单位资质等级证明；</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（二）拟拆除建筑物、构筑物及可能危及毗邻建筑的说明；</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（三）拆除施工组织方案；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（四）堆放、清除废弃物的措施。</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实施爆破作业的，应当遵守国家有关民用爆炸物品管理的规定。</w:t>
            </w:r>
          </w:p>
        </w:tc>
        <w:tc>
          <w:tcPr>
            <w:tcW w:w="5338" w:type="dxa"/>
            <w:shd w:val="clear" w:color="auto" w:fill="auto"/>
            <w:vAlign w:val="center"/>
          </w:tcPr>
          <w:p w14:paraId="419E3B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第五十四条第二款  建设单位未将保证安全施工的措施或者拆除工程的有关资料报送有关部门备案的，责令限期改正，给予警告。</w:t>
            </w:r>
          </w:p>
        </w:tc>
        <w:tc>
          <w:tcPr>
            <w:tcW w:w="810" w:type="dxa"/>
            <w:shd w:val="clear" w:color="auto" w:fill="auto"/>
            <w:vAlign w:val="center"/>
          </w:tcPr>
          <w:p w14:paraId="42E10E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67D89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6"/>
                <w:rFonts w:hint="eastAsia" w:ascii="仿宋_GB2312" w:hAnsi="仿宋_GB2312" w:eastAsia="仿宋_GB2312" w:cs="仿宋_GB2312"/>
                <w:b w:val="0"/>
                <w:bCs w:val="0"/>
                <w:color w:val="auto"/>
                <w:sz w:val="24"/>
                <w:szCs w:val="24"/>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具有下列情形之一的：</w:t>
            </w:r>
          </w:p>
          <w:p w14:paraId="29C8AB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1.开工报告批准之日起15日内，未将保证安全施工的措施报送建设工程所在地的有关部门备案的；</w:t>
            </w:r>
          </w:p>
          <w:p w14:paraId="5190DD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2.拆除工程施工15日前，未将有关资料报送建设工程所在地的有关部门备案的</w:t>
            </w:r>
          </w:p>
        </w:tc>
        <w:tc>
          <w:tcPr>
            <w:tcW w:w="2730" w:type="dxa"/>
            <w:shd w:val="clear" w:color="auto" w:fill="auto"/>
            <w:vAlign w:val="center"/>
          </w:tcPr>
          <w:p w14:paraId="312B7B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给予警告</w:t>
            </w:r>
          </w:p>
        </w:tc>
        <w:tc>
          <w:tcPr>
            <w:tcW w:w="1275" w:type="dxa"/>
            <w:shd w:val="clear" w:color="auto" w:fill="auto"/>
            <w:vAlign w:val="center"/>
          </w:tcPr>
          <w:p w14:paraId="1C10A5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p>
        </w:tc>
      </w:tr>
      <w:tr w14:paraId="6083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FCD83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75</w:t>
            </w:r>
          </w:p>
        </w:tc>
        <w:tc>
          <w:tcPr>
            <w:tcW w:w="1350" w:type="dxa"/>
            <w:vMerge w:val="restart"/>
            <w:shd w:val="clear" w:color="auto" w:fill="auto"/>
            <w:vAlign w:val="center"/>
          </w:tcPr>
          <w:p w14:paraId="424F70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对交通运输建设工程领域建设单位对其他从业单位提出不符合安全生产法律、法规和强制性标准规定的要求的行政处罚  </w:t>
            </w:r>
          </w:p>
        </w:tc>
        <w:tc>
          <w:tcPr>
            <w:tcW w:w="1455" w:type="dxa"/>
            <w:vMerge w:val="restart"/>
            <w:shd w:val="clear" w:color="auto" w:fill="auto"/>
            <w:vAlign w:val="center"/>
          </w:tcPr>
          <w:p w14:paraId="723C03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交通运输建设工程领域建设单位对其他从业单位提出不符合安全生产法律、法规和强制性标准规定的要求</w:t>
            </w:r>
          </w:p>
        </w:tc>
        <w:tc>
          <w:tcPr>
            <w:tcW w:w="4230" w:type="dxa"/>
            <w:vMerge w:val="restart"/>
            <w:shd w:val="clear" w:color="auto" w:fill="auto"/>
            <w:vAlign w:val="center"/>
          </w:tcPr>
          <w:p w14:paraId="3F9B26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第七条  建设单位不得对勘察、设计、施工、工程监理等单位提出不符合建设工程安全生产法律、法规和强制性标准规定的要求，不得压缩合同约定的工期。</w:t>
            </w:r>
          </w:p>
        </w:tc>
        <w:tc>
          <w:tcPr>
            <w:tcW w:w="5338" w:type="dxa"/>
            <w:vMerge w:val="restart"/>
            <w:shd w:val="clear" w:color="auto" w:fill="auto"/>
            <w:vAlign w:val="center"/>
          </w:tcPr>
          <w:p w14:paraId="7299F5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第五十五条第一项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（一）对勘察、设计、施工、工程监理等单位提出不符合安全生产法律、法规和强制性标准规定的要求的。</w:t>
            </w:r>
          </w:p>
        </w:tc>
        <w:tc>
          <w:tcPr>
            <w:tcW w:w="810" w:type="dxa"/>
            <w:shd w:val="clear" w:color="auto" w:fill="auto"/>
            <w:vAlign w:val="center"/>
          </w:tcPr>
          <w:p w14:paraId="32232F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3D63E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尚未造成安全事故的</w:t>
            </w:r>
          </w:p>
        </w:tc>
        <w:tc>
          <w:tcPr>
            <w:tcW w:w="2730" w:type="dxa"/>
            <w:shd w:val="clear" w:color="auto" w:fill="auto"/>
            <w:vAlign w:val="center"/>
          </w:tcPr>
          <w:p w14:paraId="4DE6F0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处二十万元以上三十万元以下的罚款</w:t>
            </w:r>
          </w:p>
        </w:tc>
        <w:tc>
          <w:tcPr>
            <w:tcW w:w="1275" w:type="dxa"/>
            <w:vMerge w:val="restart"/>
            <w:shd w:val="clear" w:color="auto" w:fill="auto"/>
            <w:vAlign w:val="center"/>
          </w:tcPr>
          <w:p w14:paraId="226A22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2412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362348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AC630B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C7D569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CD9895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CC40E5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72C9A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03A44B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造成一般</w:t>
            </w:r>
            <w:r>
              <w:rPr>
                <w:rStyle w:val="6"/>
                <w:rFonts w:hint="eastAsia" w:ascii="仿宋_GB2312" w:hAnsi="仿宋_GB2312" w:eastAsia="仿宋_GB2312" w:cs="仿宋_GB2312"/>
                <w:b w:val="0"/>
                <w:bCs w:val="0"/>
                <w:color w:val="auto"/>
                <w:sz w:val="24"/>
                <w:szCs w:val="24"/>
                <w:lang w:val="en-US" w:eastAsia="zh-CN" w:bidi="ar"/>
              </w:rPr>
              <w:t>安全事故的</w:t>
            </w:r>
          </w:p>
        </w:tc>
        <w:tc>
          <w:tcPr>
            <w:tcW w:w="2730" w:type="dxa"/>
            <w:shd w:val="clear" w:color="auto" w:fill="auto"/>
            <w:vAlign w:val="center"/>
          </w:tcPr>
          <w:p w14:paraId="241919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处超过三十万元且在四十万元以下的罚款</w:t>
            </w:r>
          </w:p>
        </w:tc>
        <w:tc>
          <w:tcPr>
            <w:tcW w:w="1275" w:type="dxa"/>
            <w:vMerge w:val="continue"/>
            <w:shd w:val="clear" w:color="auto" w:fill="auto"/>
            <w:vAlign w:val="center"/>
          </w:tcPr>
          <w:p w14:paraId="567A89B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B27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80AEAA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AAE246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324EF3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A05513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2F2B6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CF97C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87C38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造成较大及以上等级的安全事故</w:t>
            </w:r>
          </w:p>
        </w:tc>
        <w:tc>
          <w:tcPr>
            <w:tcW w:w="2730" w:type="dxa"/>
            <w:shd w:val="clear" w:color="auto" w:fill="auto"/>
            <w:vAlign w:val="center"/>
          </w:tcPr>
          <w:p w14:paraId="6D1705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处超过四十万元且在五十万元以下的罚款</w:t>
            </w:r>
          </w:p>
        </w:tc>
        <w:tc>
          <w:tcPr>
            <w:tcW w:w="1275" w:type="dxa"/>
            <w:vMerge w:val="continue"/>
            <w:shd w:val="clear" w:color="auto" w:fill="auto"/>
            <w:vAlign w:val="center"/>
          </w:tcPr>
          <w:p w14:paraId="685361B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A20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noWrap/>
            <w:vAlign w:val="center"/>
          </w:tcPr>
          <w:p w14:paraId="33904E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76</w:t>
            </w:r>
          </w:p>
        </w:tc>
        <w:tc>
          <w:tcPr>
            <w:tcW w:w="1350" w:type="dxa"/>
            <w:vMerge w:val="restart"/>
            <w:shd w:val="clear" w:color="auto" w:fill="auto"/>
            <w:vAlign w:val="center"/>
          </w:tcPr>
          <w:p w14:paraId="7DB439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对交通运输领域建设工程监理单位未对施工组织设计中的安全技术措施或者专项施工方案进行审查等行为的行政处罚 </w:t>
            </w:r>
          </w:p>
        </w:tc>
        <w:tc>
          <w:tcPr>
            <w:tcW w:w="1455" w:type="dxa"/>
            <w:vMerge w:val="restart"/>
            <w:shd w:val="clear" w:color="auto" w:fill="auto"/>
            <w:vAlign w:val="center"/>
          </w:tcPr>
          <w:p w14:paraId="06F649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（1）对交通运输领域建设工程监理单位未对施工组织设计中的安全技术措施或者专项施工方案进行审查</w:t>
            </w:r>
          </w:p>
        </w:tc>
        <w:tc>
          <w:tcPr>
            <w:tcW w:w="4230" w:type="dxa"/>
            <w:vMerge w:val="restart"/>
            <w:shd w:val="clear" w:color="auto" w:fill="auto"/>
            <w:vAlign w:val="center"/>
          </w:tcPr>
          <w:p w14:paraId="0F5D78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第十四条第一款  工程监理单位应当审查施工组织设计中的安全技术措施或者专项施工方案是否符合工程建设强制性标准。</w:t>
            </w:r>
          </w:p>
        </w:tc>
        <w:tc>
          <w:tcPr>
            <w:tcW w:w="5338" w:type="dxa"/>
            <w:vMerge w:val="restart"/>
            <w:shd w:val="clear" w:color="auto" w:fill="auto"/>
            <w:vAlign w:val="center"/>
          </w:tcPr>
          <w:p w14:paraId="1EEB18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第五十七条第一项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（一）未对施工组织设计中的安全技术措施或者专项施工方案进行审查的。</w:t>
            </w:r>
          </w:p>
        </w:tc>
        <w:tc>
          <w:tcPr>
            <w:tcW w:w="810" w:type="dxa"/>
            <w:shd w:val="clear" w:color="auto" w:fill="auto"/>
            <w:vAlign w:val="center"/>
          </w:tcPr>
          <w:p w14:paraId="158D00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80F5A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未审查且逾期未改正，尚未发生生产安全事故的</w:t>
            </w:r>
          </w:p>
        </w:tc>
        <w:tc>
          <w:tcPr>
            <w:tcW w:w="2730" w:type="dxa"/>
            <w:shd w:val="clear" w:color="auto" w:fill="auto"/>
            <w:vAlign w:val="center"/>
          </w:tcPr>
          <w:p w14:paraId="706FD1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2.处十万元以上二十万元以下的罚款</w:t>
            </w:r>
          </w:p>
        </w:tc>
        <w:tc>
          <w:tcPr>
            <w:tcW w:w="1275" w:type="dxa"/>
            <w:vMerge w:val="restart"/>
            <w:shd w:val="clear" w:color="auto" w:fill="auto"/>
            <w:vAlign w:val="center"/>
          </w:tcPr>
          <w:p w14:paraId="09D828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7DD7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6363D96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4319C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A6BE92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7B715C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BBB520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AEAEA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B3D57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1.未审查逾期未改正，由此发生一般生产安全事故的；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2.逾期未改正，经行政处罚仍拒不改正的</w:t>
            </w:r>
          </w:p>
        </w:tc>
        <w:tc>
          <w:tcPr>
            <w:tcW w:w="2730" w:type="dxa"/>
            <w:shd w:val="clear" w:color="auto" w:fill="auto"/>
            <w:vAlign w:val="center"/>
          </w:tcPr>
          <w:p w14:paraId="6221C7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2.处超过二十万元且在三十万元以内的罚款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1275" w:type="dxa"/>
            <w:vMerge w:val="continue"/>
            <w:shd w:val="clear" w:color="auto" w:fill="auto"/>
            <w:vAlign w:val="center"/>
          </w:tcPr>
          <w:p w14:paraId="36B61E6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A83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172BC57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694EC4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123B69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E6C528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449E4B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70FF1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AF2C1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造成较大及以上等级的安全事故</w:t>
            </w:r>
          </w:p>
        </w:tc>
        <w:tc>
          <w:tcPr>
            <w:tcW w:w="2730" w:type="dxa"/>
            <w:shd w:val="clear" w:color="auto" w:fill="auto"/>
            <w:vAlign w:val="center"/>
          </w:tcPr>
          <w:p w14:paraId="289293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降低资质等级，直至吊销资质证书</w:t>
            </w:r>
          </w:p>
        </w:tc>
        <w:tc>
          <w:tcPr>
            <w:tcW w:w="1275" w:type="dxa"/>
            <w:vMerge w:val="continue"/>
            <w:shd w:val="clear" w:color="auto" w:fill="auto"/>
            <w:vAlign w:val="center"/>
          </w:tcPr>
          <w:p w14:paraId="742A20F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FB2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01E3F87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197A65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B5E5F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（2）对交通运输领域建设工程监理单位发现安全事故隐患未及时要求施工单位整改或者暂时停止施工</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4230" w:type="dxa"/>
            <w:vMerge w:val="restart"/>
            <w:shd w:val="clear" w:color="auto" w:fill="auto"/>
            <w:vAlign w:val="center"/>
          </w:tcPr>
          <w:p w14:paraId="6AAB64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c>
          <w:tcPr>
            <w:tcW w:w="5338" w:type="dxa"/>
            <w:vMerge w:val="restart"/>
            <w:shd w:val="clear" w:color="auto" w:fill="auto"/>
            <w:vAlign w:val="center"/>
          </w:tcPr>
          <w:p w14:paraId="493DF4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第五十七条第二项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（二）发现安全事故隐患未及时要求施工单位整改或者暂时停止施工的。</w:t>
            </w:r>
          </w:p>
        </w:tc>
        <w:tc>
          <w:tcPr>
            <w:tcW w:w="810" w:type="dxa"/>
            <w:shd w:val="clear" w:color="auto" w:fill="auto"/>
            <w:vAlign w:val="center"/>
          </w:tcPr>
          <w:p w14:paraId="519094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150F7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未及时要求施工单位整改或暂时停止施工，逾期未改正，尚未发生生产安全事故的</w:t>
            </w:r>
          </w:p>
        </w:tc>
        <w:tc>
          <w:tcPr>
            <w:tcW w:w="2730" w:type="dxa"/>
            <w:shd w:val="clear" w:color="auto" w:fill="auto"/>
            <w:vAlign w:val="center"/>
          </w:tcPr>
          <w:p w14:paraId="2E829E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2.处十万元以上二十万元以下的罚款</w:t>
            </w:r>
          </w:p>
        </w:tc>
        <w:tc>
          <w:tcPr>
            <w:tcW w:w="1275" w:type="dxa"/>
            <w:vMerge w:val="restart"/>
            <w:shd w:val="clear" w:color="auto" w:fill="auto"/>
            <w:vAlign w:val="center"/>
          </w:tcPr>
          <w:p w14:paraId="38790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519F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392B064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F77F93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A1709A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664B7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E60839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CC945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C3CEE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1.未及时要求施工单位整改或暂时停止施工，逾期未改正，由此发生一般生产安全事故的；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2.逾期未改正，经行政处罚仍拒不改正的</w:t>
            </w:r>
          </w:p>
        </w:tc>
        <w:tc>
          <w:tcPr>
            <w:tcW w:w="2730" w:type="dxa"/>
            <w:shd w:val="clear" w:color="auto" w:fill="auto"/>
            <w:vAlign w:val="center"/>
          </w:tcPr>
          <w:p w14:paraId="0E8B85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2.处超过二十万元且在三十万元以下的罚款</w:t>
            </w:r>
          </w:p>
        </w:tc>
        <w:tc>
          <w:tcPr>
            <w:tcW w:w="1275" w:type="dxa"/>
            <w:vMerge w:val="continue"/>
            <w:shd w:val="clear" w:color="auto" w:fill="auto"/>
            <w:vAlign w:val="center"/>
          </w:tcPr>
          <w:p w14:paraId="6B95F8F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A1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5A4D95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F29A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A6AAEC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287C5D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7B33F2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8AC79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6F1C5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未及时要求施工单位整改或暂时停止施工，造成重较大及以上等级安全事故的</w:t>
            </w:r>
          </w:p>
        </w:tc>
        <w:tc>
          <w:tcPr>
            <w:tcW w:w="2730" w:type="dxa"/>
            <w:shd w:val="clear" w:color="auto" w:fill="auto"/>
            <w:vAlign w:val="center"/>
          </w:tcPr>
          <w:p w14:paraId="5E58B1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降低资质等级，直至吊销资质证书</w:t>
            </w:r>
          </w:p>
        </w:tc>
        <w:tc>
          <w:tcPr>
            <w:tcW w:w="1275" w:type="dxa"/>
            <w:vMerge w:val="continue"/>
            <w:shd w:val="clear" w:color="auto" w:fill="auto"/>
            <w:vAlign w:val="center"/>
          </w:tcPr>
          <w:p w14:paraId="3D36275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C92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1677CF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37CC7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479D8C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（3）对交通运输领域建设工程施工单位拒不整改或者不停止施工，监理单位未及时向有关主管部门报告</w:t>
            </w:r>
          </w:p>
        </w:tc>
        <w:tc>
          <w:tcPr>
            <w:tcW w:w="4230" w:type="dxa"/>
            <w:vMerge w:val="restart"/>
            <w:shd w:val="clear" w:color="auto" w:fill="auto"/>
            <w:vAlign w:val="center"/>
          </w:tcPr>
          <w:p w14:paraId="7445DB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c>
          <w:tcPr>
            <w:tcW w:w="5338" w:type="dxa"/>
            <w:vMerge w:val="restart"/>
            <w:shd w:val="clear" w:color="auto" w:fill="auto"/>
            <w:vAlign w:val="center"/>
          </w:tcPr>
          <w:p w14:paraId="47AB59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第五十七条第三项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（三）施工单位拒不整改或者不停止施工，未及时向有关主管部门报告的。</w:t>
            </w:r>
          </w:p>
        </w:tc>
        <w:tc>
          <w:tcPr>
            <w:tcW w:w="810" w:type="dxa"/>
            <w:shd w:val="clear" w:color="auto" w:fill="auto"/>
            <w:vAlign w:val="center"/>
          </w:tcPr>
          <w:p w14:paraId="7AEE99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7F08C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未及时报告，逾期未改正，尚未发生生产安全事故的</w:t>
            </w:r>
          </w:p>
        </w:tc>
        <w:tc>
          <w:tcPr>
            <w:tcW w:w="2730" w:type="dxa"/>
            <w:shd w:val="clear" w:color="auto" w:fill="auto"/>
            <w:vAlign w:val="center"/>
          </w:tcPr>
          <w:p w14:paraId="7A1D27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2.处十万元以上二十万元以下的罚款</w:t>
            </w:r>
          </w:p>
        </w:tc>
        <w:tc>
          <w:tcPr>
            <w:tcW w:w="1275" w:type="dxa"/>
            <w:vMerge w:val="restart"/>
            <w:shd w:val="clear" w:color="auto" w:fill="auto"/>
            <w:vAlign w:val="center"/>
          </w:tcPr>
          <w:p w14:paraId="20D202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35F6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6755980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106CE2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57A216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EB025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E73AD5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DD81F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D4C9E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1.未及时报告，逾期未改正，由此发生一般生产安全事故的；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2.逾期未改正，经行政处罚仍拒不改正的</w:t>
            </w:r>
          </w:p>
        </w:tc>
        <w:tc>
          <w:tcPr>
            <w:tcW w:w="2730" w:type="dxa"/>
            <w:shd w:val="clear" w:color="auto" w:fill="auto"/>
            <w:vAlign w:val="center"/>
          </w:tcPr>
          <w:p w14:paraId="7E1EE5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2.处超过二十万元且在三十万元以下的罚款</w:t>
            </w:r>
          </w:p>
        </w:tc>
        <w:tc>
          <w:tcPr>
            <w:tcW w:w="1275" w:type="dxa"/>
            <w:vMerge w:val="continue"/>
            <w:shd w:val="clear" w:color="auto" w:fill="auto"/>
            <w:vAlign w:val="center"/>
          </w:tcPr>
          <w:p w14:paraId="1FCED22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0B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7243ECB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578FC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9D5B61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48184D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DD1F56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F1168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81EEC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未及时报告，造成较大及以上安全事故的</w:t>
            </w:r>
          </w:p>
        </w:tc>
        <w:tc>
          <w:tcPr>
            <w:tcW w:w="2730" w:type="dxa"/>
            <w:shd w:val="clear" w:color="auto" w:fill="auto"/>
            <w:vAlign w:val="center"/>
          </w:tcPr>
          <w:p w14:paraId="27CE36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降低资质等级，直至吊销资质证书</w:t>
            </w:r>
          </w:p>
        </w:tc>
        <w:tc>
          <w:tcPr>
            <w:tcW w:w="1275" w:type="dxa"/>
            <w:vMerge w:val="continue"/>
            <w:shd w:val="clear" w:color="auto" w:fill="auto"/>
            <w:vAlign w:val="center"/>
          </w:tcPr>
          <w:p w14:paraId="373FC26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409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55FE090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507669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25756D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（4）对交通运输领域建设工程监理单位未依照法律、法规和工程建设强制性标准实施监理</w:t>
            </w:r>
          </w:p>
        </w:tc>
        <w:tc>
          <w:tcPr>
            <w:tcW w:w="4230" w:type="dxa"/>
            <w:vMerge w:val="restart"/>
            <w:shd w:val="clear" w:color="auto" w:fill="auto"/>
            <w:vAlign w:val="center"/>
          </w:tcPr>
          <w:p w14:paraId="6CF2DE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第十四条第三款  工程监理单位和监理工程师应当按照法律、法规和工程建设强制性标准实施监理，并对建设工程安全生产承担监理责任。</w:t>
            </w:r>
          </w:p>
        </w:tc>
        <w:tc>
          <w:tcPr>
            <w:tcW w:w="5338" w:type="dxa"/>
            <w:vMerge w:val="restart"/>
            <w:shd w:val="clear" w:color="auto" w:fill="auto"/>
            <w:vAlign w:val="center"/>
          </w:tcPr>
          <w:p w14:paraId="54FFA6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第五十七条第四项  违反本条例的规定，工程监理单位有下列行为之一的，责令限期改正；逾期未改正的，责令停业整顿，并处10万元以上30万元以下的罚款；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情节严重的，降低资质等级，直至吊销资质证书；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t>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（四）未依照法律、法规和工程建设强制性标准实施监理的。</w:t>
            </w:r>
          </w:p>
        </w:tc>
        <w:tc>
          <w:tcPr>
            <w:tcW w:w="810" w:type="dxa"/>
            <w:shd w:val="clear" w:color="auto" w:fill="auto"/>
            <w:vAlign w:val="center"/>
          </w:tcPr>
          <w:p w14:paraId="77D028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42E93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未依法监理，逾期未改正，尚未发生生产安全事故的</w:t>
            </w:r>
          </w:p>
        </w:tc>
        <w:tc>
          <w:tcPr>
            <w:tcW w:w="2730" w:type="dxa"/>
            <w:shd w:val="clear" w:color="auto" w:fill="auto"/>
            <w:vAlign w:val="center"/>
          </w:tcPr>
          <w:p w14:paraId="461B06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2.处十万元以上二十万元以下的罚款</w:t>
            </w:r>
          </w:p>
        </w:tc>
        <w:tc>
          <w:tcPr>
            <w:tcW w:w="1275" w:type="dxa"/>
            <w:vMerge w:val="restart"/>
            <w:shd w:val="clear" w:color="auto" w:fill="auto"/>
            <w:vAlign w:val="center"/>
          </w:tcPr>
          <w:p w14:paraId="11A953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7DE3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19E77AD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A63AE1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1B4480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479FE0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D7B217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EFD4C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236E2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具有下列情节之一的：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1.未依法监理，逾期未改正，由此发生一般生产安全事故的；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2.逾期未改正，经行政处罚仍拒不改正的</w:t>
            </w:r>
          </w:p>
        </w:tc>
        <w:tc>
          <w:tcPr>
            <w:tcW w:w="2730" w:type="dxa"/>
            <w:shd w:val="clear" w:color="auto" w:fill="auto"/>
            <w:vAlign w:val="center"/>
          </w:tcPr>
          <w:p w14:paraId="749FF1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2.处超过二十万元且在三十万元以下的罚款</w:t>
            </w:r>
          </w:p>
        </w:tc>
        <w:tc>
          <w:tcPr>
            <w:tcW w:w="1275" w:type="dxa"/>
            <w:vMerge w:val="continue"/>
            <w:shd w:val="clear" w:color="auto" w:fill="auto"/>
            <w:vAlign w:val="center"/>
          </w:tcPr>
          <w:p w14:paraId="5FB5D94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4D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noWrap/>
            <w:vAlign w:val="center"/>
          </w:tcPr>
          <w:p w14:paraId="60BA590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FA5A61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014412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F9692D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949400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E891E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FFC2A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未依法监理，造成较大及以上等级安全事故的</w:t>
            </w:r>
          </w:p>
        </w:tc>
        <w:tc>
          <w:tcPr>
            <w:tcW w:w="2730" w:type="dxa"/>
            <w:shd w:val="clear" w:color="auto" w:fill="auto"/>
            <w:vAlign w:val="center"/>
          </w:tcPr>
          <w:p w14:paraId="689849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降低资质等级，直至吊销资质证书</w:t>
            </w:r>
          </w:p>
        </w:tc>
        <w:tc>
          <w:tcPr>
            <w:tcW w:w="1275" w:type="dxa"/>
            <w:vMerge w:val="continue"/>
            <w:shd w:val="clear" w:color="auto" w:fill="auto"/>
            <w:vAlign w:val="center"/>
          </w:tcPr>
          <w:p w14:paraId="4565646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464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7CAC28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77</w:t>
            </w:r>
          </w:p>
        </w:tc>
        <w:tc>
          <w:tcPr>
            <w:tcW w:w="1350" w:type="dxa"/>
            <w:vMerge w:val="restart"/>
            <w:shd w:val="clear" w:color="auto" w:fill="auto"/>
            <w:vAlign w:val="center"/>
          </w:tcPr>
          <w:p w14:paraId="735FCE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对交通运输领域注册执业人员未执行法律、法规和工程建设强制性标准的行政处罚 </w:t>
            </w:r>
          </w:p>
        </w:tc>
        <w:tc>
          <w:tcPr>
            <w:tcW w:w="1455" w:type="dxa"/>
            <w:vMerge w:val="restart"/>
            <w:shd w:val="clear" w:color="auto" w:fill="auto"/>
            <w:vAlign w:val="center"/>
          </w:tcPr>
          <w:p w14:paraId="294C1E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交通运输领域注册执业人员未执行法律、法规和工程建设强制性标准</w:t>
            </w:r>
          </w:p>
        </w:tc>
        <w:tc>
          <w:tcPr>
            <w:tcW w:w="4230" w:type="dxa"/>
            <w:vMerge w:val="restart"/>
            <w:shd w:val="clear" w:color="auto" w:fill="auto"/>
            <w:vAlign w:val="center"/>
          </w:tcPr>
          <w:p w14:paraId="155D3B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1.《建设工程安全生产管理条例》</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第十三条第四款  设计单位和注册建筑师等注册执业人员应当对其设计负责。</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第十四条第三款  工程监理单位和监理工程师应当按照法律、法规和工程建设强制性标准实施监理，并对建设工程安全生产承担监理责任。</w:t>
            </w:r>
          </w:p>
        </w:tc>
        <w:tc>
          <w:tcPr>
            <w:tcW w:w="5338" w:type="dxa"/>
            <w:vMerge w:val="restart"/>
            <w:shd w:val="clear" w:color="auto" w:fill="auto"/>
            <w:vAlign w:val="center"/>
          </w:tcPr>
          <w:p w14:paraId="0E9F8A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10" w:type="dxa"/>
            <w:shd w:val="clear" w:color="auto" w:fill="auto"/>
            <w:vAlign w:val="center"/>
          </w:tcPr>
          <w:p w14:paraId="4F6AB9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91210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尚未造成安全事故的</w:t>
            </w:r>
          </w:p>
        </w:tc>
        <w:tc>
          <w:tcPr>
            <w:tcW w:w="2730" w:type="dxa"/>
            <w:shd w:val="clear" w:color="auto" w:fill="auto"/>
            <w:vAlign w:val="center"/>
          </w:tcPr>
          <w:p w14:paraId="4531CC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责令停止执业三个月以上一年以下</w:t>
            </w:r>
          </w:p>
        </w:tc>
        <w:tc>
          <w:tcPr>
            <w:tcW w:w="1275" w:type="dxa"/>
            <w:vMerge w:val="restart"/>
            <w:shd w:val="clear" w:color="auto" w:fill="auto"/>
            <w:vAlign w:val="center"/>
          </w:tcPr>
          <w:p w14:paraId="22DBE8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构成犯罪的，依照刑法有关规定追究刑事责任</w:t>
            </w:r>
          </w:p>
        </w:tc>
      </w:tr>
      <w:tr w14:paraId="519A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7A5EAC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D3FFAC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02B6C5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BE1603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24C073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143069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4F672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造成一般或较大安全事故的</w:t>
            </w:r>
          </w:p>
        </w:tc>
        <w:tc>
          <w:tcPr>
            <w:tcW w:w="2730" w:type="dxa"/>
            <w:shd w:val="clear" w:color="auto" w:fill="auto"/>
            <w:vAlign w:val="center"/>
          </w:tcPr>
          <w:p w14:paraId="73AA4E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吊销执业资格证书，五年内不予注册</w:t>
            </w:r>
          </w:p>
        </w:tc>
        <w:tc>
          <w:tcPr>
            <w:tcW w:w="1275" w:type="dxa"/>
            <w:vMerge w:val="continue"/>
            <w:shd w:val="clear" w:color="auto" w:fill="auto"/>
            <w:vAlign w:val="center"/>
          </w:tcPr>
          <w:p w14:paraId="0B7FBAB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33F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A0F22C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33CF75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328353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15E473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147399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17AEBB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shd w:val="clear" w:color="auto" w:fill="auto"/>
            <w:vAlign w:val="center"/>
          </w:tcPr>
          <w:p w14:paraId="4F866B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w:t>
            </w:r>
            <w:r>
              <w:rPr>
                <w:rStyle w:val="6"/>
                <w:rFonts w:hint="eastAsia" w:ascii="仿宋_GB2312" w:hAnsi="仿宋_GB2312" w:eastAsia="仿宋_GB2312" w:cs="仿宋_GB2312"/>
                <w:b w:val="0"/>
                <w:bCs w:val="0"/>
                <w:color w:val="auto"/>
                <w:sz w:val="24"/>
                <w:szCs w:val="24"/>
                <w:lang w:val="en-US" w:eastAsia="zh-CN" w:bidi="ar"/>
              </w:rPr>
              <w:t>安全事故的</w:t>
            </w:r>
          </w:p>
        </w:tc>
        <w:tc>
          <w:tcPr>
            <w:tcW w:w="2730" w:type="dxa"/>
            <w:shd w:val="clear" w:color="auto" w:fill="auto"/>
            <w:vAlign w:val="center"/>
          </w:tcPr>
          <w:p w14:paraId="58D20E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吊销执业资格证书，终身不予注册</w:t>
            </w:r>
          </w:p>
        </w:tc>
        <w:tc>
          <w:tcPr>
            <w:tcW w:w="1275" w:type="dxa"/>
            <w:vMerge w:val="continue"/>
            <w:shd w:val="clear" w:color="auto" w:fill="auto"/>
            <w:vAlign w:val="center"/>
          </w:tcPr>
          <w:p w14:paraId="7310831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A8E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F0C13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78</w:t>
            </w:r>
          </w:p>
        </w:tc>
        <w:tc>
          <w:tcPr>
            <w:tcW w:w="1350" w:type="dxa"/>
            <w:vMerge w:val="restart"/>
            <w:shd w:val="clear" w:color="auto" w:fill="auto"/>
            <w:vAlign w:val="center"/>
          </w:tcPr>
          <w:p w14:paraId="64FED7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对交通运输建设工程领域建设工程施工单位挪用列入建设工程概算的安全生产作业环境及安全施工措施所需费用的行政处罚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1455" w:type="dxa"/>
            <w:vMerge w:val="restart"/>
            <w:shd w:val="clear" w:color="auto" w:fill="auto"/>
            <w:vAlign w:val="center"/>
          </w:tcPr>
          <w:p w14:paraId="735C1D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交通运输建设工程领域建设工程施工单位挪用列入建设工程概算的安全生产作业环境及安全施工措施所需费用</w:t>
            </w:r>
          </w:p>
        </w:tc>
        <w:tc>
          <w:tcPr>
            <w:tcW w:w="4230" w:type="dxa"/>
            <w:vMerge w:val="restart"/>
            <w:shd w:val="clear" w:color="auto" w:fill="auto"/>
            <w:vAlign w:val="center"/>
          </w:tcPr>
          <w:p w14:paraId="596829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第二十二条  施工单位对列入建设工程概算的安全作业环境及安全施工措施所需费用，应当用于施工安全防护用具及设施的采购和更新、安全施工措施的落实、安全生产条件的改善，不得挪作他用。</w:t>
            </w:r>
          </w:p>
        </w:tc>
        <w:tc>
          <w:tcPr>
            <w:tcW w:w="5338" w:type="dxa"/>
            <w:vMerge w:val="restart"/>
            <w:shd w:val="clear" w:color="auto" w:fill="auto"/>
            <w:vAlign w:val="center"/>
          </w:tcPr>
          <w:p w14:paraId="29C34B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810" w:type="dxa"/>
            <w:shd w:val="clear" w:color="auto" w:fill="auto"/>
            <w:vAlign w:val="center"/>
          </w:tcPr>
          <w:p w14:paraId="7E0C81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09A78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施工单位挪用列入建设工程概算的安全生产作业环境及安全施工措施所需费用，挪用比例在10%以下的</w:t>
            </w:r>
          </w:p>
        </w:tc>
        <w:tc>
          <w:tcPr>
            <w:tcW w:w="2730" w:type="dxa"/>
            <w:shd w:val="clear" w:color="auto" w:fill="auto"/>
            <w:vAlign w:val="center"/>
          </w:tcPr>
          <w:p w14:paraId="3E7A24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处挪用费用百分之二十百分之三十以下的罚款</w:t>
            </w:r>
          </w:p>
        </w:tc>
        <w:tc>
          <w:tcPr>
            <w:tcW w:w="1275" w:type="dxa"/>
            <w:vMerge w:val="restart"/>
            <w:shd w:val="clear" w:color="auto" w:fill="auto"/>
            <w:vAlign w:val="center"/>
          </w:tcPr>
          <w:p w14:paraId="62220C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342D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3CA7FA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A462C1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E4AAD8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2C6286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7BAC2F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06815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9F968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施工单位挪用列入建设工程概算的安全生产作业环境及安全施工措施所需费用，挪用比例超过10%且在30%以下的</w:t>
            </w:r>
          </w:p>
        </w:tc>
        <w:tc>
          <w:tcPr>
            <w:tcW w:w="2730" w:type="dxa"/>
            <w:shd w:val="clear" w:color="auto" w:fill="auto"/>
            <w:vAlign w:val="center"/>
          </w:tcPr>
          <w:p w14:paraId="3020A5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处超过挪用费用百分之三十且在百分之四十以下的罚款</w:t>
            </w:r>
          </w:p>
        </w:tc>
        <w:tc>
          <w:tcPr>
            <w:tcW w:w="1275" w:type="dxa"/>
            <w:vMerge w:val="continue"/>
            <w:shd w:val="clear" w:color="auto" w:fill="auto"/>
            <w:vAlign w:val="center"/>
          </w:tcPr>
          <w:p w14:paraId="250B9D7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5C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28312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389D9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471F82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A7BED6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557187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3BE20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E5EBE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施工单位挪用列入建设工程概算的安全生产作业环境及安全施工措施所需费用，挪用比例超过30%的</w:t>
            </w:r>
          </w:p>
        </w:tc>
        <w:tc>
          <w:tcPr>
            <w:tcW w:w="2730" w:type="dxa"/>
            <w:shd w:val="clear" w:color="auto" w:fill="auto"/>
            <w:vAlign w:val="center"/>
          </w:tcPr>
          <w:p w14:paraId="494DC6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处超过挪用费用百分之四十且在百分之五十以下的罚款</w:t>
            </w:r>
          </w:p>
        </w:tc>
        <w:tc>
          <w:tcPr>
            <w:tcW w:w="1275" w:type="dxa"/>
            <w:vMerge w:val="continue"/>
            <w:shd w:val="clear" w:color="auto" w:fill="auto"/>
            <w:vAlign w:val="center"/>
          </w:tcPr>
          <w:p w14:paraId="2C4812D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B1F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02010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79</w:t>
            </w:r>
          </w:p>
        </w:tc>
        <w:tc>
          <w:tcPr>
            <w:tcW w:w="1350" w:type="dxa"/>
            <w:vMerge w:val="restart"/>
            <w:shd w:val="clear" w:color="auto" w:fill="auto"/>
            <w:vAlign w:val="center"/>
          </w:tcPr>
          <w:p w14:paraId="09E0BF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对交通运输建设工程领域施工单位施工前未对有关安全施工的技术要求作详细说明等行为的行政处罚</w:t>
            </w:r>
          </w:p>
        </w:tc>
        <w:tc>
          <w:tcPr>
            <w:tcW w:w="1455" w:type="dxa"/>
            <w:vMerge w:val="restart"/>
            <w:shd w:val="clear" w:color="auto" w:fill="auto"/>
            <w:vAlign w:val="center"/>
          </w:tcPr>
          <w:p w14:paraId="6F1057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（1）施工前未对有关安全施工的技术要求作出详细说明68条 </w:t>
            </w:r>
          </w:p>
        </w:tc>
        <w:tc>
          <w:tcPr>
            <w:tcW w:w="4230" w:type="dxa"/>
            <w:vMerge w:val="restart"/>
            <w:shd w:val="clear" w:color="auto" w:fill="auto"/>
            <w:vAlign w:val="center"/>
          </w:tcPr>
          <w:p w14:paraId="1DAEC3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第二十七条  建设工程施工前，施工单位负责项目管理的技术人员应当对有关安全施工的技术要求向施工作业班组、作业人员作出详细说明，并由双方签字确认。</w:t>
            </w:r>
          </w:p>
        </w:tc>
        <w:tc>
          <w:tcPr>
            <w:tcW w:w="5338" w:type="dxa"/>
            <w:vMerge w:val="restart"/>
            <w:shd w:val="clear" w:color="auto" w:fill="auto"/>
            <w:vAlign w:val="center"/>
          </w:tcPr>
          <w:p w14:paraId="5B4E9D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第六十四条第一项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（一）施工前未对有关安全施工的技术要求作出详细说明的。</w:t>
            </w:r>
          </w:p>
        </w:tc>
        <w:tc>
          <w:tcPr>
            <w:tcW w:w="810" w:type="dxa"/>
            <w:shd w:val="clear" w:color="auto" w:fill="auto"/>
            <w:vAlign w:val="center"/>
          </w:tcPr>
          <w:p w14:paraId="4879AD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2BC61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2A67F6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Style w:val="6"/>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2.处五万元以上七点五万元</w:t>
            </w:r>
            <w:r>
              <w:rPr>
                <w:rStyle w:val="6"/>
                <w:rFonts w:hint="eastAsia" w:ascii="仿宋_GB2312" w:hAnsi="仿宋_GB2312" w:eastAsia="仿宋_GB2312" w:cs="仿宋_GB2312"/>
                <w:b w:val="0"/>
                <w:bCs w:val="0"/>
                <w:color w:val="auto"/>
                <w:sz w:val="24"/>
                <w:szCs w:val="24"/>
                <w:lang w:val="en-US" w:eastAsia="zh-CN" w:bidi="ar"/>
              </w:rPr>
              <w:t>以下的罚款</w:t>
            </w:r>
          </w:p>
        </w:tc>
        <w:tc>
          <w:tcPr>
            <w:tcW w:w="1275" w:type="dxa"/>
            <w:vMerge w:val="restart"/>
            <w:shd w:val="clear" w:color="auto" w:fill="auto"/>
            <w:vAlign w:val="center"/>
          </w:tcPr>
          <w:p w14:paraId="6430FE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2.构成犯罪的，对直接责任人员，依照刑法有关规定追究刑事责任</w:t>
            </w:r>
          </w:p>
        </w:tc>
      </w:tr>
      <w:tr w14:paraId="7B28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4AEC948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D1CF15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6C3E83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B4FD8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C875A2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46D9D3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6591EA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逾期未改正，由此发生一般及以上生产安全事故的</w:t>
            </w:r>
          </w:p>
        </w:tc>
        <w:tc>
          <w:tcPr>
            <w:tcW w:w="2730" w:type="dxa"/>
            <w:vMerge w:val="restart"/>
            <w:shd w:val="clear" w:color="auto" w:fill="auto"/>
            <w:vAlign w:val="center"/>
          </w:tcPr>
          <w:p w14:paraId="49D37C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2.处超过七点五万元且在十万元以下的罚款</w:t>
            </w:r>
          </w:p>
        </w:tc>
        <w:tc>
          <w:tcPr>
            <w:tcW w:w="1275" w:type="dxa"/>
            <w:vMerge w:val="continue"/>
            <w:shd w:val="clear" w:color="auto" w:fill="auto"/>
            <w:vAlign w:val="center"/>
          </w:tcPr>
          <w:p w14:paraId="5B3CB45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07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297DB7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F04A82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22618B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700B10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9567F9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9B781C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3B20A8D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457B037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38D6B4F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6F5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F09863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2CC8CB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473C71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（2）未根据不同施工阶段和周围环境及季节、气候的变化，在施工现场采取相应的安全施工措施，或者在城市市区内的建设工程的施工现场未实行封闭围挡</w:t>
            </w:r>
          </w:p>
        </w:tc>
        <w:tc>
          <w:tcPr>
            <w:tcW w:w="4230" w:type="dxa"/>
            <w:vMerge w:val="restart"/>
            <w:shd w:val="clear" w:color="auto" w:fill="auto"/>
            <w:vAlign w:val="center"/>
          </w:tcPr>
          <w:p w14:paraId="36CC2E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第二十八条第二款 施工单位应当根据不同施工阶段和周围环境及季节、气候的变化，在施工现场采取相应的安全施工措施。施工现场暂时停止施工的，施工单位应当做好现场防护，所需费用由责任方承担，或者按照合同约定执行。</w:t>
            </w:r>
          </w:p>
        </w:tc>
        <w:tc>
          <w:tcPr>
            <w:tcW w:w="5338" w:type="dxa"/>
            <w:vMerge w:val="restart"/>
            <w:shd w:val="clear" w:color="auto" w:fill="auto"/>
            <w:vAlign w:val="center"/>
          </w:tcPr>
          <w:p w14:paraId="54183D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第六十四条第二项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（二）未根据不同施工阶段和周围环境及季节、气候的变化，在施工现场采取相应的安全施工措施，或者在城市市区内的建设工程的施工现场未实行封闭围挡的。</w:t>
            </w:r>
          </w:p>
        </w:tc>
        <w:tc>
          <w:tcPr>
            <w:tcW w:w="810" w:type="dxa"/>
            <w:shd w:val="clear" w:color="auto" w:fill="auto"/>
            <w:vAlign w:val="center"/>
          </w:tcPr>
          <w:p w14:paraId="6C0B28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A8A5C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723F19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Style w:val="6"/>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2.处五万元以上七点五万元</w:t>
            </w:r>
            <w:r>
              <w:rPr>
                <w:rStyle w:val="6"/>
                <w:rFonts w:hint="eastAsia" w:ascii="仿宋_GB2312" w:hAnsi="仿宋_GB2312" w:eastAsia="仿宋_GB2312" w:cs="仿宋_GB2312"/>
                <w:b w:val="0"/>
                <w:bCs w:val="0"/>
                <w:color w:val="auto"/>
                <w:sz w:val="24"/>
                <w:szCs w:val="24"/>
                <w:lang w:val="en-US" w:eastAsia="zh-CN" w:bidi="ar"/>
              </w:rPr>
              <w:t>以下的罚款</w:t>
            </w:r>
          </w:p>
        </w:tc>
        <w:tc>
          <w:tcPr>
            <w:tcW w:w="1275" w:type="dxa"/>
            <w:vMerge w:val="restart"/>
            <w:shd w:val="clear" w:color="auto" w:fill="auto"/>
            <w:vAlign w:val="center"/>
          </w:tcPr>
          <w:p w14:paraId="6E59F3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2.构成犯罪的，对直接责任人员，依照刑法有关规定追究刑事责任</w:t>
            </w:r>
          </w:p>
        </w:tc>
      </w:tr>
      <w:tr w14:paraId="27BA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36F69E7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4EEE7E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6CC123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C7C122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98C75E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56C850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336D7C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逾期未改正，由此发生一般及以上生产安全事故的</w:t>
            </w:r>
          </w:p>
        </w:tc>
        <w:tc>
          <w:tcPr>
            <w:tcW w:w="2730" w:type="dxa"/>
            <w:vMerge w:val="restart"/>
            <w:shd w:val="clear" w:color="auto" w:fill="auto"/>
            <w:vAlign w:val="center"/>
          </w:tcPr>
          <w:p w14:paraId="3E2E488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2.处超过七点五万元且在十万元以下的罚款</w:t>
            </w:r>
          </w:p>
        </w:tc>
        <w:tc>
          <w:tcPr>
            <w:tcW w:w="1275" w:type="dxa"/>
            <w:vMerge w:val="continue"/>
            <w:shd w:val="clear" w:color="auto" w:fill="auto"/>
            <w:vAlign w:val="center"/>
          </w:tcPr>
          <w:p w14:paraId="32D354E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3CE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07C56A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09EEA2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A5819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25F5CA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9A9C1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03479BB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75E0FE1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6B8360B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1C10A9B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F4B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F8FADE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FCAA4E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16F7D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（3）在尚未竣工的建筑物内设置员工集体宿舍</w:t>
            </w:r>
          </w:p>
        </w:tc>
        <w:tc>
          <w:tcPr>
            <w:tcW w:w="4230" w:type="dxa"/>
            <w:vMerge w:val="restart"/>
            <w:shd w:val="clear" w:color="auto" w:fill="auto"/>
            <w:vAlign w:val="center"/>
          </w:tcPr>
          <w:p w14:paraId="17FF69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tc>
        <w:tc>
          <w:tcPr>
            <w:tcW w:w="5338" w:type="dxa"/>
            <w:vMerge w:val="restart"/>
            <w:shd w:val="clear" w:color="auto" w:fill="auto"/>
            <w:vAlign w:val="center"/>
          </w:tcPr>
          <w:p w14:paraId="7BA71B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第六十四条第三项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（三）在尚未竣工的建筑物内设置员工集体宿舍的。</w:t>
            </w:r>
          </w:p>
        </w:tc>
        <w:tc>
          <w:tcPr>
            <w:tcW w:w="810" w:type="dxa"/>
            <w:shd w:val="clear" w:color="auto" w:fill="auto"/>
            <w:vAlign w:val="center"/>
          </w:tcPr>
          <w:p w14:paraId="5E5202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0CE9E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501CEC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Style w:val="6"/>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2.处五万元以上七点五万元</w:t>
            </w:r>
            <w:r>
              <w:rPr>
                <w:rStyle w:val="6"/>
                <w:rFonts w:hint="eastAsia" w:ascii="仿宋_GB2312" w:hAnsi="仿宋_GB2312" w:eastAsia="仿宋_GB2312" w:cs="仿宋_GB2312"/>
                <w:b w:val="0"/>
                <w:bCs w:val="0"/>
                <w:color w:val="auto"/>
                <w:sz w:val="24"/>
                <w:szCs w:val="24"/>
                <w:lang w:val="en-US" w:eastAsia="zh-CN" w:bidi="ar"/>
              </w:rPr>
              <w:t>以下的罚款</w:t>
            </w:r>
          </w:p>
        </w:tc>
        <w:tc>
          <w:tcPr>
            <w:tcW w:w="1275" w:type="dxa"/>
            <w:vMerge w:val="restart"/>
            <w:shd w:val="clear" w:color="auto" w:fill="auto"/>
            <w:vAlign w:val="center"/>
          </w:tcPr>
          <w:p w14:paraId="66B897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2.构成犯罪的，对直接责任人员，依照刑法有关规定追究刑事责任</w:t>
            </w:r>
          </w:p>
        </w:tc>
      </w:tr>
      <w:tr w14:paraId="2ED5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414627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A4EB73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B17F6A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1D4B95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D6122C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7A1D33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5F2FBC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逾期未改正，由此发生一般及以上生产安全事故的</w:t>
            </w:r>
          </w:p>
        </w:tc>
        <w:tc>
          <w:tcPr>
            <w:tcW w:w="2730" w:type="dxa"/>
            <w:vMerge w:val="restart"/>
            <w:shd w:val="clear" w:color="auto" w:fill="auto"/>
            <w:vAlign w:val="center"/>
          </w:tcPr>
          <w:p w14:paraId="32CD11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2.处超过七点五万元且在十万元以下的罚款</w:t>
            </w:r>
          </w:p>
        </w:tc>
        <w:tc>
          <w:tcPr>
            <w:tcW w:w="1275" w:type="dxa"/>
            <w:vMerge w:val="continue"/>
            <w:shd w:val="clear" w:color="auto" w:fill="auto"/>
            <w:vAlign w:val="center"/>
          </w:tcPr>
          <w:p w14:paraId="0A7BADF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0A3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1D83B93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CE65E1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668475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43663F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315821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24B758C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6EC72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696FB3C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29B2CFD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35D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1" w:hRule="atLeast"/>
        </w:trPr>
        <w:tc>
          <w:tcPr>
            <w:tcW w:w="689" w:type="dxa"/>
            <w:vMerge w:val="continue"/>
            <w:shd w:val="clear" w:color="auto" w:fill="auto"/>
            <w:vAlign w:val="center"/>
          </w:tcPr>
          <w:p w14:paraId="7D0519E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8A5DAF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45648C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（4）施工现场临时搭建的建筑物不符合安全使用要求</w:t>
            </w:r>
          </w:p>
        </w:tc>
        <w:tc>
          <w:tcPr>
            <w:tcW w:w="4230" w:type="dxa"/>
            <w:vMerge w:val="restart"/>
            <w:shd w:val="clear" w:color="auto" w:fill="auto"/>
            <w:vAlign w:val="center"/>
          </w:tcPr>
          <w:p w14:paraId="09C02C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第二十九条第二款 施工现场临时搭建的建筑物应当符合安全使用要求。施工现场使用的装配式活动房屋应当具有产品合格证。</w:t>
            </w:r>
          </w:p>
        </w:tc>
        <w:tc>
          <w:tcPr>
            <w:tcW w:w="5338" w:type="dxa"/>
            <w:vMerge w:val="restart"/>
            <w:shd w:val="clear" w:color="auto" w:fill="auto"/>
            <w:vAlign w:val="center"/>
          </w:tcPr>
          <w:p w14:paraId="485028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第六十四条第四项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（四）施工现场临时搭建的建筑物不符合安全使用要求的。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施工单位有前款规定第四项、第五项行为，造成损失的，依法承担赔偿责任。</w:t>
            </w:r>
          </w:p>
        </w:tc>
        <w:tc>
          <w:tcPr>
            <w:tcW w:w="810" w:type="dxa"/>
            <w:shd w:val="clear" w:color="auto" w:fill="auto"/>
            <w:vAlign w:val="center"/>
          </w:tcPr>
          <w:p w14:paraId="511112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710E8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6C5665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Style w:val="6"/>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2.处五万元以上七点五万元</w:t>
            </w:r>
            <w:r>
              <w:rPr>
                <w:rStyle w:val="6"/>
                <w:rFonts w:hint="eastAsia" w:ascii="仿宋_GB2312" w:hAnsi="仿宋_GB2312" w:eastAsia="仿宋_GB2312" w:cs="仿宋_GB2312"/>
                <w:b w:val="0"/>
                <w:bCs w:val="0"/>
                <w:color w:val="auto"/>
                <w:sz w:val="24"/>
                <w:szCs w:val="24"/>
                <w:lang w:val="en-US" w:eastAsia="zh-CN" w:bidi="ar"/>
              </w:rPr>
              <w:t>以下的罚款</w:t>
            </w:r>
          </w:p>
        </w:tc>
        <w:tc>
          <w:tcPr>
            <w:tcW w:w="1275" w:type="dxa"/>
            <w:vMerge w:val="restart"/>
            <w:shd w:val="clear" w:color="auto" w:fill="auto"/>
            <w:vAlign w:val="center"/>
          </w:tcPr>
          <w:p w14:paraId="4E3F5D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3.造成损失的，依法承担赔偿责任</w:t>
            </w:r>
          </w:p>
        </w:tc>
      </w:tr>
      <w:tr w14:paraId="3498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689" w:type="dxa"/>
            <w:vMerge w:val="continue"/>
            <w:shd w:val="clear" w:color="auto" w:fill="auto"/>
            <w:vAlign w:val="center"/>
          </w:tcPr>
          <w:p w14:paraId="31A955D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1F7096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87BEB6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F18A09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DBCAAB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0473DB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34EE59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逾期未改正，由此发生一般及以上生产安全事故的</w:t>
            </w:r>
          </w:p>
        </w:tc>
        <w:tc>
          <w:tcPr>
            <w:tcW w:w="2730" w:type="dxa"/>
            <w:vMerge w:val="restart"/>
            <w:shd w:val="clear" w:color="auto" w:fill="auto"/>
            <w:vAlign w:val="center"/>
          </w:tcPr>
          <w:p w14:paraId="69F32C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2.处超过七点五万元且在十万元以下的罚款</w:t>
            </w:r>
          </w:p>
        </w:tc>
        <w:tc>
          <w:tcPr>
            <w:tcW w:w="1275" w:type="dxa"/>
            <w:vMerge w:val="continue"/>
            <w:shd w:val="clear" w:color="auto" w:fill="auto"/>
            <w:vAlign w:val="center"/>
          </w:tcPr>
          <w:p w14:paraId="35423D8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7BF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728A06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D756F1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6BF51D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880087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DF220A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036E20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3B4A6F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0F67082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299AD9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685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F20621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A3EA8A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8DF1B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（5）未对因建设工程施工可能造成损害的毗邻建筑物、构筑物和地下管线等采取专项防护措施 </w:t>
            </w:r>
          </w:p>
        </w:tc>
        <w:tc>
          <w:tcPr>
            <w:tcW w:w="4230" w:type="dxa"/>
            <w:vMerge w:val="restart"/>
            <w:shd w:val="clear" w:color="auto" w:fill="auto"/>
            <w:vAlign w:val="center"/>
          </w:tcPr>
          <w:p w14:paraId="0B62D1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第三十条第一款 施工单位对因建设工程施工可能造成损害的毗邻建筑物、构筑物和地下管线等，应当采取专项防护措施。</w:t>
            </w:r>
          </w:p>
        </w:tc>
        <w:tc>
          <w:tcPr>
            <w:tcW w:w="5338" w:type="dxa"/>
            <w:vMerge w:val="restart"/>
            <w:shd w:val="clear" w:color="auto" w:fill="auto"/>
            <w:vAlign w:val="center"/>
          </w:tcPr>
          <w:p w14:paraId="12738E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第六十四条第五项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（五）未对因建设工程施工可能造成损害的毗邻建筑物、构筑物和地下管线等采取专项防护措施的。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施工单位有前款规定第四项、第五项行为，造成损失的，依法承担赔偿责任。</w:t>
            </w:r>
          </w:p>
        </w:tc>
        <w:tc>
          <w:tcPr>
            <w:tcW w:w="810" w:type="dxa"/>
            <w:shd w:val="clear" w:color="auto" w:fill="auto"/>
            <w:vAlign w:val="center"/>
          </w:tcPr>
          <w:p w14:paraId="4056DA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6965D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54477D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Style w:val="6"/>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2.处五万元以上七点五万元</w:t>
            </w:r>
            <w:r>
              <w:rPr>
                <w:rStyle w:val="6"/>
                <w:rFonts w:hint="eastAsia" w:ascii="仿宋_GB2312" w:hAnsi="仿宋_GB2312" w:eastAsia="仿宋_GB2312" w:cs="仿宋_GB2312"/>
                <w:b w:val="0"/>
                <w:bCs w:val="0"/>
                <w:color w:val="auto"/>
                <w:sz w:val="24"/>
                <w:szCs w:val="24"/>
                <w:lang w:val="en-US" w:eastAsia="zh-CN" w:bidi="ar"/>
              </w:rPr>
              <w:t>以下的罚款</w:t>
            </w:r>
          </w:p>
        </w:tc>
        <w:tc>
          <w:tcPr>
            <w:tcW w:w="1275" w:type="dxa"/>
            <w:vMerge w:val="restart"/>
            <w:shd w:val="clear" w:color="auto" w:fill="auto"/>
            <w:vAlign w:val="center"/>
          </w:tcPr>
          <w:p w14:paraId="114C9A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2.构成犯罪的，对直接责任人员，依照刑法有关规定追究刑事责任；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3.造成损失的，依法承担赔偿责任</w:t>
            </w:r>
          </w:p>
        </w:tc>
      </w:tr>
      <w:tr w14:paraId="6DAA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45ACBF7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31B847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FF4C7F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5DC0D7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F2AF8E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7750DC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05D7C9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逾期未改正，由此发生一般及以上生产安全事故的</w:t>
            </w:r>
          </w:p>
        </w:tc>
        <w:tc>
          <w:tcPr>
            <w:tcW w:w="2730" w:type="dxa"/>
            <w:vMerge w:val="restart"/>
            <w:shd w:val="clear" w:color="auto" w:fill="auto"/>
            <w:vAlign w:val="center"/>
          </w:tcPr>
          <w:p w14:paraId="069D26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2.处超过七点五万元且在十万元以下的罚款</w:t>
            </w:r>
          </w:p>
        </w:tc>
        <w:tc>
          <w:tcPr>
            <w:tcW w:w="1275" w:type="dxa"/>
            <w:vMerge w:val="continue"/>
            <w:shd w:val="clear" w:color="auto" w:fill="auto"/>
            <w:vAlign w:val="center"/>
          </w:tcPr>
          <w:p w14:paraId="7DC4F42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140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613963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4F1EB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96ACC0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229B60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0A5CBF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44C0953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0D1DE1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0E5FABA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0E17E00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722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07544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80</w:t>
            </w:r>
          </w:p>
        </w:tc>
        <w:tc>
          <w:tcPr>
            <w:tcW w:w="1350" w:type="dxa"/>
            <w:vMerge w:val="restart"/>
            <w:shd w:val="clear" w:color="auto" w:fill="auto"/>
            <w:vAlign w:val="center"/>
          </w:tcPr>
          <w:p w14:paraId="4A4497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对交通运输建设工程领域施工单位安全防护用具、机械设备、施工机具及配件未经查验合格即投入使用等行为的行政处罚</w:t>
            </w:r>
          </w:p>
        </w:tc>
        <w:tc>
          <w:tcPr>
            <w:tcW w:w="1455" w:type="dxa"/>
            <w:vMerge w:val="restart"/>
            <w:shd w:val="clear" w:color="auto" w:fill="auto"/>
            <w:vAlign w:val="center"/>
          </w:tcPr>
          <w:p w14:paraId="46BAC6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（1）安全防护用具、机械设备、施工机具及配件在进入施工现场前未经查验或者查验不合格即投入使用</w:t>
            </w:r>
          </w:p>
        </w:tc>
        <w:tc>
          <w:tcPr>
            <w:tcW w:w="4230" w:type="dxa"/>
            <w:vMerge w:val="restart"/>
            <w:shd w:val="clear" w:color="auto" w:fill="auto"/>
            <w:vAlign w:val="center"/>
          </w:tcPr>
          <w:p w14:paraId="437B42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第三十四条  施工单位采购、租赁的安全防护用具、机械设备、施工机具及配件，应当具有生产（制造）许可证、产品合格证，并在进入施工现场前进行查验。</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施工现场的安全防护用具、机械设备、施工机具及配件必须由专人管理，定期进行检查、维修和保养，建立相应的资料档案，并按照国家有关规定及时报废。</w:t>
            </w:r>
          </w:p>
        </w:tc>
        <w:tc>
          <w:tcPr>
            <w:tcW w:w="5338" w:type="dxa"/>
            <w:vMerge w:val="restart"/>
            <w:shd w:val="clear" w:color="auto" w:fill="auto"/>
            <w:vAlign w:val="center"/>
          </w:tcPr>
          <w:p w14:paraId="2C630D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第六十五条第一项  违反本条例的规定，施工单位有下列行为之一的，责令限期改正；逾期未改正的，责令停业整顿，并处10万元以上30万元以下的罚款；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情节严重的，降低资质等级，直至吊销资质证书；</w:t>
            </w:r>
            <w:r>
              <w:rPr>
                <w:rFonts w:hint="eastAsia" w:ascii="仿宋_GB2312" w:hAnsi="仿宋_GB2312" w:eastAsia="仿宋_GB2312" w:cs="仿宋_GB2312"/>
                <w:b w:val="0"/>
                <w:bCs w:val="0"/>
                <w:i w:val="0"/>
                <w:iCs w:val="0"/>
                <w:color w:val="auto"/>
                <w:kern w:val="0"/>
                <w:sz w:val="24"/>
                <w:szCs w:val="24"/>
                <w:u w:val="none"/>
                <w:lang w:val="en-US" w:eastAsia="zh-CN" w:bidi="ar"/>
              </w:rPr>
              <w:t>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（一）安全防护用具、机械设备、施工机具及配件在进入施工现场前未经查验或者查验不合格即投入使用的。</w:t>
            </w:r>
          </w:p>
        </w:tc>
        <w:tc>
          <w:tcPr>
            <w:tcW w:w="810" w:type="dxa"/>
            <w:shd w:val="clear" w:color="auto" w:fill="auto"/>
            <w:vAlign w:val="center"/>
          </w:tcPr>
          <w:p w14:paraId="12FF11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1B0DF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59B3B2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tc>
        <w:tc>
          <w:tcPr>
            <w:tcW w:w="1275" w:type="dxa"/>
            <w:vMerge w:val="restart"/>
            <w:shd w:val="clear" w:color="auto" w:fill="auto"/>
            <w:vAlign w:val="center"/>
          </w:tcPr>
          <w:p w14:paraId="15744A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5D0F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A72266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418400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C97793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E7E35A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DE3B81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0D140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A2DA7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逾期未改正，由此发生一般或较大生产安全事故的</w:t>
            </w:r>
          </w:p>
        </w:tc>
        <w:tc>
          <w:tcPr>
            <w:tcW w:w="2730" w:type="dxa"/>
            <w:shd w:val="clear" w:color="auto" w:fill="auto"/>
            <w:vAlign w:val="center"/>
          </w:tcPr>
          <w:p w14:paraId="6CA7572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1.处超过二十万元且在三十万元以下的罚款；</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2.责令停业整顿；</w:t>
            </w:r>
          </w:p>
          <w:p w14:paraId="1829979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3.降低资质等级，直至吊销资质证书</w:t>
            </w:r>
          </w:p>
        </w:tc>
        <w:tc>
          <w:tcPr>
            <w:tcW w:w="1275" w:type="dxa"/>
            <w:vMerge w:val="continue"/>
            <w:shd w:val="clear" w:color="auto" w:fill="auto"/>
            <w:vAlign w:val="center"/>
          </w:tcPr>
          <w:p w14:paraId="5E30DF7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743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5009AA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F426FE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3A868F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38C263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C20748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9C964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AC06C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造成重大或特别重大安全事故的</w:t>
            </w:r>
          </w:p>
        </w:tc>
        <w:tc>
          <w:tcPr>
            <w:tcW w:w="2730" w:type="dxa"/>
            <w:shd w:val="clear" w:color="auto" w:fill="auto"/>
            <w:vAlign w:val="center"/>
          </w:tcPr>
          <w:p w14:paraId="4B1BED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吊销资质证书</w:t>
            </w:r>
          </w:p>
        </w:tc>
        <w:tc>
          <w:tcPr>
            <w:tcW w:w="1275" w:type="dxa"/>
            <w:vMerge w:val="continue"/>
            <w:shd w:val="clear" w:color="auto" w:fill="auto"/>
            <w:vAlign w:val="center"/>
          </w:tcPr>
          <w:p w14:paraId="78A4079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DCC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DDC73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E7387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6E6ED1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（2）使用未经验收或者验收不合格的施工起重机械和整体提升脚手架、模板等自升式架设设施</w:t>
            </w:r>
          </w:p>
        </w:tc>
        <w:tc>
          <w:tcPr>
            <w:tcW w:w="4230" w:type="dxa"/>
            <w:vMerge w:val="restart"/>
            <w:shd w:val="clear" w:color="auto" w:fill="auto"/>
            <w:vAlign w:val="center"/>
          </w:tcPr>
          <w:p w14:paraId="4A841B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第十八条  施工起重机械和整体提升脚手架、模板等自升式架设设施的使用达到国家规定的检验检测期限的，必须经具有专业资质的检验检测机构检测。经检测不合格的，不得继续使用。</w:t>
            </w:r>
          </w:p>
        </w:tc>
        <w:tc>
          <w:tcPr>
            <w:tcW w:w="5338" w:type="dxa"/>
            <w:vMerge w:val="restart"/>
            <w:shd w:val="clear" w:color="auto" w:fill="auto"/>
            <w:vAlign w:val="center"/>
          </w:tcPr>
          <w:p w14:paraId="53ED71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第六十五条第二项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（二）使用未经验收或者验收不合格的施工起重机械和整体提升脚手架、模板等自升式架设设施的。</w:t>
            </w:r>
          </w:p>
        </w:tc>
        <w:tc>
          <w:tcPr>
            <w:tcW w:w="810" w:type="dxa"/>
            <w:shd w:val="clear" w:color="auto" w:fill="auto"/>
            <w:vAlign w:val="center"/>
          </w:tcPr>
          <w:p w14:paraId="32DBC4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94D28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3D02A6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tc>
        <w:tc>
          <w:tcPr>
            <w:tcW w:w="1275" w:type="dxa"/>
            <w:vMerge w:val="restart"/>
            <w:shd w:val="clear" w:color="auto" w:fill="auto"/>
            <w:vAlign w:val="center"/>
          </w:tcPr>
          <w:p w14:paraId="4E141F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3C12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64903A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AE0101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D088D0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282D0F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DDAFED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923D9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604165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逾期未改正，由此发生一般或较大生产安全事故的</w:t>
            </w:r>
          </w:p>
        </w:tc>
        <w:tc>
          <w:tcPr>
            <w:tcW w:w="2730" w:type="dxa"/>
            <w:shd w:val="clear" w:color="auto" w:fill="auto"/>
            <w:vAlign w:val="center"/>
          </w:tcPr>
          <w:p w14:paraId="2510FF9B">
            <w:pPr>
              <w:keepNext w:val="0"/>
              <w:keepLines w:val="0"/>
              <w:pageBreakBefore w:val="0"/>
              <w:widowControl/>
              <w:numPr>
                <w:ilvl w:val="0"/>
                <w:numId w:val="1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处超过二十万元且在三十万元以下的罚款；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p w14:paraId="227907B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3.降低资质等级，直至吊销资质证书</w:t>
            </w:r>
          </w:p>
        </w:tc>
        <w:tc>
          <w:tcPr>
            <w:tcW w:w="1275" w:type="dxa"/>
            <w:vMerge w:val="continue"/>
            <w:shd w:val="clear" w:color="auto" w:fill="auto"/>
            <w:vAlign w:val="center"/>
          </w:tcPr>
          <w:p w14:paraId="1DB1C1A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BCD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77142F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F1FFDF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BDCD4F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27157F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406B8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4B2C2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D0D95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造成重大或特别重大安全事故的</w:t>
            </w:r>
          </w:p>
        </w:tc>
        <w:tc>
          <w:tcPr>
            <w:tcW w:w="2730" w:type="dxa"/>
            <w:shd w:val="clear" w:color="auto" w:fill="auto"/>
            <w:vAlign w:val="center"/>
          </w:tcPr>
          <w:p w14:paraId="1EF132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59FF239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917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C14EFF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635842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06ADC0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（3）委托不具有相应资质的单位承担施工现场安装、拆卸施工起重机械和整体提升脚手架、模板等自升式架设设施</w:t>
            </w:r>
          </w:p>
        </w:tc>
        <w:tc>
          <w:tcPr>
            <w:tcW w:w="4230" w:type="dxa"/>
            <w:vMerge w:val="restart"/>
            <w:shd w:val="clear" w:color="auto" w:fill="auto"/>
            <w:vAlign w:val="center"/>
          </w:tcPr>
          <w:p w14:paraId="179A8F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第十七条  在施工现场安装、拆卸施工起重机械和整体提升脚手架、模板等自升式架设设施，必须由具有相应资质的单位承担。</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041DB7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第六十五条第三项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（三）委托不具有相应资质的单位承担施工现场安装、拆卸施工起重机械和整体提升脚手架、模板等自升式架设设施的。</w:t>
            </w:r>
          </w:p>
        </w:tc>
        <w:tc>
          <w:tcPr>
            <w:tcW w:w="810" w:type="dxa"/>
            <w:shd w:val="clear" w:color="auto" w:fill="auto"/>
            <w:vAlign w:val="center"/>
          </w:tcPr>
          <w:p w14:paraId="7EB78F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F9F97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322DA2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tc>
        <w:tc>
          <w:tcPr>
            <w:tcW w:w="1275" w:type="dxa"/>
            <w:vMerge w:val="restart"/>
            <w:shd w:val="clear" w:color="auto" w:fill="auto"/>
            <w:vAlign w:val="center"/>
          </w:tcPr>
          <w:p w14:paraId="6FABB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2640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7D6EBC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980EF9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07AE9D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BC506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225778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D6B85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5534A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逾期未改正，由此发生一般或较大生产安全事故的</w:t>
            </w:r>
          </w:p>
        </w:tc>
        <w:tc>
          <w:tcPr>
            <w:tcW w:w="2730" w:type="dxa"/>
            <w:shd w:val="clear" w:color="auto" w:fill="auto"/>
            <w:vAlign w:val="center"/>
          </w:tcPr>
          <w:p w14:paraId="38A9BFD7">
            <w:pPr>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处超过二十万元且在三十万元以下的罚款；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p w14:paraId="6A779F6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3.降低资质等级，直至吊销资质证书</w:t>
            </w:r>
          </w:p>
        </w:tc>
        <w:tc>
          <w:tcPr>
            <w:tcW w:w="1275" w:type="dxa"/>
            <w:vMerge w:val="continue"/>
            <w:shd w:val="clear" w:color="auto" w:fill="auto"/>
            <w:vAlign w:val="center"/>
          </w:tcPr>
          <w:p w14:paraId="0DC8DAB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62B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0F9BA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7AC40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84FD95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DB87A2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FC3969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7DE13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C643A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造成重大或特别重大安全事故的</w:t>
            </w:r>
          </w:p>
        </w:tc>
        <w:tc>
          <w:tcPr>
            <w:tcW w:w="2730" w:type="dxa"/>
            <w:shd w:val="clear" w:color="auto" w:fill="auto"/>
            <w:vAlign w:val="center"/>
          </w:tcPr>
          <w:p w14:paraId="4FCD9D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5A54EDA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723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35474D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70CC55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31A2E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（4）在施工组织设计中未编制安全技术措施、施工现场临时用电方案或者专项施工方案 </w:t>
            </w:r>
          </w:p>
        </w:tc>
        <w:tc>
          <w:tcPr>
            <w:tcW w:w="4230" w:type="dxa"/>
            <w:vMerge w:val="restart"/>
            <w:shd w:val="clear" w:color="auto" w:fill="auto"/>
            <w:vAlign w:val="center"/>
          </w:tcPr>
          <w:p w14:paraId="6F1CC8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第二十六条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（一）基坑支护与降水工程；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（二）土方开挖工程；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（三）模板工程；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（四）起重吊装工程；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（五）脚手架工程；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（六）拆除、爆破工程；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（七）国务院建设行政主管部门或者其他有关部门规定的其他危险性较大的工程。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对前款所列工程中涉及深基坑、地下暗挖工程、高大模板工程的专项施工方案，施工单位还应当组织专家进行论证、审查。</w:t>
            </w:r>
          </w:p>
        </w:tc>
        <w:tc>
          <w:tcPr>
            <w:tcW w:w="5338" w:type="dxa"/>
            <w:vMerge w:val="restart"/>
            <w:shd w:val="clear" w:color="auto" w:fill="auto"/>
            <w:vAlign w:val="center"/>
          </w:tcPr>
          <w:p w14:paraId="38007F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《建设工程安全生产管理条例》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第六十五条第四项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（四）在施工组织设计中未编制安全技术措施、施工现场临时用电方案或者专项施工方案的。</w:t>
            </w:r>
          </w:p>
        </w:tc>
        <w:tc>
          <w:tcPr>
            <w:tcW w:w="810" w:type="dxa"/>
            <w:shd w:val="clear" w:color="auto" w:fill="auto"/>
            <w:vAlign w:val="center"/>
          </w:tcPr>
          <w:p w14:paraId="60B566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5CFB8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逾期未改正，尚未发生生产安全事故的</w:t>
            </w:r>
          </w:p>
        </w:tc>
        <w:tc>
          <w:tcPr>
            <w:tcW w:w="2730" w:type="dxa"/>
            <w:shd w:val="clear" w:color="auto" w:fill="auto"/>
            <w:vAlign w:val="center"/>
          </w:tcPr>
          <w:p w14:paraId="55A4FE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tc>
        <w:tc>
          <w:tcPr>
            <w:tcW w:w="1275" w:type="dxa"/>
            <w:vMerge w:val="restart"/>
            <w:shd w:val="clear" w:color="auto" w:fill="auto"/>
            <w:vAlign w:val="center"/>
          </w:tcPr>
          <w:p w14:paraId="604984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3.构成犯罪的，对直接责任人员，依照刑法有关规定追究刑事责任</w:t>
            </w:r>
          </w:p>
        </w:tc>
      </w:tr>
      <w:tr w14:paraId="7C75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F3888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3BDF90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6741F8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0DF3B5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3E828E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D8616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1BFED9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逾期未改正，由此发生一般或较大生产安全事故的</w:t>
            </w:r>
          </w:p>
        </w:tc>
        <w:tc>
          <w:tcPr>
            <w:tcW w:w="2730" w:type="dxa"/>
            <w:shd w:val="clear" w:color="auto" w:fill="auto"/>
            <w:vAlign w:val="center"/>
          </w:tcPr>
          <w:p w14:paraId="3E1CED48">
            <w:pPr>
              <w:keepNext w:val="0"/>
              <w:keepLines w:val="0"/>
              <w:pageBreakBefore w:val="0"/>
              <w:widowControl/>
              <w:numPr>
                <w:ilvl w:val="0"/>
                <w:numId w:val="12"/>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处超过二十万元且在三十万元以下的罚款；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2.责令停业整顿；</w:t>
            </w:r>
          </w:p>
          <w:p w14:paraId="2E12FD5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3.降低资质等级，直至吊销资质证书</w:t>
            </w:r>
          </w:p>
        </w:tc>
        <w:tc>
          <w:tcPr>
            <w:tcW w:w="1275" w:type="dxa"/>
            <w:vMerge w:val="continue"/>
            <w:shd w:val="clear" w:color="auto" w:fill="auto"/>
            <w:vAlign w:val="center"/>
          </w:tcPr>
          <w:p w14:paraId="2F22233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670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6BCCB4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807BE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9D3D72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CA1703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B0A2AC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659BC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AEC55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造成重大或特别重大安全事故的</w:t>
            </w:r>
          </w:p>
        </w:tc>
        <w:tc>
          <w:tcPr>
            <w:tcW w:w="2730" w:type="dxa"/>
            <w:shd w:val="clear" w:color="auto" w:fill="auto"/>
            <w:vAlign w:val="center"/>
          </w:tcPr>
          <w:p w14:paraId="1128F7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吊销资质证书</w:t>
            </w:r>
          </w:p>
        </w:tc>
        <w:tc>
          <w:tcPr>
            <w:tcW w:w="1275" w:type="dxa"/>
            <w:vMerge w:val="continue"/>
            <w:shd w:val="clear" w:color="auto" w:fill="auto"/>
            <w:vAlign w:val="center"/>
          </w:tcPr>
          <w:p w14:paraId="72E6A53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3A9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033ED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81</w:t>
            </w:r>
          </w:p>
        </w:tc>
        <w:tc>
          <w:tcPr>
            <w:tcW w:w="1350" w:type="dxa"/>
            <w:vMerge w:val="restart"/>
            <w:shd w:val="clear" w:color="auto" w:fill="auto"/>
            <w:vAlign w:val="center"/>
          </w:tcPr>
          <w:p w14:paraId="29FA1C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对交通运输领域未经注册擅自以注册人员名义从事建设工程勘察、设计活动的行政处罚</w:t>
            </w:r>
          </w:p>
        </w:tc>
        <w:tc>
          <w:tcPr>
            <w:tcW w:w="1455" w:type="dxa"/>
            <w:vMerge w:val="restart"/>
            <w:shd w:val="clear" w:color="auto" w:fill="auto"/>
            <w:vAlign w:val="center"/>
          </w:tcPr>
          <w:p w14:paraId="709B2B3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交通运输领域未经注册擅自以注册人员名义从事建设工程勘察、设计活动</w:t>
            </w:r>
          </w:p>
        </w:tc>
        <w:tc>
          <w:tcPr>
            <w:tcW w:w="4230" w:type="dxa"/>
            <w:vMerge w:val="restart"/>
            <w:shd w:val="clear" w:color="auto" w:fill="auto"/>
            <w:vAlign w:val="center"/>
          </w:tcPr>
          <w:p w14:paraId="4B6B47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第九条  国家对从事建设工程勘察、设计活动的专业技术人员，实行执业资格注册管理制度。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未经注册的建设工程勘察、设计人员，不得以注册执业人员的名义从事建设工程勘察、设计活动。</w:t>
            </w:r>
          </w:p>
        </w:tc>
        <w:tc>
          <w:tcPr>
            <w:tcW w:w="5338" w:type="dxa"/>
            <w:vMerge w:val="restart"/>
            <w:shd w:val="clear" w:color="auto" w:fill="auto"/>
            <w:vAlign w:val="center"/>
          </w:tcPr>
          <w:p w14:paraId="576A82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810" w:type="dxa"/>
            <w:shd w:val="clear" w:color="auto" w:fill="auto"/>
            <w:vAlign w:val="center"/>
          </w:tcPr>
          <w:p w14:paraId="3819BE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4CBC8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未造成质量问题的</w:t>
            </w:r>
          </w:p>
        </w:tc>
        <w:tc>
          <w:tcPr>
            <w:tcW w:w="2730" w:type="dxa"/>
            <w:shd w:val="clear" w:color="auto" w:fill="auto"/>
            <w:vAlign w:val="center"/>
          </w:tcPr>
          <w:p w14:paraId="3DD709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2.处违法所得二倍以上三倍以下罚款</w:t>
            </w:r>
          </w:p>
        </w:tc>
        <w:tc>
          <w:tcPr>
            <w:tcW w:w="1275" w:type="dxa"/>
            <w:vMerge w:val="restart"/>
            <w:shd w:val="clear" w:color="auto" w:fill="auto"/>
            <w:vAlign w:val="center"/>
          </w:tcPr>
          <w:p w14:paraId="7EC79F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1.责令停止违法行为；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2.给他人造成损失的，依法承担赔偿责任</w:t>
            </w:r>
          </w:p>
        </w:tc>
      </w:tr>
      <w:tr w14:paraId="7D07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CDDBF7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0AAD07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1CAEE1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889329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A5B820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A8CED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3D65CA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造成质量问题的</w:t>
            </w:r>
          </w:p>
        </w:tc>
        <w:tc>
          <w:tcPr>
            <w:tcW w:w="2730" w:type="dxa"/>
            <w:shd w:val="clear" w:color="auto" w:fill="auto"/>
            <w:vAlign w:val="center"/>
          </w:tcPr>
          <w:p w14:paraId="5C36E5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2.处超过违法所得三倍且在四倍以下罚款</w:t>
            </w:r>
          </w:p>
        </w:tc>
        <w:tc>
          <w:tcPr>
            <w:tcW w:w="1275" w:type="dxa"/>
            <w:vMerge w:val="continue"/>
            <w:shd w:val="clear" w:color="auto" w:fill="auto"/>
            <w:vAlign w:val="center"/>
          </w:tcPr>
          <w:p w14:paraId="49D884C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E76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A639F1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6F98A6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A99C2A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1A7839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602C79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831DB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D34DC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造成质量事故或者生产安全事故的</w:t>
            </w:r>
          </w:p>
        </w:tc>
        <w:tc>
          <w:tcPr>
            <w:tcW w:w="2730" w:type="dxa"/>
            <w:shd w:val="clear" w:color="auto" w:fill="auto"/>
            <w:vAlign w:val="center"/>
          </w:tcPr>
          <w:p w14:paraId="59E67F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2.处超过违法所得四倍且在五倍以下罚款</w:t>
            </w:r>
          </w:p>
        </w:tc>
        <w:tc>
          <w:tcPr>
            <w:tcW w:w="1275" w:type="dxa"/>
            <w:vMerge w:val="continue"/>
            <w:shd w:val="clear" w:color="auto" w:fill="auto"/>
            <w:vAlign w:val="center"/>
          </w:tcPr>
          <w:p w14:paraId="158A99F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5DA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15BB7A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82</w:t>
            </w:r>
          </w:p>
        </w:tc>
        <w:tc>
          <w:tcPr>
            <w:tcW w:w="1350" w:type="dxa"/>
            <w:vMerge w:val="restart"/>
            <w:shd w:val="clear" w:color="auto" w:fill="auto"/>
            <w:vAlign w:val="center"/>
          </w:tcPr>
          <w:p w14:paraId="1EE779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对交通运输领域执业人员和其他专业技术人员不按规定受聘而从事建设工程勘察、设计活动的行政处罚</w:t>
            </w:r>
          </w:p>
        </w:tc>
        <w:tc>
          <w:tcPr>
            <w:tcW w:w="1455" w:type="dxa"/>
            <w:vMerge w:val="restart"/>
            <w:shd w:val="clear" w:color="auto" w:fill="auto"/>
            <w:vAlign w:val="center"/>
          </w:tcPr>
          <w:p w14:paraId="6D9010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交通运输领域执业人员和其他专业技术人员不按规定受聘而从事建设工程勘察、设计活动</w:t>
            </w:r>
          </w:p>
        </w:tc>
        <w:tc>
          <w:tcPr>
            <w:tcW w:w="4230" w:type="dxa"/>
            <w:vMerge w:val="restart"/>
            <w:shd w:val="clear" w:color="auto" w:fill="auto"/>
            <w:vAlign w:val="center"/>
          </w:tcPr>
          <w:p w14:paraId="21B9A9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  建设工程勘察、设计注册执业人员和其他专业技术人员只能受聘于一个建设工程勘察、设计单位；未受聘于建设工程勘察、设计单位的，不得从事建设工程的勘察、设计活动。</w:t>
            </w:r>
          </w:p>
        </w:tc>
        <w:tc>
          <w:tcPr>
            <w:tcW w:w="5338" w:type="dxa"/>
            <w:vMerge w:val="restart"/>
            <w:shd w:val="clear" w:color="auto" w:fill="auto"/>
            <w:vAlign w:val="center"/>
          </w:tcPr>
          <w:p w14:paraId="759421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810" w:type="dxa"/>
            <w:shd w:val="clear" w:color="auto" w:fill="auto"/>
            <w:vAlign w:val="center"/>
          </w:tcPr>
          <w:p w14:paraId="5C382B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E3EDB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未造成质量问题的</w:t>
            </w:r>
          </w:p>
        </w:tc>
        <w:tc>
          <w:tcPr>
            <w:tcW w:w="2730" w:type="dxa"/>
            <w:shd w:val="clear" w:color="auto" w:fill="auto"/>
            <w:vAlign w:val="center"/>
          </w:tcPr>
          <w:p w14:paraId="6BFCC4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2.处违法所得二倍以上四倍以下罚款</w:t>
            </w:r>
          </w:p>
        </w:tc>
        <w:tc>
          <w:tcPr>
            <w:tcW w:w="1275" w:type="dxa"/>
            <w:vMerge w:val="restart"/>
            <w:shd w:val="clear" w:color="auto" w:fill="auto"/>
            <w:vAlign w:val="center"/>
          </w:tcPr>
          <w:p w14:paraId="036E1F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1.责令停止违法行为；</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2.给他人造成损失的，依法承担赔偿责任</w:t>
            </w:r>
          </w:p>
        </w:tc>
      </w:tr>
      <w:tr w14:paraId="5645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2E61BEF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6AAAA0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6F74BA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E82FE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AF80AD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3F403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5B4CC8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造成质量问题的</w:t>
            </w:r>
          </w:p>
        </w:tc>
        <w:tc>
          <w:tcPr>
            <w:tcW w:w="2730" w:type="dxa"/>
            <w:shd w:val="clear" w:color="auto" w:fill="auto"/>
            <w:vAlign w:val="center"/>
          </w:tcPr>
          <w:p w14:paraId="70B1AB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1.没收违法所得；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2.处超过违法所得四倍且在五倍以下罚款</w:t>
            </w:r>
          </w:p>
        </w:tc>
        <w:tc>
          <w:tcPr>
            <w:tcW w:w="1275" w:type="dxa"/>
            <w:vMerge w:val="continue"/>
            <w:shd w:val="clear" w:color="auto" w:fill="auto"/>
            <w:vAlign w:val="center"/>
          </w:tcPr>
          <w:p w14:paraId="12EBA6D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28B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75E0D6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9AEACE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BC17FF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DBC450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72DCB5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21189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FF3C2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造成质量事故或者生产安全事故的</w:t>
            </w:r>
          </w:p>
        </w:tc>
        <w:tc>
          <w:tcPr>
            <w:tcW w:w="2730" w:type="dxa"/>
            <w:shd w:val="clear" w:color="auto" w:fill="auto"/>
            <w:vAlign w:val="center"/>
          </w:tcPr>
          <w:p w14:paraId="18BDE7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责令停止执行业务或者吊销资格证书</w:t>
            </w:r>
          </w:p>
        </w:tc>
        <w:tc>
          <w:tcPr>
            <w:tcW w:w="1275" w:type="dxa"/>
            <w:vMerge w:val="continue"/>
            <w:shd w:val="clear" w:color="auto" w:fill="auto"/>
            <w:vAlign w:val="center"/>
          </w:tcPr>
          <w:p w14:paraId="7AF9459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56D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689" w:type="dxa"/>
            <w:vMerge w:val="restart"/>
            <w:shd w:val="clear" w:color="auto" w:fill="auto"/>
            <w:vAlign w:val="center"/>
          </w:tcPr>
          <w:p w14:paraId="14674A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83</w:t>
            </w:r>
          </w:p>
        </w:tc>
        <w:tc>
          <w:tcPr>
            <w:tcW w:w="1350" w:type="dxa"/>
            <w:vMerge w:val="restart"/>
            <w:shd w:val="clear" w:color="auto" w:fill="auto"/>
            <w:vAlign w:val="center"/>
          </w:tcPr>
          <w:p w14:paraId="793142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对交通运输建设工程领域勘察设计单位未依据批准文件、规划或国家规定编制建设工程勘察、设计文件的行政处罚</w:t>
            </w:r>
          </w:p>
        </w:tc>
        <w:tc>
          <w:tcPr>
            <w:tcW w:w="1455" w:type="dxa"/>
            <w:vMerge w:val="restart"/>
            <w:shd w:val="clear" w:color="auto" w:fill="auto"/>
            <w:vAlign w:val="center"/>
          </w:tcPr>
          <w:p w14:paraId="1494F1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交通运输建设工程领域勘察设计单位未依据批准文件、规划或国家规定编制建设工程勘察、设计文件</w:t>
            </w:r>
          </w:p>
        </w:tc>
        <w:tc>
          <w:tcPr>
            <w:tcW w:w="4230" w:type="dxa"/>
            <w:vMerge w:val="restart"/>
            <w:shd w:val="clear" w:color="auto" w:fill="auto"/>
            <w:vAlign w:val="center"/>
          </w:tcPr>
          <w:p w14:paraId="595375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第二十五条  编制建设工程勘察、设计文件，应当以下列规定为依据：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（一）项目批准文件；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（二）城乡规划；</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（三）工程建设强制性标准；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（四）国家规定的建设工程勘察、设计深度要求。</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铁路、交通、水利等专业建设工程，还应当以专业规划的要求为依据。</w:t>
            </w:r>
          </w:p>
        </w:tc>
        <w:tc>
          <w:tcPr>
            <w:tcW w:w="5338" w:type="dxa"/>
            <w:vMerge w:val="restart"/>
            <w:shd w:val="clear" w:color="auto" w:fill="auto"/>
            <w:vAlign w:val="center"/>
          </w:tcPr>
          <w:p w14:paraId="4A5390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《建设工程勘察设计管理条例》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10" w:type="dxa"/>
            <w:vMerge w:val="restart"/>
            <w:shd w:val="clear" w:color="auto" w:fill="auto"/>
            <w:vAlign w:val="center"/>
          </w:tcPr>
          <w:p w14:paraId="438694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一般 </w:t>
            </w:r>
          </w:p>
        </w:tc>
        <w:tc>
          <w:tcPr>
            <w:tcW w:w="3008" w:type="dxa"/>
            <w:gridSpan w:val="2"/>
            <w:shd w:val="clear" w:color="auto" w:fill="auto"/>
            <w:vAlign w:val="center"/>
          </w:tcPr>
          <w:p w14:paraId="574E762D">
            <w:pPr>
              <w:keepNext w:val="0"/>
              <w:keepLines w:val="0"/>
              <w:pageBreakBefore w:val="0"/>
              <w:widowControl/>
              <w:suppressLineNumbers w:val="0"/>
              <w:kinsoku/>
              <w:wordWrap/>
              <w:overflowPunct/>
              <w:topLinePunct w:val="0"/>
              <w:autoSpaceDE/>
              <w:autoSpaceDN/>
              <w:bidi w:val="0"/>
              <w:adjustRightInd/>
              <w:snapToGrid/>
              <w:spacing w:after="400" w:afterAutospacing="0"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逾期未改正，尚未造成工程质量事故或者环境污染和生态破坏的</w:t>
            </w:r>
          </w:p>
        </w:tc>
        <w:tc>
          <w:tcPr>
            <w:tcW w:w="2730" w:type="dxa"/>
            <w:shd w:val="clear" w:color="auto" w:fill="auto"/>
            <w:vAlign w:val="center"/>
          </w:tcPr>
          <w:p w14:paraId="3CB4F9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处十万元以上十五万元以下的罚款</w:t>
            </w:r>
          </w:p>
        </w:tc>
        <w:tc>
          <w:tcPr>
            <w:tcW w:w="1275" w:type="dxa"/>
            <w:vMerge w:val="restart"/>
            <w:shd w:val="clear" w:color="auto" w:fill="auto"/>
            <w:vAlign w:val="center"/>
          </w:tcPr>
          <w:p w14:paraId="779F49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2.造成损失的，依法承担赔偿责任</w:t>
            </w:r>
          </w:p>
        </w:tc>
      </w:tr>
      <w:tr w14:paraId="5D85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E53CC6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66940D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9F9E29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539DA6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2EC0E2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029CE92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shd w:val="clear" w:color="auto" w:fill="auto"/>
            <w:vAlign w:val="center"/>
          </w:tcPr>
          <w:p w14:paraId="2A498E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逾期未改正，造成工程质量问题或者环境污染和生态破坏的</w:t>
            </w:r>
          </w:p>
        </w:tc>
        <w:tc>
          <w:tcPr>
            <w:tcW w:w="2730" w:type="dxa"/>
            <w:shd w:val="clear" w:color="auto" w:fill="auto"/>
            <w:vAlign w:val="center"/>
          </w:tcPr>
          <w:p w14:paraId="031011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1.处超过十五万元且在二十万元以下的罚款</w:t>
            </w:r>
            <w:r>
              <w:rPr>
                <w:rStyle w:val="6"/>
                <w:rFonts w:hint="eastAsia" w:ascii="仿宋_GB2312" w:hAnsi="仿宋_GB2312" w:eastAsia="仿宋_GB2312" w:cs="仿宋_GB2312"/>
                <w:b w:val="0"/>
                <w:bCs w:val="0"/>
                <w:color w:val="auto"/>
                <w:sz w:val="24"/>
                <w:szCs w:val="24"/>
                <w:lang w:val="en-US" w:eastAsia="zh-CN" w:bidi="ar"/>
              </w:rPr>
              <w:t>；</w:t>
            </w:r>
          </w:p>
          <w:p w14:paraId="09D317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6"/>
                <w:rFonts w:hint="eastAsia" w:ascii="仿宋_GB2312" w:hAnsi="仿宋_GB2312" w:eastAsia="仿宋_GB2312" w:cs="仿宋_GB2312"/>
                <w:b w:val="0"/>
                <w:bCs w:val="0"/>
                <w:color w:val="auto"/>
                <w:sz w:val="24"/>
                <w:szCs w:val="24"/>
                <w:lang w:val="en-US" w:eastAsia="zh-CN" w:bidi="ar"/>
              </w:rPr>
              <w:t>2.责令停业整顿</w:t>
            </w:r>
          </w:p>
        </w:tc>
        <w:tc>
          <w:tcPr>
            <w:tcW w:w="1275" w:type="dxa"/>
            <w:vMerge w:val="continue"/>
            <w:shd w:val="clear" w:color="auto" w:fill="auto"/>
            <w:vAlign w:val="center"/>
          </w:tcPr>
          <w:p w14:paraId="2EA5692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15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159A6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E4AC60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793A5F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70CA44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B214AF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45D8E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356356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逾期未改正，由此造成一般或较大工程质量事故或者环境污染和生态破坏的</w:t>
            </w:r>
          </w:p>
        </w:tc>
        <w:tc>
          <w:tcPr>
            <w:tcW w:w="2730" w:type="dxa"/>
            <w:shd w:val="clear" w:color="auto" w:fill="auto"/>
            <w:vAlign w:val="center"/>
          </w:tcPr>
          <w:p w14:paraId="3BED540A">
            <w:pPr>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jc w:val="both"/>
              <w:textAlignment w:val="center"/>
              <w:rPr>
                <w:rStyle w:val="6"/>
                <w:rFonts w:hint="eastAsia" w:ascii="仿宋_GB2312" w:hAnsi="仿宋_GB2312" w:eastAsia="仿宋_GB2312" w:cs="仿宋_GB2312"/>
                <w:b w:val="0"/>
                <w:bCs w:val="0"/>
                <w:color w:val="auto"/>
                <w:sz w:val="24"/>
                <w:szCs w:val="24"/>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处超过二十万元且在三十万元以下的罚款</w:t>
            </w:r>
            <w:r>
              <w:rPr>
                <w:rStyle w:val="6"/>
                <w:rFonts w:hint="eastAsia" w:ascii="仿宋_GB2312" w:hAnsi="仿宋_GB2312" w:eastAsia="仿宋_GB2312" w:cs="仿宋_GB2312"/>
                <w:b w:val="0"/>
                <w:bCs w:val="0"/>
                <w:color w:val="auto"/>
                <w:sz w:val="24"/>
                <w:szCs w:val="24"/>
                <w:lang w:val="en-US" w:eastAsia="zh-CN" w:bidi="ar"/>
              </w:rPr>
              <w:t>；</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2.责令停业整顿；</w:t>
            </w:r>
          </w:p>
          <w:p w14:paraId="122D680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6"/>
                <w:rFonts w:hint="eastAsia" w:ascii="仿宋_GB2312" w:hAnsi="仿宋_GB2312" w:eastAsia="仿宋_GB2312" w:cs="仿宋_GB2312"/>
                <w:b w:val="0"/>
                <w:bCs w:val="0"/>
                <w:color w:val="auto"/>
                <w:sz w:val="24"/>
                <w:szCs w:val="24"/>
                <w:lang w:val="en-US" w:eastAsia="zh-CN" w:bidi="ar"/>
              </w:rPr>
              <w:t>3.降低资质等级</w:t>
            </w:r>
          </w:p>
        </w:tc>
        <w:tc>
          <w:tcPr>
            <w:tcW w:w="1275" w:type="dxa"/>
            <w:vMerge w:val="continue"/>
            <w:shd w:val="clear" w:color="auto" w:fill="auto"/>
            <w:vAlign w:val="center"/>
          </w:tcPr>
          <w:p w14:paraId="6C604DC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EDB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65CF1E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C2EA17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0D9342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D5C20A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110213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2C895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F2093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造成重大及以上工程</w:t>
            </w:r>
            <w:r>
              <w:rPr>
                <w:rStyle w:val="6"/>
                <w:rFonts w:hint="eastAsia" w:ascii="仿宋_GB2312" w:hAnsi="仿宋_GB2312" w:eastAsia="仿宋_GB2312" w:cs="仿宋_GB2312"/>
                <w:b w:val="0"/>
                <w:bCs w:val="0"/>
                <w:color w:val="auto"/>
                <w:sz w:val="24"/>
                <w:szCs w:val="24"/>
                <w:lang w:val="en-US" w:eastAsia="zh-CN" w:bidi="ar"/>
              </w:rPr>
              <w:t>质量事故、环境污染和生态破坏的</w:t>
            </w:r>
          </w:p>
        </w:tc>
        <w:tc>
          <w:tcPr>
            <w:tcW w:w="2730" w:type="dxa"/>
            <w:shd w:val="clear" w:color="auto" w:fill="auto"/>
            <w:vAlign w:val="center"/>
          </w:tcPr>
          <w:p w14:paraId="33F9EC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t>吊销资质证书</w:t>
            </w:r>
          </w:p>
        </w:tc>
        <w:tc>
          <w:tcPr>
            <w:tcW w:w="1275" w:type="dxa"/>
            <w:shd w:val="clear" w:color="auto" w:fill="auto"/>
            <w:vAlign w:val="center"/>
          </w:tcPr>
          <w:p w14:paraId="0F85EB7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314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6A3473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84</w:t>
            </w:r>
          </w:p>
        </w:tc>
        <w:tc>
          <w:tcPr>
            <w:tcW w:w="1350" w:type="dxa"/>
            <w:vMerge w:val="restart"/>
            <w:shd w:val="clear" w:color="auto" w:fill="auto"/>
            <w:vAlign w:val="center"/>
          </w:tcPr>
          <w:p w14:paraId="0546E9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对交通运输建设工程领域检测机构转让、出租检测机构资质证书的行政处罚</w:t>
            </w:r>
          </w:p>
        </w:tc>
        <w:tc>
          <w:tcPr>
            <w:tcW w:w="1455" w:type="dxa"/>
            <w:vMerge w:val="restart"/>
            <w:shd w:val="clear" w:color="auto" w:fill="auto"/>
            <w:vAlign w:val="center"/>
          </w:tcPr>
          <w:p w14:paraId="3041CF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交通建设工程检测机构检测机构转让、出租检测机构资质证书</w:t>
            </w:r>
          </w:p>
        </w:tc>
        <w:tc>
          <w:tcPr>
            <w:tcW w:w="4230" w:type="dxa"/>
            <w:vMerge w:val="restart"/>
            <w:shd w:val="clear" w:color="auto" w:fill="auto"/>
            <w:vAlign w:val="center"/>
          </w:tcPr>
          <w:p w14:paraId="269269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第四十条  检测机构资质证书不得转让、出租。</w:t>
            </w:r>
          </w:p>
        </w:tc>
        <w:tc>
          <w:tcPr>
            <w:tcW w:w="5338" w:type="dxa"/>
            <w:vMerge w:val="restart"/>
            <w:shd w:val="clear" w:color="auto" w:fill="auto"/>
            <w:vAlign w:val="center"/>
          </w:tcPr>
          <w:p w14:paraId="287F7B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  检测机构违反本办法规定，转让、出租检测机构资质证书的，由交通运输主管部门责令停止违法行为，收缴有关证件，处5000元以下罚款。</w:t>
            </w:r>
          </w:p>
        </w:tc>
        <w:tc>
          <w:tcPr>
            <w:tcW w:w="810" w:type="dxa"/>
            <w:vMerge w:val="restart"/>
            <w:shd w:val="clear" w:color="auto" w:fill="auto"/>
            <w:vAlign w:val="center"/>
          </w:tcPr>
          <w:p w14:paraId="6D971C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163F2C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转让、出租检测机构资质证书的</w:t>
            </w:r>
          </w:p>
        </w:tc>
        <w:tc>
          <w:tcPr>
            <w:tcW w:w="2730" w:type="dxa"/>
            <w:vMerge w:val="restart"/>
            <w:shd w:val="clear" w:color="auto" w:fill="auto"/>
            <w:vAlign w:val="center"/>
          </w:tcPr>
          <w:p w14:paraId="2808F9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1.收缴有关证件；</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2.处五千元以下罚款</w:t>
            </w:r>
          </w:p>
        </w:tc>
        <w:tc>
          <w:tcPr>
            <w:tcW w:w="1275" w:type="dxa"/>
            <w:vMerge w:val="restart"/>
            <w:shd w:val="clear" w:color="auto" w:fill="auto"/>
            <w:vAlign w:val="center"/>
          </w:tcPr>
          <w:p w14:paraId="6A8F1C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责令停止违法行为</w:t>
            </w:r>
          </w:p>
        </w:tc>
      </w:tr>
      <w:tr w14:paraId="7708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1A3195B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D61192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BBC2C8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6E86A4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708266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7F00685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53D2B1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20C2DB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64214F9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988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A4D39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85</w:t>
            </w:r>
          </w:p>
        </w:tc>
        <w:tc>
          <w:tcPr>
            <w:tcW w:w="1350" w:type="dxa"/>
            <w:vMerge w:val="restart"/>
            <w:shd w:val="clear" w:color="auto" w:fill="auto"/>
            <w:vAlign w:val="center"/>
          </w:tcPr>
          <w:p w14:paraId="0CDB52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对公路水运工程检测机构出具虚假检测报告，篡改、伪造检测报告的行政处罚</w:t>
            </w:r>
          </w:p>
        </w:tc>
        <w:tc>
          <w:tcPr>
            <w:tcW w:w="1455" w:type="dxa"/>
            <w:vMerge w:val="restart"/>
            <w:shd w:val="clear" w:color="auto" w:fill="auto"/>
            <w:vAlign w:val="center"/>
          </w:tcPr>
          <w:p w14:paraId="346C72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检测机构出具虚假检测报告，篡改、伪造检测报告的</w:t>
            </w:r>
          </w:p>
        </w:tc>
        <w:tc>
          <w:tcPr>
            <w:tcW w:w="4230" w:type="dxa"/>
            <w:vMerge w:val="restart"/>
            <w:shd w:val="clear" w:color="auto" w:fill="auto"/>
            <w:vAlign w:val="center"/>
          </w:tcPr>
          <w:p w14:paraId="2CD9BF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第三十三条第二款  检测机构不得出具虚假检测报告，不得篡改或者伪造检测报告。</w:t>
            </w:r>
          </w:p>
        </w:tc>
        <w:tc>
          <w:tcPr>
            <w:tcW w:w="5338" w:type="dxa"/>
            <w:vMerge w:val="restart"/>
            <w:shd w:val="clear" w:color="auto" w:fill="auto"/>
            <w:vAlign w:val="center"/>
          </w:tcPr>
          <w:p w14:paraId="2D9A71CD">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第五十二条第一项  检测机构违反本办法规定，有下列行为之一的，由交通运输主管部门责令改正，处1万元以上3万元以下罚款；造成危害后果的，处3万元以上10万元以下罚款；构成犯罪的，依法追究刑事责任：</w:t>
            </w:r>
          </w:p>
          <w:p w14:paraId="5CEBB940">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（一）出具虚假检测报告，篡改、伪造检测报告的。</w:t>
            </w:r>
          </w:p>
        </w:tc>
        <w:tc>
          <w:tcPr>
            <w:tcW w:w="810" w:type="dxa"/>
            <w:shd w:val="clear" w:color="auto" w:fill="auto"/>
            <w:vAlign w:val="center"/>
          </w:tcPr>
          <w:p w14:paraId="511FFC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A640B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出具虚假检测报告，篡改、伪造检测报告，</w:t>
            </w:r>
            <w:r>
              <w:rPr>
                <w:rStyle w:val="8"/>
                <w:rFonts w:hint="eastAsia" w:ascii="仿宋_GB2312" w:hAnsi="仿宋_GB2312" w:eastAsia="仿宋_GB2312" w:cs="仿宋_GB2312"/>
                <w:b w:val="0"/>
                <w:bCs w:val="0"/>
                <w:color w:val="auto"/>
                <w:sz w:val="24"/>
                <w:szCs w:val="24"/>
                <w:lang w:val="en-US" w:eastAsia="zh-CN" w:bidi="ar"/>
              </w:rPr>
              <w:t>未造成危害后果</w:t>
            </w:r>
            <w:r>
              <w:rPr>
                <w:rFonts w:hint="eastAsia" w:ascii="仿宋_GB2312" w:hAnsi="仿宋_GB2312" w:eastAsia="仿宋_GB2312" w:cs="仿宋_GB2312"/>
                <w:b w:val="0"/>
                <w:bCs w:val="0"/>
                <w:i w:val="0"/>
                <w:iCs w:val="0"/>
                <w:color w:val="auto"/>
                <w:kern w:val="0"/>
                <w:sz w:val="24"/>
                <w:szCs w:val="24"/>
                <w:u w:val="none"/>
                <w:lang w:val="en-US" w:eastAsia="zh-CN" w:bidi="ar"/>
              </w:rPr>
              <w:t>。</w:t>
            </w:r>
          </w:p>
        </w:tc>
        <w:tc>
          <w:tcPr>
            <w:tcW w:w="2730" w:type="dxa"/>
            <w:shd w:val="clear" w:color="auto" w:fill="auto"/>
            <w:vAlign w:val="center"/>
          </w:tcPr>
          <w:p w14:paraId="160666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处一万元以上三万元以下罚款</w:t>
            </w:r>
          </w:p>
        </w:tc>
        <w:tc>
          <w:tcPr>
            <w:tcW w:w="1275" w:type="dxa"/>
            <w:vMerge w:val="restart"/>
            <w:shd w:val="clear" w:color="auto" w:fill="auto"/>
            <w:vAlign w:val="center"/>
          </w:tcPr>
          <w:p w14:paraId="646CB5E7">
            <w:pPr>
              <w:keepNext w:val="0"/>
              <w:keepLines w:val="0"/>
              <w:pageBreakBefore w:val="0"/>
              <w:widowControl/>
              <w:numPr>
                <w:ilvl w:val="0"/>
                <w:numId w:val="14"/>
              </w:numPr>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p w14:paraId="11F9D2F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67E3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F02B9E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1A1D06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110521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4AE95C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E2DD69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7CF6D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EF28B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出具虚假检测报告，篡改、伪造检测报告，</w:t>
            </w:r>
            <w:r>
              <w:rPr>
                <w:rStyle w:val="8"/>
                <w:rFonts w:hint="eastAsia" w:ascii="仿宋_GB2312" w:hAnsi="仿宋_GB2312" w:eastAsia="仿宋_GB2312" w:cs="仿宋_GB2312"/>
                <w:b w:val="0"/>
                <w:bCs w:val="0"/>
                <w:color w:val="auto"/>
                <w:sz w:val="24"/>
                <w:szCs w:val="24"/>
                <w:lang w:val="en-US" w:eastAsia="zh-CN" w:bidi="ar"/>
              </w:rPr>
              <w:t>造成危害后果但未造成工程质量事故。</w:t>
            </w:r>
          </w:p>
        </w:tc>
        <w:tc>
          <w:tcPr>
            <w:tcW w:w="2730" w:type="dxa"/>
            <w:shd w:val="clear" w:color="auto" w:fill="auto"/>
            <w:vAlign w:val="center"/>
          </w:tcPr>
          <w:p w14:paraId="2FAF5E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处超过三万元且在六点五万元以下罚款</w:t>
            </w:r>
          </w:p>
        </w:tc>
        <w:tc>
          <w:tcPr>
            <w:tcW w:w="1275" w:type="dxa"/>
            <w:vMerge w:val="continue"/>
            <w:shd w:val="clear" w:color="auto" w:fill="auto"/>
            <w:vAlign w:val="center"/>
          </w:tcPr>
          <w:p w14:paraId="7C81CAB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C59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5" w:hRule="atLeast"/>
        </w:trPr>
        <w:tc>
          <w:tcPr>
            <w:tcW w:w="689" w:type="dxa"/>
            <w:vMerge w:val="continue"/>
            <w:shd w:val="clear" w:color="auto" w:fill="auto"/>
            <w:vAlign w:val="center"/>
          </w:tcPr>
          <w:p w14:paraId="424F8A3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F2B57B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27E3D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B8E34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DCDA4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48580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CBBA8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出具虚假检测报告，篡改、伪造检测报告，</w:t>
            </w:r>
            <w:r>
              <w:rPr>
                <w:rStyle w:val="8"/>
                <w:rFonts w:hint="eastAsia" w:ascii="仿宋_GB2312" w:hAnsi="仿宋_GB2312" w:eastAsia="仿宋_GB2312" w:cs="仿宋_GB2312"/>
                <w:b w:val="0"/>
                <w:bCs w:val="0"/>
                <w:color w:val="auto"/>
                <w:sz w:val="24"/>
                <w:szCs w:val="24"/>
                <w:lang w:val="en-US" w:eastAsia="zh-CN" w:bidi="ar"/>
              </w:rPr>
              <w:t>造成工程质量事故。</w:t>
            </w:r>
          </w:p>
        </w:tc>
        <w:tc>
          <w:tcPr>
            <w:tcW w:w="2730" w:type="dxa"/>
            <w:shd w:val="clear" w:color="auto" w:fill="auto"/>
            <w:vAlign w:val="center"/>
          </w:tcPr>
          <w:p w14:paraId="5EEBB1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处超过六点五万元且在十万元以下罚款</w:t>
            </w:r>
          </w:p>
        </w:tc>
        <w:tc>
          <w:tcPr>
            <w:tcW w:w="1275" w:type="dxa"/>
            <w:vMerge w:val="continue"/>
            <w:shd w:val="clear" w:color="auto" w:fill="auto"/>
            <w:vAlign w:val="center"/>
          </w:tcPr>
          <w:p w14:paraId="114523E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617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0B8420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86</w:t>
            </w:r>
          </w:p>
        </w:tc>
        <w:tc>
          <w:tcPr>
            <w:tcW w:w="1350" w:type="dxa"/>
            <w:vMerge w:val="restart"/>
            <w:shd w:val="clear" w:color="auto" w:fill="auto"/>
            <w:vAlign w:val="center"/>
          </w:tcPr>
          <w:p w14:paraId="609AEC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对公路水运工程从业单位未全面履行安全生产责任，导致重大事故隐患等行为的行政处罚</w:t>
            </w:r>
          </w:p>
        </w:tc>
        <w:tc>
          <w:tcPr>
            <w:tcW w:w="1455" w:type="dxa"/>
            <w:vMerge w:val="restart"/>
            <w:shd w:val="clear" w:color="auto" w:fill="auto"/>
            <w:vAlign w:val="center"/>
          </w:tcPr>
          <w:p w14:paraId="503D2F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（1）从业单位未全面履行安全生产责任，导致重大事故隐患 </w:t>
            </w:r>
          </w:p>
        </w:tc>
        <w:tc>
          <w:tcPr>
            <w:tcW w:w="4230" w:type="dxa"/>
            <w:vMerge w:val="restart"/>
            <w:shd w:val="clear" w:color="auto" w:fill="auto"/>
            <w:vAlign w:val="center"/>
          </w:tcPr>
          <w:p w14:paraId="22E4B9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第二十七条  从业单位应当建立健全安全生产责任制，明确各岗位的责任人员、责任范围和考核标准等内容。从业单位应当建立相应的机制，加强对安全生产责任制落实情况的监督考核。</w:t>
            </w:r>
          </w:p>
        </w:tc>
        <w:tc>
          <w:tcPr>
            <w:tcW w:w="5338" w:type="dxa"/>
            <w:vMerge w:val="restart"/>
            <w:shd w:val="clear" w:color="auto" w:fill="auto"/>
            <w:vAlign w:val="center"/>
          </w:tcPr>
          <w:p w14:paraId="2217F6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第五十五条第一项  从业单位及相关责任人违反本办法规定，有下列行为之一的，责令限期改正；逾期未改正的，对从业单位处1万元以上3万元以下的罚款；构成犯罪的，依法移送司法部门追究刑事责任：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（一）从业单位未全面履行安全生产责任，导致重大事故隐患的。</w:t>
            </w:r>
          </w:p>
        </w:tc>
        <w:tc>
          <w:tcPr>
            <w:tcW w:w="810" w:type="dxa"/>
            <w:vMerge w:val="restart"/>
            <w:shd w:val="clear" w:color="auto" w:fill="auto"/>
            <w:vAlign w:val="center"/>
          </w:tcPr>
          <w:p w14:paraId="74EEA7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4773EC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w:t>
            </w:r>
          </w:p>
          <w:p w14:paraId="092B6B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vMerge w:val="restart"/>
            <w:shd w:val="clear" w:color="auto" w:fill="auto"/>
            <w:vAlign w:val="center"/>
          </w:tcPr>
          <w:p w14:paraId="2149A4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对从业单位处一万元以上三万元以下的罚款</w:t>
            </w:r>
          </w:p>
        </w:tc>
        <w:tc>
          <w:tcPr>
            <w:tcW w:w="1275" w:type="dxa"/>
            <w:vMerge w:val="restart"/>
            <w:shd w:val="clear" w:color="auto" w:fill="auto"/>
            <w:vAlign w:val="center"/>
          </w:tcPr>
          <w:p w14:paraId="48116D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2.构成犯罪的，依法移送司法部门追究刑事责任</w:t>
            </w:r>
          </w:p>
        </w:tc>
      </w:tr>
      <w:tr w14:paraId="4324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29B679F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04562D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385CA8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83731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EEE911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1A8F051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273399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32BB88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179C3D2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CA5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823CCE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D42726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7EDEA8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（2）未按规定开展设计、施工安全风险评估，或者风险评估结论与实际情况严重不符，导致重大事故隐患未被及时发现</w:t>
            </w:r>
          </w:p>
        </w:tc>
        <w:tc>
          <w:tcPr>
            <w:tcW w:w="4230" w:type="dxa"/>
            <w:vMerge w:val="restart"/>
            <w:shd w:val="clear" w:color="auto" w:fill="auto"/>
            <w:vAlign w:val="center"/>
          </w:tcPr>
          <w:p w14:paraId="0CD9FB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第二十四条 </w:t>
            </w:r>
            <w:r>
              <w:rPr>
                <w:rStyle w:val="7"/>
                <w:rFonts w:hint="eastAsia" w:ascii="仿宋_GB2312" w:hAnsi="仿宋_GB2312" w:eastAsia="仿宋_GB2312" w:cs="仿宋_GB2312"/>
                <w:b w:val="0"/>
                <w:bCs w:val="0"/>
                <w:color w:val="auto"/>
                <w:sz w:val="24"/>
                <w:szCs w:val="24"/>
                <w:lang w:val="en-US" w:eastAsia="zh-CN" w:bidi="ar"/>
              </w:rPr>
              <w:t xml:space="preserve"> 公路水运工程建设应当实施安全生产风险管理，按规定开展设计、施工安全风险评估。</w:t>
            </w:r>
            <w:r>
              <w:rPr>
                <w:rStyle w:val="7"/>
                <w:rFonts w:hint="eastAsia" w:ascii="仿宋_GB2312" w:hAnsi="仿宋_GB2312" w:eastAsia="仿宋_GB2312" w:cs="仿宋_GB2312"/>
                <w:b w:val="0"/>
                <w:bCs w:val="0"/>
                <w:color w:val="auto"/>
                <w:sz w:val="24"/>
                <w:szCs w:val="24"/>
                <w:lang w:val="en-US" w:eastAsia="zh-CN" w:bidi="ar"/>
              </w:rPr>
              <w:br w:type="textWrapping"/>
            </w:r>
            <w:r>
              <w:rPr>
                <w:rStyle w:val="7"/>
                <w:rFonts w:hint="eastAsia" w:ascii="仿宋_GB2312" w:hAnsi="仿宋_GB2312" w:eastAsia="仿宋_GB2312" w:cs="仿宋_GB2312"/>
                <w:b w:val="0"/>
                <w:bCs w:val="0"/>
                <w:color w:val="auto"/>
                <w:sz w:val="24"/>
                <w:szCs w:val="24"/>
                <w:lang w:val="en-US" w:eastAsia="zh-CN" w:bidi="ar"/>
              </w:rPr>
              <w:t xml:space="preserve">   设计单位应当依据风险评估结论，对设计方案进行修改完善。</w:t>
            </w:r>
            <w:r>
              <w:rPr>
                <w:rStyle w:val="7"/>
                <w:rFonts w:hint="eastAsia" w:ascii="仿宋_GB2312" w:hAnsi="仿宋_GB2312" w:eastAsia="仿宋_GB2312" w:cs="仿宋_GB2312"/>
                <w:b w:val="0"/>
                <w:bCs w:val="0"/>
                <w:color w:val="auto"/>
                <w:sz w:val="24"/>
                <w:szCs w:val="24"/>
                <w:lang w:val="en-US" w:eastAsia="zh-CN" w:bidi="ar"/>
              </w:rPr>
              <w:br w:type="textWrapping"/>
            </w:r>
            <w:r>
              <w:rPr>
                <w:rStyle w:val="7"/>
                <w:rFonts w:hint="eastAsia" w:ascii="仿宋_GB2312" w:hAnsi="仿宋_GB2312" w:eastAsia="仿宋_GB2312" w:cs="仿宋_GB2312"/>
                <w:b w:val="0"/>
                <w:bCs w:val="0"/>
                <w:color w:val="auto"/>
                <w:sz w:val="24"/>
                <w:szCs w:val="24"/>
                <w:lang w:val="en-US" w:eastAsia="zh-CN" w:bidi="ar"/>
              </w:rPr>
              <w:t xml:space="preserve">   施工单位应当依据风险评估结论，对风险等级较高的分部分项工程编制专项施工方案，并附安全验算结果，经施工单位技术负责人签字后报监理工程师批准执行。</w:t>
            </w:r>
            <w:r>
              <w:rPr>
                <w:rStyle w:val="7"/>
                <w:rFonts w:hint="eastAsia" w:ascii="仿宋_GB2312" w:hAnsi="仿宋_GB2312" w:eastAsia="仿宋_GB2312" w:cs="仿宋_GB2312"/>
                <w:b w:val="0"/>
                <w:bCs w:val="0"/>
                <w:color w:val="auto"/>
                <w:sz w:val="24"/>
                <w:szCs w:val="24"/>
                <w:lang w:val="en-US" w:eastAsia="zh-CN" w:bidi="ar"/>
              </w:rPr>
              <w:br w:type="textWrapping"/>
            </w:r>
            <w:r>
              <w:rPr>
                <w:rStyle w:val="7"/>
                <w:rFonts w:hint="eastAsia" w:ascii="仿宋_GB2312" w:hAnsi="仿宋_GB2312" w:eastAsia="仿宋_GB2312" w:cs="仿宋_GB2312"/>
                <w:b w:val="0"/>
                <w:bCs w:val="0"/>
                <w:color w:val="auto"/>
                <w:sz w:val="24"/>
                <w:szCs w:val="24"/>
                <w:lang w:val="en-US" w:eastAsia="zh-CN" w:bidi="ar"/>
              </w:rPr>
              <w:t xml:space="preserve">    必要时，施工单位应当组织专家对专项施工方案进行论证、审核。</w:t>
            </w:r>
          </w:p>
        </w:tc>
        <w:tc>
          <w:tcPr>
            <w:tcW w:w="5338" w:type="dxa"/>
            <w:vMerge w:val="restart"/>
            <w:shd w:val="clear" w:color="auto" w:fill="auto"/>
            <w:vAlign w:val="center"/>
          </w:tcPr>
          <w:p w14:paraId="435D8F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第五十五条第二项</w:t>
            </w:r>
            <w:r>
              <w:rPr>
                <w:rStyle w:val="6"/>
                <w:rFonts w:hint="eastAsia" w:ascii="仿宋_GB2312" w:hAnsi="仿宋_GB2312" w:eastAsia="仿宋_GB2312" w:cs="仿宋_GB2312"/>
                <w:b w:val="0"/>
                <w:bCs w:val="0"/>
                <w:color w:val="auto"/>
                <w:sz w:val="24"/>
                <w:szCs w:val="24"/>
                <w:lang w:val="en-US" w:eastAsia="zh-CN" w:bidi="ar"/>
              </w:rPr>
              <w:t xml:space="preserve">  从业单位及相关责任人违反本办法规定，有下列行为之一的，责令限期改正；逾期未改正的，对从业单位处1万元以上3万元以下的罚款；构成犯罪的，依法移送司法部门追究刑事责任：</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（二）未按规定开展设计、施工安全风险评估，或者风险评估结论与实际情况严重不符，导致重大事故隐患未被及时发现的。</w:t>
            </w:r>
          </w:p>
        </w:tc>
        <w:tc>
          <w:tcPr>
            <w:tcW w:w="810" w:type="dxa"/>
            <w:vMerge w:val="restart"/>
            <w:shd w:val="clear" w:color="auto" w:fill="auto"/>
            <w:vAlign w:val="center"/>
          </w:tcPr>
          <w:p w14:paraId="2FB330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0C17AA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w:t>
            </w:r>
          </w:p>
        </w:tc>
        <w:tc>
          <w:tcPr>
            <w:tcW w:w="2730" w:type="dxa"/>
            <w:vMerge w:val="restart"/>
            <w:shd w:val="clear" w:color="auto" w:fill="auto"/>
            <w:vAlign w:val="center"/>
          </w:tcPr>
          <w:p w14:paraId="392541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对从业单位处一万元以上三万元以下的罚款</w:t>
            </w:r>
          </w:p>
        </w:tc>
        <w:tc>
          <w:tcPr>
            <w:tcW w:w="1275" w:type="dxa"/>
            <w:vMerge w:val="restart"/>
            <w:shd w:val="clear" w:color="auto" w:fill="auto"/>
            <w:vAlign w:val="center"/>
          </w:tcPr>
          <w:p w14:paraId="759BEB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2.构成犯罪的，依法移送司法部门追究刑事责任</w:t>
            </w:r>
          </w:p>
        </w:tc>
      </w:tr>
      <w:tr w14:paraId="6F36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3" w:hRule="atLeast"/>
        </w:trPr>
        <w:tc>
          <w:tcPr>
            <w:tcW w:w="689" w:type="dxa"/>
            <w:vMerge w:val="continue"/>
            <w:shd w:val="clear" w:color="auto" w:fill="auto"/>
            <w:vAlign w:val="center"/>
          </w:tcPr>
          <w:p w14:paraId="44FF58F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CD3AF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C8FBB2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7B3B37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F2EA87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1BD6CB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47D97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09FABC1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48CB274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033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2786F6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F3D65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63C66E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（3）未按批准的专项施工方案进行施工，导致重大事故隐患</w:t>
            </w:r>
          </w:p>
        </w:tc>
        <w:tc>
          <w:tcPr>
            <w:tcW w:w="4230" w:type="dxa"/>
            <w:vMerge w:val="restart"/>
            <w:shd w:val="clear" w:color="auto" w:fill="auto"/>
            <w:vAlign w:val="center"/>
          </w:tcPr>
          <w:p w14:paraId="09176A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第二十四条  公路水运工程建设应当实施安全生产风险管理，按规定开展设计、施工安全风险评估。设计单位应当依据风险评估结论，对设计方案进行修改完善。施工单位应当依据风险评估结论，对风险等级较高的分部分项工程编制专项施工方案，并附安全验算结果，经施工单位技术负责人签字后报监理工程师批准执行。必要时，施工单位应当组织专家对专项施工方案进行论证、审核。</w:t>
            </w:r>
          </w:p>
        </w:tc>
        <w:tc>
          <w:tcPr>
            <w:tcW w:w="5338" w:type="dxa"/>
            <w:vMerge w:val="restart"/>
            <w:shd w:val="clear" w:color="auto" w:fill="auto"/>
            <w:vAlign w:val="center"/>
          </w:tcPr>
          <w:p w14:paraId="16AA4D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第五十五条第三项  从业单位及相关责任人违反本办法规定，有下列行为之一的，责令限期改正；逾期未改正的，对从业单位处1万元以上3万元以下的罚款；构成犯罪的，依法移送司法部门追究刑事责任：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（三）未按批准的专项施工方案进行施工，导致重大事故隐患的。</w:t>
            </w:r>
          </w:p>
        </w:tc>
        <w:tc>
          <w:tcPr>
            <w:tcW w:w="810" w:type="dxa"/>
            <w:vMerge w:val="restart"/>
            <w:shd w:val="clear" w:color="auto" w:fill="auto"/>
            <w:vAlign w:val="center"/>
          </w:tcPr>
          <w:p w14:paraId="2DCD6E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5C45F8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w:t>
            </w:r>
          </w:p>
        </w:tc>
        <w:tc>
          <w:tcPr>
            <w:tcW w:w="2730" w:type="dxa"/>
            <w:vMerge w:val="restart"/>
            <w:shd w:val="clear" w:color="auto" w:fill="auto"/>
            <w:vAlign w:val="center"/>
          </w:tcPr>
          <w:p w14:paraId="5A19CA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对从业单位处一万元以上三万元以下的罚款</w:t>
            </w:r>
          </w:p>
        </w:tc>
        <w:tc>
          <w:tcPr>
            <w:tcW w:w="1275" w:type="dxa"/>
            <w:vMerge w:val="restart"/>
            <w:shd w:val="clear" w:color="auto" w:fill="auto"/>
            <w:vAlign w:val="center"/>
          </w:tcPr>
          <w:p w14:paraId="7162E5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2.构成犯罪的，依法移送司法部门追究刑事责任</w:t>
            </w:r>
          </w:p>
        </w:tc>
      </w:tr>
      <w:tr w14:paraId="6561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901A81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FC9351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FDA585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AB2D1D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84139C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029F25A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B5EE0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2846995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292F1B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21A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141F55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E1BD3A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284F23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（4）在已发现的泥石流影响区、滑坡体等危险区域设置施工驻地，导致重大事故隐患</w:t>
            </w:r>
          </w:p>
        </w:tc>
        <w:tc>
          <w:tcPr>
            <w:tcW w:w="4230" w:type="dxa"/>
            <w:vMerge w:val="restart"/>
            <w:shd w:val="clear" w:color="auto" w:fill="auto"/>
            <w:vAlign w:val="center"/>
          </w:tcPr>
          <w:p w14:paraId="72450C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第二十二条第一款  公路水运工程施工现场的办公、生活区与作业区应当分开设置，并保持安全距离。办公、生活区的选址应当符合安全性要求，严禁在已发现的泥石流影响区、滑坡体等危险区域设置施工驻地。</w:t>
            </w:r>
          </w:p>
        </w:tc>
        <w:tc>
          <w:tcPr>
            <w:tcW w:w="5338" w:type="dxa"/>
            <w:vMerge w:val="restart"/>
            <w:shd w:val="clear" w:color="auto" w:fill="auto"/>
            <w:vAlign w:val="center"/>
          </w:tcPr>
          <w:p w14:paraId="186DC7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《公路水运工程安全生产监督管理办法》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第五十五条第四项  从业单位及相关责任人违反本办法规定，有下列行为之一的，责令限期改正；逾期未改正的，对从业单位处1万元以上3万元以下的罚款；构成犯罪的，依法移送司法部门追究刑事责任：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（四）在已发现的泥石流影响区、滑坡体等危险区域设置施工驻地，导致重大事故隐患的。</w:t>
            </w:r>
          </w:p>
        </w:tc>
        <w:tc>
          <w:tcPr>
            <w:tcW w:w="810" w:type="dxa"/>
            <w:vMerge w:val="restart"/>
            <w:shd w:val="clear" w:color="auto" w:fill="auto"/>
            <w:vAlign w:val="center"/>
          </w:tcPr>
          <w:p w14:paraId="6E0685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3AFFFE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w:t>
            </w:r>
          </w:p>
        </w:tc>
        <w:tc>
          <w:tcPr>
            <w:tcW w:w="2730" w:type="dxa"/>
            <w:vMerge w:val="restart"/>
            <w:shd w:val="clear" w:color="auto" w:fill="auto"/>
            <w:vAlign w:val="center"/>
          </w:tcPr>
          <w:p w14:paraId="336C7D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对从业单位处一万元以上三万元以下的罚款</w:t>
            </w:r>
          </w:p>
        </w:tc>
        <w:tc>
          <w:tcPr>
            <w:tcW w:w="1275" w:type="dxa"/>
            <w:vMerge w:val="restart"/>
            <w:shd w:val="clear" w:color="auto" w:fill="auto"/>
            <w:vAlign w:val="center"/>
          </w:tcPr>
          <w:p w14:paraId="027F2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1.责令限期改正（前置）；</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2.构成犯罪的，依法移送司法部门追究刑事责任</w:t>
            </w:r>
          </w:p>
        </w:tc>
      </w:tr>
      <w:tr w14:paraId="0707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FC554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B21C43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961A95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9A172B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3B2C28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410A824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B14F69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6719DD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44C41DA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DD0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6ABB20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eastAsia="zh-CN"/>
              </w:rPr>
            </w:pPr>
            <w:r>
              <w:rPr>
                <w:rFonts w:hint="eastAsia" w:ascii="仿宋_GB2312" w:hAnsi="仿宋_GB2312" w:eastAsia="仿宋_GB2312" w:cs="仿宋_GB2312"/>
                <w:b w:val="0"/>
                <w:bCs w:val="0"/>
                <w:i w:val="0"/>
                <w:iCs w:val="0"/>
                <w:color w:val="auto"/>
                <w:sz w:val="24"/>
                <w:szCs w:val="24"/>
                <w:highlight w:val="none"/>
                <w:u w:val="none"/>
                <w:lang w:val="en-US" w:eastAsia="zh-CN"/>
              </w:rPr>
              <w:t>87</w:t>
            </w:r>
          </w:p>
        </w:tc>
        <w:tc>
          <w:tcPr>
            <w:tcW w:w="1350" w:type="dxa"/>
            <w:vMerge w:val="restart"/>
            <w:shd w:val="clear" w:color="auto" w:fill="auto"/>
            <w:vAlign w:val="center"/>
          </w:tcPr>
          <w:p w14:paraId="01AEFE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对申请公路建设行业从业许可过程中弄虚作假、以欺骗、贿赂等不正当手段取得从业许可的行政处罚</w:t>
            </w:r>
          </w:p>
        </w:tc>
        <w:tc>
          <w:tcPr>
            <w:tcW w:w="1455" w:type="dxa"/>
            <w:vMerge w:val="restart"/>
            <w:shd w:val="clear" w:color="auto" w:fill="auto"/>
            <w:vAlign w:val="center"/>
          </w:tcPr>
          <w:p w14:paraId="7E9D0C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申请公路建设行业从业许可过程中弄虚作假、以欺骗、贿赂等不正当手段取得从业许可</w:t>
            </w:r>
          </w:p>
        </w:tc>
        <w:tc>
          <w:tcPr>
            <w:tcW w:w="4230" w:type="dxa"/>
            <w:vMerge w:val="restart"/>
            <w:shd w:val="clear" w:color="auto" w:fill="auto"/>
            <w:vAlign w:val="center"/>
          </w:tcPr>
          <w:p w14:paraId="19881F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《公路建设市场管理办法》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第十三条  公路工程勘察、设计、施工、监理、试验检测等从业单位应当按照法律、法规的规定，取得有关管理部门颁发的相应资质后，方可进入公路建设市场。</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第十四条  法律、法规对公路建设从业人员的执业资格作出规定的，从业人员应当依法取得相应的执业资格后，方可进入公路建设市场。</w:t>
            </w:r>
          </w:p>
        </w:tc>
        <w:tc>
          <w:tcPr>
            <w:tcW w:w="5338" w:type="dxa"/>
            <w:vMerge w:val="restart"/>
            <w:shd w:val="clear" w:color="auto" w:fill="auto"/>
            <w:vAlign w:val="center"/>
          </w:tcPr>
          <w:p w14:paraId="73FA90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《公路建设市场管理办法》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第四十八条第二款  被许可人以欺骗、贿赂等不正当手段取得从业许可的，行政机关应当依照法律、法规给予行政处罚；申请人在3年内不得再次申请该行政许可；构成犯罪的，依法追究刑事责任。</w:t>
            </w:r>
          </w:p>
        </w:tc>
        <w:tc>
          <w:tcPr>
            <w:tcW w:w="810" w:type="dxa"/>
            <w:vMerge w:val="restart"/>
            <w:shd w:val="clear" w:color="auto" w:fill="auto"/>
            <w:vAlign w:val="center"/>
          </w:tcPr>
          <w:p w14:paraId="31C899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vMerge w:val="restart"/>
            <w:shd w:val="clear" w:color="auto" w:fill="auto"/>
            <w:vAlign w:val="center"/>
          </w:tcPr>
          <w:p w14:paraId="0B4B2E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lang w:val="en-US"/>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申请公路建设行业从业许可过程中弄虚作假、以欺骗、贿赂等不正当手段取得从业许可的</w:t>
            </w:r>
          </w:p>
        </w:tc>
        <w:tc>
          <w:tcPr>
            <w:tcW w:w="2730" w:type="dxa"/>
            <w:vMerge w:val="restart"/>
            <w:shd w:val="clear" w:color="auto" w:fill="auto"/>
            <w:vAlign w:val="center"/>
          </w:tcPr>
          <w:p w14:paraId="245B26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申请人三年内不得再次申请该行政许可</w:t>
            </w:r>
          </w:p>
        </w:tc>
        <w:tc>
          <w:tcPr>
            <w:tcW w:w="1275" w:type="dxa"/>
            <w:vMerge w:val="restart"/>
            <w:shd w:val="clear" w:color="auto" w:fill="auto"/>
            <w:vAlign w:val="center"/>
          </w:tcPr>
          <w:p w14:paraId="711E0B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1.撤销许可；</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3DEF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351928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EAF25C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62BEDE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27B9ED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F19AB9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1297F29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CAEE8C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10BB5C0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3BA2594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BFC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471F45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88</w:t>
            </w:r>
          </w:p>
        </w:tc>
        <w:tc>
          <w:tcPr>
            <w:tcW w:w="1350" w:type="dxa"/>
            <w:shd w:val="clear" w:color="auto" w:fill="auto"/>
            <w:vAlign w:val="center"/>
          </w:tcPr>
          <w:p w14:paraId="708C62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对公路水运工程工地临时试验室单位出具虚假试验检测数据或报告的行政处罚 </w:t>
            </w:r>
          </w:p>
        </w:tc>
        <w:tc>
          <w:tcPr>
            <w:tcW w:w="1455" w:type="dxa"/>
            <w:shd w:val="clear" w:color="auto" w:fill="auto"/>
            <w:vAlign w:val="center"/>
          </w:tcPr>
          <w:p w14:paraId="04E969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公路水运工程工地临时试验室单位出具虚假试验检测数据或报告</w:t>
            </w:r>
          </w:p>
        </w:tc>
        <w:tc>
          <w:tcPr>
            <w:tcW w:w="4230" w:type="dxa"/>
            <w:shd w:val="clear" w:color="auto" w:fill="auto"/>
            <w:vAlign w:val="center"/>
          </w:tcPr>
          <w:p w14:paraId="4FBA91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第十八条  施工、监理单位应当按照合同约定设立工地临时试验室，严格按照工程技术标准、检测规范和规程，在核定的试验检测参数范围内开展试验检测活动。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施工、监理单位应当对其设立的工地临时试验室所出具的试验检测数据和报告的真实性、客观性、准确性负责。</w:t>
            </w:r>
          </w:p>
        </w:tc>
        <w:tc>
          <w:tcPr>
            <w:tcW w:w="5338" w:type="dxa"/>
            <w:shd w:val="clear" w:color="auto" w:fill="auto"/>
            <w:vAlign w:val="center"/>
          </w:tcPr>
          <w:p w14:paraId="25F0E3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违反本规定第十八条规定，设立工地临时试验室的单位弄虚作假、出具虚假数据报告的，责令改正，处1万元以上3万元以下的罚款。</w:t>
            </w:r>
          </w:p>
        </w:tc>
        <w:tc>
          <w:tcPr>
            <w:tcW w:w="810" w:type="dxa"/>
            <w:shd w:val="clear" w:color="auto" w:fill="auto"/>
            <w:vAlign w:val="center"/>
          </w:tcPr>
          <w:p w14:paraId="6291A7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F55CE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设立工地临时实验室的单位弄虚作假、出具虚假数据报告的</w:t>
            </w:r>
          </w:p>
        </w:tc>
        <w:tc>
          <w:tcPr>
            <w:tcW w:w="2730" w:type="dxa"/>
            <w:shd w:val="clear" w:color="auto" w:fill="auto"/>
            <w:vAlign w:val="center"/>
          </w:tcPr>
          <w:p w14:paraId="2DA372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处一万元以上三万元以下的罚款</w:t>
            </w:r>
          </w:p>
        </w:tc>
        <w:tc>
          <w:tcPr>
            <w:tcW w:w="1275" w:type="dxa"/>
            <w:shd w:val="clear" w:color="auto" w:fill="auto"/>
            <w:vAlign w:val="center"/>
          </w:tcPr>
          <w:p w14:paraId="0331FB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24EA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4E818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89</w:t>
            </w:r>
          </w:p>
        </w:tc>
        <w:tc>
          <w:tcPr>
            <w:tcW w:w="1350" w:type="dxa"/>
            <w:vMerge w:val="restart"/>
            <w:shd w:val="clear" w:color="auto" w:fill="auto"/>
            <w:vAlign w:val="center"/>
          </w:tcPr>
          <w:p w14:paraId="1C38B4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对公路建设</w:t>
            </w:r>
            <w:r>
              <w:rPr>
                <w:rStyle w:val="6"/>
                <w:rFonts w:hint="eastAsia" w:ascii="仿宋_GB2312" w:hAnsi="仿宋_GB2312" w:eastAsia="仿宋_GB2312" w:cs="仿宋_GB2312"/>
                <w:b w:val="0"/>
                <w:bCs w:val="0"/>
                <w:color w:val="auto"/>
                <w:sz w:val="24"/>
                <w:szCs w:val="24"/>
                <w:highlight w:val="none"/>
                <w:lang w:val="en-US" w:eastAsia="zh-CN" w:bidi="ar"/>
              </w:rPr>
              <w:t>有关单位、个人拒绝或阻碍公路建设监督检查工作行为的行政处罚</w:t>
            </w:r>
          </w:p>
        </w:tc>
        <w:tc>
          <w:tcPr>
            <w:tcW w:w="1455" w:type="dxa"/>
            <w:shd w:val="clear" w:color="auto" w:fill="auto"/>
            <w:vAlign w:val="center"/>
          </w:tcPr>
          <w:p w14:paraId="44D029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（1）公路建设</w:t>
            </w:r>
            <w:r>
              <w:rPr>
                <w:rStyle w:val="6"/>
                <w:rFonts w:hint="eastAsia" w:ascii="仿宋_GB2312" w:hAnsi="仿宋_GB2312" w:eastAsia="仿宋_GB2312" w:cs="仿宋_GB2312"/>
                <w:b w:val="0"/>
                <w:bCs w:val="0"/>
                <w:color w:val="auto"/>
                <w:sz w:val="24"/>
                <w:szCs w:val="24"/>
                <w:highlight w:val="none"/>
                <w:lang w:val="en-US" w:eastAsia="zh-CN" w:bidi="ar"/>
              </w:rPr>
              <w:t>有关单位、个人拒绝或阻碍公路建设监督检查工作</w:t>
            </w:r>
          </w:p>
        </w:tc>
        <w:tc>
          <w:tcPr>
            <w:tcW w:w="4230" w:type="dxa"/>
            <w:shd w:val="clear" w:color="auto" w:fill="auto"/>
            <w:vAlign w:val="center"/>
          </w:tcPr>
          <w:p w14:paraId="7C6D06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第四条  县级以上人民政府交通主管部门必须依照法律、法规及本办法的规定对公路建设实施监督管理。</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有关单位和个人应当接受县级以上人民政府交通主管部门依法进行的公路建设监督检查，并给予支持与配合，不得拒绝或阻碍。</w:t>
            </w:r>
          </w:p>
        </w:tc>
        <w:tc>
          <w:tcPr>
            <w:tcW w:w="5338" w:type="dxa"/>
            <w:shd w:val="clear" w:color="auto" w:fill="auto"/>
            <w:vAlign w:val="center"/>
          </w:tcPr>
          <w:p w14:paraId="1261A7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 xml:space="preserve">    第三十六条  违反本办法第四条规定，拒绝或阻碍依法进行公路建设监督检查工作的，责令改正，构成犯罪的，依法追究刑事责任。</w:t>
            </w:r>
          </w:p>
        </w:tc>
        <w:tc>
          <w:tcPr>
            <w:tcW w:w="810" w:type="dxa"/>
            <w:shd w:val="clear" w:color="auto" w:fill="auto"/>
            <w:vAlign w:val="center"/>
          </w:tcPr>
          <w:p w14:paraId="43E67C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shd w:val="clear" w:color="auto" w:fill="auto"/>
            <w:vAlign w:val="center"/>
          </w:tcPr>
          <w:p w14:paraId="3F840F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拒绝或阻碍依法进行公路建设监督检查工作的</w:t>
            </w:r>
          </w:p>
        </w:tc>
        <w:tc>
          <w:tcPr>
            <w:tcW w:w="2730" w:type="dxa"/>
            <w:shd w:val="clear" w:color="auto" w:fill="auto"/>
            <w:vAlign w:val="center"/>
          </w:tcPr>
          <w:p w14:paraId="1DA6D7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275" w:type="dxa"/>
            <w:shd w:val="clear" w:color="auto" w:fill="auto"/>
            <w:vAlign w:val="center"/>
          </w:tcPr>
          <w:p w14:paraId="283F5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1.责令改正；</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2.构成犯罪的，依法追究刑事责任</w:t>
            </w:r>
          </w:p>
        </w:tc>
      </w:tr>
      <w:tr w14:paraId="4141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DD0307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F8B8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05E2E2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（2）检测机构接受监督检查时不如实提供有关资料，或者拒绝、阻碍监督检查的</w:t>
            </w:r>
          </w:p>
        </w:tc>
        <w:tc>
          <w:tcPr>
            <w:tcW w:w="4230" w:type="dxa"/>
            <w:vMerge w:val="restart"/>
            <w:shd w:val="clear" w:color="auto" w:fill="auto"/>
            <w:vAlign w:val="center"/>
          </w:tcPr>
          <w:p w14:paraId="519E59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交通运输主管部门实施监督检查时，有权采取以下措施：</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（一）要求被检查的检测机构或者有关单位提供相关文件和资料；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（二）查阅、记录、录音、录像、照相和复制与检查相关的事项和资料；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（三）进入检测机构的检测工作场地进行抽查；</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（四）发现有不符合有关标准、规范、规程和本办法的质量检测行为，责令立即改正或者限期整改。检测机构应当予以配合，如实说明情况和提供相关资料。</w:t>
            </w:r>
          </w:p>
        </w:tc>
        <w:tc>
          <w:tcPr>
            <w:tcW w:w="5338" w:type="dxa"/>
            <w:vMerge w:val="restart"/>
            <w:shd w:val="clear" w:color="auto" w:fill="auto"/>
            <w:vAlign w:val="center"/>
          </w:tcPr>
          <w:p w14:paraId="3A90E3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第五十三条第五项：检测机构违反本办法规定，有下列行为之一的，由交通运输主管部门责令改正，处5000元以上1万元以下罚款：（五）接受监督检查时不如实提供有关资料，或者拒绝、阻碍监督检查的。</w:t>
            </w:r>
          </w:p>
        </w:tc>
        <w:tc>
          <w:tcPr>
            <w:tcW w:w="810" w:type="dxa"/>
            <w:vMerge w:val="restart"/>
            <w:shd w:val="clear" w:color="auto" w:fill="auto"/>
            <w:vAlign w:val="center"/>
          </w:tcPr>
          <w:p w14:paraId="24DBB6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789C28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接受监督检查时不如实提供有关资料，或者拒绝、阻碍监督检查的</w:t>
            </w:r>
          </w:p>
        </w:tc>
        <w:tc>
          <w:tcPr>
            <w:tcW w:w="2730" w:type="dxa"/>
            <w:vMerge w:val="restart"/>
            <w:shd w:val="clear" w:color="auto" w:fill="auto"/>
            <w:vAlign w:val="center"/>
          </w:tcPr>
          <w:p w14:paraId="79E4BC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处五千元以上一万元以下罚款</w:t>
            </w:r>
          </w:p>
        </w:tc>
        <w:tc>
          <w:tcPr>
            <w:tcW w:w="1275" w:type="dxa"/>
            <w:vMerge w:val="restart"/>
            <w:shd w:val="clear" w:color="auto" w:fill="auto"/>
            <w:vAlign w:val="center"/>
          </w:tcPr>
          <w:p w14:paraId="4D89C3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5E73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4AC090B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FFAD91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A78E7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C13FD2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547CDA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403F91D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220F2E6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21853F1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4B556BE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045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89" w:type="dxa"/>
            <w:vMerge w:val="restart"/>
            <w:shd w:val="clear" w:color="auto" w:fill="auto"/>
            <w:vAlign w:val="center"/>
          </w:tcPr>
          <w:p w14:paraId="6357C1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90</w:t>
            </w:r>
          </w:p>
        </w:tc>
        <w:tc>
          <w:tcPr>
            <w:tcW w:w="1350" w:type="dxa"/>
            <w:vMerge w:val="restart"/>
            <w:shd w:val="clear" w:color="auto" w:fill="auto"/>
            <w:vAlign w:val="center"/>
          </w:tcPr>
          <w:p w14:paraId="2DA034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对交通运输领域生产经营单位未在有较大危险因素的生产经营场所和有关设施、设备上设置明显的安全警示标志等行为的行政处罚</w:t>
            </w:r>
          </w:p>
        </w:tc>
        <w:tc>
          <w:tcPr>
            <w:tcW w:w="1455" w:type="dxa"/>
            <w:vMerge w:val="restart"/>
            <w:shd w:val="clear" w:color="auto" w:fill="auto"/>
            <w:vAlign w:val="center"/>
          </w:tcPr>
          <w:p w14:paraId="1EF26F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（1）未在有较大危险因素的生产经营场所和有关设施、设备上设置明显的安全警示标志 </w:t>
            </w:r>
          </w:p>
        </w:tc>
        <w:tc>
          <w:tcPr>
            <w:tcW w:w="4230" w:type="dxa"/>
            <w:vMerge w:val="restart"/>
            <w:shd w:val="clear" w:color="auto" w:fill="auto"/>
            <w:vAlign w:val="center"/>
          </w:tcPr>
          <w:p w14:paraId="115DE0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6"/>
                <w:rFonts w:hint="eastAsia" w:ascii="仿宋_GB2312" w:hAnsi="仿宋_GB2312" w:eastAsia="仿宋_GB2312" w:cs="仿宋_GB2312"/>
                <w:b w:val="0"/>
                <w:bCs w:val="0"/>
                <w:color w:val="auto"/>
                <w:sz w:val="24"/>
                <w:szCs w:val="24"/>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《中华人民共和国安全生产法》</w:t>
            </w:r>
            <w:r>
              <w:rPr>
                <w:rStyle w:val="8"/>
                <w:rFonts w:hint="eastAsia" w:ascii="仿宋_GB2312" w:hAnsi="仿宋_GB2312" w:eastAsia="仿宋_GB2312" w:cs="仿宋_GB2312"/>
                <w:b w:val="0"/>
                <w:bCs w:val="0"/>
                <w:color w:val="auto"/>
                <w:sz w:val="24"/>
                <w:szCs w:val="24"/>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 xml:space="preserve">    第三十五条  生产经营单位应当在有较大危险因素的生产经营场所和有关设施、设备上，设置明显的安全警示标志。</w:t>
            </w:r>
            <w:r>
              <w:rPr>
                <w:rStyle w:val="6"/>
                <w:rFonts w:hint="eastAsia" w:ascii="仿宋_GB2312" w:hAnsi="仿宋_GB2312" w:eastAsia="仿宋_GB2312" w:cs="仿宋_GB2312"/>
                <w:b w:val="0"/>
                <w:bCs w:val="0"/>
                <w:color w:val="auto"/>
                <w:sz w:val="24"/>
                <w:szCs w:val="24"/>
                <w:lang w:val="en-US" w:eastAsia="zh-CN" w:bidi="ar"/>
              </w:rPr>
              <w:br w:type="textWrapping"/>
            </w:r>
          </w:p>
        </w:tc>
        <w:tc>
          <w:tcPr>
            <w:tcW w:w="5338" w:type="dxa"/>
            <w:vMerge w:val="restart"/>
            <w:shd w:val="clear" w:color="auto" w:fill="auto"/>
            <w:vAlign w:val="center"/>
          </w:tcPr>
          <w:p w14:paraId="1756CEC2">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Style w:val="8"/>
                <w:rFonts w:hint="eastAsia" w:ascii="仿宋_GB2312" w:hAnsi="仿宋_GB2312" w:eastAsia="仿宋_GB2312" w:cs="仿宋_GB2312"/>
                <w:b w:val="0"/>
                <w:bCs w:val="0"/>
                <w:color w:val="auto"/>
                <w:sz w:val="24"/>
                <w:szCs w:val="24"/>
                <w:lang w:val="en-US" w:eastAsia="zh-CN" w:bidi="ar"/>
              </w:rPr>
              <w:t>1.《中华人民共和国安全生产法》</w:t>
            </w:r>
            <w:r>
              <w:rPr>
                <w:rStyle w:val="8"/>
                <w:rFonts w:hint="eastAsia" w:ascii="仿宋_GB2312" w:hAnsi="仿宋_GB2312" w:eastAsia="仿宋_GB2312" w:cs="仿宋_GB2312"/>
                <w:b w:val="0"/>
                <w:bCs w:val="0"/>
                <w:color w:val="auto"/>
                <w:sz w:val="24"/>
                <w:szCs w:val="24"/>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 xml:space="preserve">    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Style w:val="8"/>
                <w:rFonts w:hint="eastAsia" w:ascii="仿宋_GB2312" w:hAnsi="仿宋_GB2312" w:eastAsia="仿宋_GB2312" w:cs="仿宋_GB2312"/>
                <w:b w:val="0"/>
                <w:bCs w:val="0"/>
                <w:color w:val="auto"/>
                <w:sz w:val="24"/>
                <w:szCs w:val="24"/>
                <w:lang w:val="en-US" w:eastAsia="zh-CN" w:bidi="ar"/>
              </w:rPr>
              <w:br w:type="textWrapping"/>
            </w:r>
            <w:r>
              <w:rPr>
                <w:rStyle w:val="8"/>
                <w:rFonts w:hint="eastAsia" w:ascii="仿宋_GB2312" w:hAnsi="仿宋_GB2312" w:eastAsia="仿宋_GB2312" w:cs="仿宋_GB2312"/>
                <w:b w:val="0"/>
                <w:bCs w:val="0"/>
                <w:color w:val="auto"/>
                <w:sz w:val="24"/>
                <w:szCs w:val="24"/>
                <w:lang w:val="en-US" w:eastAsia="zh-CN" w:bidi="ar"/>
              </w:rPr>
              <w:t xml:space="preserve">    （一）未在有较大危险因素的生产经营场所和有关设施、设备上设置明显的安全警示标志的。</w:t>
            </w:r>
            <w:r>
              <w:rPr>
                <w:rStyle w:val="6"/>
                <w:rFonts w:hint="eastAsia" w:ascii="仿宋_GB2312" w:hAnsi="仿宋_GB2312" w:eastAsia="仿宋_GB2312" w:cs="仿宋_GB2312"/>
                <w:b w:val="0"/>
                <w:bCs w:val="0"/>
                <w:color w:val="auto"/>
                <w:sz w:val="24"/>
                <w:szCs w:val="24"/>
                <w:lang w:val="en-US" w:eastAsia="zh-CN" w:bidi="ar"/>
              </w:rPr>
              <w:br w:type="textWrapping"/>
            </w:r>
          </w:p>
        </w:tc>
        <w:tc>
          <w:tcPr>
            <w:tcW w:w="810" w:type="dxa"/>
            <w:vMerge w:val="restart"/>
            <w:shd w:val="clear" w:color="auto" w:fill="auto"/>
            <w:vAlign w:val="center"/>
          </w:tcPr>
          <w:p w14:paraId="2DD0F9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w:t>
            </w:r>
          </w:p>
        </w:tc>
        <w:tc>
          <w:tcPr>
            <w:tcW w:w="3008" w:type="dxa"/>
            <w:gridSpan w:val="2"/>
            <w:vMerge w:val="restart"/>
            <w:shd w:val="clear" w:color="auto" w:fill="auto"/>
            <w:vAlign w:val="center"/>
          </w:tcPr>
          <w:p w14:paraId="044340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1-2 处有较大危险因素的生产经营场所和有关设施、设备上未设置明显安全警示标志</w:t>
            </w:r>
          </w:p>
        </w:tc>
        <w:tc>
          <w:tcPr>
            <w:tcW w:w="2730" w:type="dxa"/>
            <w:shd w:val="clear" w:color="auto" w:fill="auto"/>
            <w:vAlign w:val="center"/>
          </w:tcPr>
          <w:p w14:paraId="38F448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责令限期整改正，处一万元以下的罚款</w:t>
            </w:r>
          </w:p>
        </w:tc>
        <w:tc>
          <w:tcPr>
            <w:tcW w:w="1275" w:type="dxa"/>
            <w:vMerge w:val="restart"/>
            <w:shd w:val="clear" w:color="auto" w:fill="auto"/>
            <w:vAlign w:val="center"/>
          </w:tcPr>
          <w:p w14:paraId="7BBB4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4B13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5" w:hRule="atLeast"/>
        </w:trPr>
        <w:tc>
          <w:tcPr>
            <w:tcW w:w="689" w:type="dxa"/>
            <w:vMerge w:val="continue"/>
            <w:shd w:val="clear" w:color="auto" w:fill="auto"/>
            <w:vAlign w:val="center"/>
          </w:tcPr>
          <w:p w14:paraId="7A3B6B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2A1AE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20EB9B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A2ACE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279490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71977E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3008" w:type="dxa"/>
            <w:gridSpan w:val="2"/>
            <w:vMerge w:val="continue"/>
            <w:shd w:val="clear" w:color="auto" w:fill="auto"/>
            <w:vAlign w:val="center"/>
          </w:tcPr>
          <w:p w14:paraId="370FD1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2730" w:type="dxa"/>
            <w:shd w:val="clear" w:color="auto" w:fill="auto"/>
            <w:vAlign w:val="center"/>
          </w:tcPr>
          <w:p w14:paraId="5E2AF4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逾期未改正的，处五万元以上七万元以下的罚款，对其直接负责的主管人员和其他直接责任人员处一万元以上一点二万元以下的罚款</w:t>
            </w:r>
          </w:p>
        </w:tc>
        <w:tc>
          <w:tcPr>
            <w:tcW w:w="1275" w:type="dxa"/>
            <w:vMerge w:val="continue"/>
            <w:shd w:val="clear" w:color="auto" w:fill="auto"/>
            <w:vAlign w:val="center"/>
          </w:tcPr>
          <w:p w14:paraId="5D7E49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7F52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DA0BA2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590B6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C94C9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70D317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FE51E5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6E205F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较重</w:t>
            </w:r>
          </w:p>
        </w:tc>
        <w:tc>
          <w:tcPr>
            <w:tcW w:w="3008" w:type="dxa"/>
            <w:gridSpan w:val="2"/>
            <w:vMerge w:val="restart"/>
            <w:shd w:val="clear" w:color="auto" w:fill="auto"/>
            <w:vAlign w:val="center"/>
          </w:tcPr>
          <w:p w14:paraId="1628D8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3-4 处有较大危险因素的生产经营场所和有关设施、设备上未设置明显安全警示标志</w:t>
            </w:r>
          </w:p>
        </w:tc>
        <w:tc>
          <w:tcPr>
            <w:tcW w:w="2730" w:type="dxa"/>
            <w:shd w:val="clear" w:color="auto" w:fill="auto"/>
            <w:vAlign w:val="center"/>
          </w:tcPr>
          <w:p w14:paraId="274F54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责令限期改正，处超过一万元且在二万元以下的罚款</w:t>
            </w:r>
          </w:p>
        </w:tc>
        <w:tc>
          <w:tcPr>
            <w:tcW w:w="1275" w:type="dxa"/>
            <w:vMerge w:val="continue"/>
            <w:shd w:val="clear" w:color="auto" w:fill="auto"/>
            <w:vAlign w:val="center"/>
          </w:tcPr>
          <w:p w14:paraId="42FC6CD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51A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DC950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5352E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7786DF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0A78AD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043C86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723FF3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3008" w:type="dxa"/>
            <w:gridSpan w:val="2"/>
            <w:vMerge w:val="continue"/>
            <w:shd w:val="clear" w:color="auto" w:fill="auto"/>
            <w:vAlign w:val="center"/>
          </w:tcPr>
          <w:p w14:paraId="698D53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2730" w:type="dxa"/>
            <w:shd w:val="clear" w:color="auto" w:fill="auto"/>
            <w:vAlign w:val="center"/>
          </w:tcPr>
          <w:p w14:paraId="7A461F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逾期未改正的，处超过七万元且在十万元以下的罚款，对其直接负责的主管人员和其他直接责任人员处超过一点二万元且在一点五万元以下的罚款</w:t>
            </w:r>
          </w:p>
        </w:tc>
        <w:tc>
          <w:tcPr>
            <w:tcW w:w="1275" w:type="dxa"/>
            <w:vMerge w:val="continue"/>
            <w:shd w:val="clear" w:color="auto" w:fill="auto"/>
            <w:vAlign w:val="center"/>
          </w:tcPr>
          <w:p w14:paraId="22A769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38A8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AD4F9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401B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D649B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1DFAFA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02D7C0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65A730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109CDC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3F59FF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3A22F6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31D2F0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53AD3C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75A9C9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14:paraId="635D07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严重</w:t>
            </w:r>
          </w:p>
        </w:tc>
        <w:tc>
          <w:tcPr>
            <w:tcW w:w="3008" w:type="dxa"/>
            <w:gridSpan w:val="2"/>
            <w:vMerge w:val="restart"/>
            <w:shd w:val="clear" w:color="auto" w:fill="auto"/>
            <w:vAlign w:val="center"/>
          </w:tcPr>
          <w:p w14:paraId="21D71A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5处及以上有较大危险因素的生产经营场所和有关设施、设备上未设置明显安全警示标志</w:t>
            </w:r>
          </w:p>
        </w:tc>
        <w:tc>
          <w:tcPr>
            <w:tcW w:w="2730" w:type="dxa"/>
            <w:shd w:val="clear" w:color="auto" w:fill="auto"/>
            <w:vAlign w:val="center"/>
          </w:tcPr>
          <w:p w14:paraId="7FE495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sz w:val="24"/>
                <w:szCs w:val="24"/>
                <w:highlight w:val="none"/>
                <w:u w:val="none"/>
              </w:rPr>
              <w:t>责令限期改正，处</w:t>
            </w:r>
            <w:r>
              <w:rPr>
                <w:rFonts w:hint="eastAsia" w:ascii="仿宋_GB2312" w:hAnsi="仿宋_GB2312" w:eastAsia="仿宋_GB2312" w:cs="仿宋_GB2312"/>
                <w:b w:val="0"/>
                <w:bCs w:val="0"/>
                <w:i w:val="0"/>
                <w:iCs w:val="0"/>
                <w:color w:val="auto"/>
                <w:sz w:val="24"/>
                <w:szCs w:val="24"/>
                <w:highlight w:val="none"/>
                <w:u w:val="none"/>
                <w:lang w:val="en-US" w:eastAsia="zh-CN"/>
              </w:rPr>
              <w:t>超过二</w:t>
            </w:r>
            <w:r>
              <w:rPr>
                <w:rFonts w:hint="eastAsia" w:ascii="仿宋_GB2312" w:hAnsi="仿宋_GB2312" w:eastAsia="仿宋_GB2312" w:cs="仿宋_GB2312"/>
                <w:b w:val="0"/>
                <w:bCs w:val="0"/>
                <w:i w:val="0"/>
                <w:iCs w:val="0"/>
                <w:color w:val="auto"/>
                <w:sz w:val="24"/>
                <w:szCs w:val="24"/>
                <w:highlight w:val="none"/>
                <w:u w:val="none"/>
              </w:rPr>
              <w:t>万元</w:t>
            </w:r>
            <w:r>
              <w:rPr>
                <w:rFonts w:hint="eastAsia" w:ascii="仿宋_GB2312" w:hAnsi="仿宋_GB2312" w:eastAsia="仿宋_GB2312" w:cs="仿宋_GB2312"/>
                <w:b w:val="0"/>
                <w:bCs w:val="0"/>
                <w:i w:val="0"/>
                <w:iCs w:val="0"/>
                <w:color w:val="auto"/>
                <w:sz w:val="24"/>
                <w:szCs w:val="24"/>
                <w:highlight w:val="none"/>
                <w:u w:val="none"/>
                <w:lang w:val="en-US" w:eastAsia="zh-CN"/>
              </w:rPr>
              <w:t>且在五</w:t>
            </w:r>
            <w:r>
              <w:rPr>
                <w:rFonts w:hint="eastAsia" w:ascii="仿宋_GB2312" w:hAnsi="仿宋_GB2312" w:eastAsia="仿宋_GB2312" w:cs="仿宋_GB2312"/>
                <w:b w:val="0"/>
                <w:bCs w:val="0"/>
                <w:i w:val="0"/>
                <w:iCs w:val="0"/>
                <w:color w:val="auto"/>
                <w:sz w:val="24"/>
                <w:szCs w:val="24"/>
                <w:highlight w:val="none"/>
                <w:u w:val="none"/>
              </w:rPr>
              <w:t>万元以下的罚款</w:t>
            </w:r>
          </w:p>
        </w:tc>
        <w:tc>
          <w:tcPr>
            <w:tcW w:w="1275" w:type="dxa"/>
            <w:vMerge w:val="continue"/>
            <w:shd w:val="clear" w:color="auto" w:fill="auto"/>
            <w:vAlign w:val="center"/>
          </w:tcPr>
          <w:p w14:paraId="77F6283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79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8" w:hRule="atLeast"/>
        </w:trPr>
        <w:tc>
          <w:tcPr>
            <w:tcW w:w="689" w:type="dxa"/>
            <w:vMerge w:val="continue"/>
            <w:shd w:val="clear" w:color="auto" w:fill="auto"/>
            <w:vAlign w:val="center"/>
          </w:tcPr>
          <w:p w14:paraId="501F24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6FF1B6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73C468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198585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D12BD8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045068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3008" w:type="dxa"/>
            <w:gridSpan w:val="2"/>
            <w:vMerge w:val="continue"/>
            <w:shd w:val="clear" w:color="auto" w:fill="auto"/>
            <w:vAlign w:val="center"/>
          </w:tcPr>
          <w:p w14:paraId="5DC804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2730" w:type="dxa"/>
            <w:shd w:val="clear" w:color="auto" w:fill="auto"/>
            <w:vAlign w:val="center"/>
          </w:tcPr>
          <w:p w14:paraId="5CDE01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sz w:val="24"/>
                <w:szCs w:val="24"/>
                <w:highlight w:val="none"/>
                <w:u w:val="none"/>
              </w:rPr>
              <w:t>逾期未改正的，处</w:t>
            </w:r>
            <w:r>
              <w:rPr>
                <w:rFonts w:hint="eastAsia" w:ascii="仿宋_GB2312" w:hAnsi="仿宋_GB2312" w:eastAsia="仿宋_GB2312" w:cs="仿宋_GB2312"/>
                <w:b w:val="0"/>
                <w:bCs w:val="0"/>
                <w:i w:val="0"/>
                <w:iCs w:val="0"/>
                <w:color w:val="auto"/>
                <w:sz w:val="24"/>
                <w:szCs w:val="24"/>
                <w:highlight w:val="none"/>
                <w:u w:val="none"/>
                <w:lang w:val="en-US" w:eastAsia="zh-CN"/>
              </w:rPr>
              <w:t>超过十</w:t>
            </w:r>
            <w:r>
              <w:rPr>
                <w:rFonts w:hint="eastAsia" w:ascii="仿宋_GB2312" w:hAnsi="仿宋_GB2312" w:eastAsia="仿宋_GB2312" w:cs="仿宋_GB2312"/>
                <w:b w:val="0"/>
                <w:bCs w:val="0"/>
                <w:i w:val="0"/>
                <w:iCs w:val="0"/>
                <w:color w:val="auto"/>
                <w:sz w:val="24"/>
                <w:szCs w:val="24"/>
                <w:highlight w:val="none"/>
                <w:u w:val="none"/>
              </w:rPr>
              <w:t>万元</w:t>
            </w:r>
            <w:r>
              <w:rPr>
                <w:rFonts w:hint="eastAsia" w:ascii="仿宋_GB2312" w:hAnsi="仿宋_GB2312" w:eastAsia="仿宋_GB2312" w:cs="仿宋_GB2312"/>
                <w:b w:val="0"/>
                <w:bCs w:val="0"/>
                <w:i w:val="0"/>
                <w:iCs w:val="0"/>
                <w:color w:val="auto"/>
                <w:sz w:val="24"/>
                <w:szCs w:val="24"/>
                <w:highlight w:val="none"/>
                <w:u w:val="none"/>
                <w:lang w:val="en-US" w:eastAsia="zh-CN"/>
              </w:rPr>
              <w:t>且在二十</w:t>
            </w:r>
            <w:r>
              <w:rPr>
                <w:rFonts w:hint="eastAsia" w:ascii="仿宋_GB2312" w:hAnsi="仿宋_GB2312" w:eastAsia="仿宋_GB2312" w:cs="仿宋_GB2312"/>
                <w:b w:val="0"/>
                <w:bCs w:val="0"/>
                <w:i w:val="0"/>
                <w:iCs w:val="0"/>
                <w:color w:val="auto"/>
                <w:sz w:val="24"/>
                <w:szCs w:val="24"/>
                <w:highlight w:val="none"/>
                <w:u w:val="none"/>
              </w:rPr>
              <w:t>万元以下的罚钦，对其直接负责的主管人员和其他直接责任人员处</w:t>
            </w:r>
            <w:r>
              <w:rPr>
                <w:rFonts w:hint="eastAsia" w:ascii="仿宋_GB2312" w:hAnsi="仿宋_GB2312" w:eastAsia="仿宋_GB2312" w:cs="仿宋_GB2312"/>
                <w:b w:val="0"/>
                <w:bCs w:val="0"/>
                <w:i w:val="0"/>
                <w:iCs w:val="0"/>
                <w:color w:val="auto"/>
                <w:sz w:val="24"/>
                <w:szCs w:val="24"/>
                <w:highlight w:val="none"/>
                <w:u w:val="none"/>
                <w:lang w:val="en-US" w:eastAsia="zh-CN"/>
              </w:rPr>
              <w:t>超过一点五</w:t>
            </w:r>
            <w:r>
              <w:rPr>
                <w:rFonts w:hint="eastAsia" w:ascii="仿宋_GB2312" w:hAnsi="仿宋_GB2312" w:eastAsia="仿宋_GB2312" w:cs="仿宋_GB2312"/>
                <w:b w:val="0"/>
                <w:bCs w:val="0"/>
                <w:i w:val="0"/>
                <w:iCs w:val="0"/>
                <w:color w:val="auto"/>
                <w:sz w:val="24"/>
                <w:szCs w:val="24"/>
                <w:highlight w:val="none"/>
                <w:u w:val="none"/>
              </w:rPr>
              <w:t>万元</w:t>
            </w:r>
            <w:r>
              <w:rPr>
                <w:rFonts w:hint="eastAsia" w:ascii="仿宋_GB2312" w:hAnsi="仿宋_GB2312" w:eastAsia="仿宋_GB2312" w:cs="仿宋_GB2312"/>
                <w:b w:val="0"/>
                <w:bCs w:val="0"/>
                <w:i w:val="0"/>
                <w:iCs w:val="0"/>
                <w:color w:val="auto"/>
                <w:sz w:val="24"/>
                <w:szCs w:val="24"/>
                <w:highlight w:val="none"/>
                <w:u w:val="none"/>
                <w:lang w:val="en-US" w:eastAsia="zh-CN"/>
              </w:rPr>
              <w:t>且在二</w:t>
            </w:r>
            <w:r>
              <w:rPr>
                <w:rFonts w:hint="eastAsia" w:ascii="仿宋_GB2312" w:hAnsi="仿宋_GB2312" w:eastAsia="仿宋_GB2312" w:cs="仿宋_GB2312"/>
                <w:b w:val="0"/>
                <w:bCs w:val="0"/>
                <w:i w:val="0"/>
                <w:iCs w:val="0"/>
                <w:color w:val="auto"/>
                <w:sz w:val="24"/>
                <w:szCs w:val="24"/>
                <w:highlight w:val="none"/>
                <w:u w:val="none"/>
              </w:rPr>
              <w:t>万元以下的罚款</w:t>
            </w:r>
          </w:p>
        </w:tc>
        <w:tc>
          <w:tcPr>
            <w:tcW w:w="1275" w:type="dxa"/>
            <w:vMerge w:val="continue"/>
            <w:shd w:val="clear" w:color="auto" w:fill="auto"/>
            <w:vAlign w:val="center"/>
          </w:tcPr>
          <w:p w14:paraId="25F35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p>
        </w:tc>
      </w:tr>
      <w:tr w14:paraId="61F1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5" w:hRule="atLeast"/>
        </w:trPr>
        <w:tc>
          <w:tcPr>
            <w:tcW w:w="689" w:type="dxa"/>
            <w:vMerge w:val="continue"/>
            <w:shd w:val="clear" w:color="auto" w:fill="auto"/>
            <w:vAlign w:val="center"/>
          </w:tcPr>
          <w:p w14:paraId="37C20A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1D85A6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6388E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878DD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2F1DE6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2BBDE8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highlight w:val="none"/>
              </w:rPr>
            </w:pPr>
          </w:p>
        </w:tc>
        <w:tc>
          <w:tcPr>
            <w:tcW w:w="3008" w:type="dxa"/>
            <w:gridSpan w:val="2"/>
            <w:shd w:val="clear" w:color="auto" w:fill="auto"/>
            <w:vAlign w:val="center"/>
          </w:tcPr>
          <w:p w14:paraId="4F8A57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Style w:val="8"/>
                <w:rFonts w:hint="eastAsia" w:ascii="仿宋_GB2312" w:hAnsi="仿宋_GB2312" w:eastAsia="仿宋_GB2312" w:cs="仿宋_GB2312"/>
                <w:b w:val="0"/>
                <w:bCs w:val="0"/>
                <w:color w:val="auto"/>
                <w:sz w:val="24"/>
                <w:szCs w:val="24"/>
                <w:highlight w:val="none"/>
                <w:lang w:val="en-US" w:eastAsia="zh-CN" w:bidi="ar"/>
              </w:rPr>
              <w:t>未设置明显的安全警示标志导致</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发生安全事故或其他严重后果的</w:t>
            </w:r>
          </w:p>
        </w:tc>
        <w:tc>
          <w:tcPr>
            <w:tcW w:w="2730" w:type="dxa"/>
            <w:shd w:val="clear" w:color="auto" w:fill="auto"/>
            <w:vAlign w:val="center"/>
          </w:tcPr>
          <w:p w14:paraId="763CFC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责令停产停业整顿</w:t>
            </w:r>
          </w:p>
        </w:tc>
        <w:tc>
          <w:tcPr>
            <w:tcW w:w="1275" w:type="dxa"/>
            <w:shd w:val="clear" w:color="auto" w:fill="auto"/>
            <w:vAlign w:val="center"/>
          </w:tcPr>
          <w:p w14:paraId="207203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构成犯罪的，依照刑法有关规定追究刑事责任</w:t>
            </w:r>
          </w:p>
        </w:tc>
      </w:tr>
      <w:tr w14:paraId="01E2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4930CD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restart"/>
            <w:shd w:val="clear" w:color="auto" w:fill="auto"/>
            <w:vAlign w:val="center"/>
          </w:tcPr>
          <w:p w14:paraId="6DB1199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3D9CAA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（2）安全设备的安装、使用、检测、改造和报废不符合国家标准或者行业标准</w:t>
            </w:r>
          </w:p>
        </w:tc>
        <w:tc>
          <w:tcPr>
            <w:tcW w:w="4230" w:type="dxa"/>
            <w:vMerge w:val="restart"/>
            <w:shd w:val="clear" w:color="auto" w:fill="auto"/>
            <w:vAlign w:val="center"/>
          </w:tcPr>
          <w:p w14:paraId="0D08D8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  安全设备的设计、制造、安装、使用、检测、维修、改造和报废，应当符合国家标准或者行业标准。</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59A2AB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（二）安全设备的安装、使用、检测、改造和报废不符合国家标准或者行业标准的。</w:t>
            </w:r>
          </w:p>
        </w:tc>
        <w:tc>
          <w:tcPr>
            <w:tcW w:w="810" w:type="dxa"/>
            <w:shd w:val="clear" w:color="auto" w:fill="auto"/>
            <w:vAlign w:val="center"/>
          </w:tcPr>
          <w:p w14:paraId="15E256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5BF9F3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安全设备的检测、改造、安装、使用、报质不符合国家标准或者行业标准的</w:t>
            </w:r>
          </w:p>
        </w:tc>
        <w:tc>
          <w:tcPr>
            <w:tcW w:w="2730" w:type="dxa"/>
            <w:shd w:val="clear" w:color="auto" w:fill="auto"/>
            <w:vAlign w:val="center"/>
          </w:tcPr>
          <w:p w14:paraId="358E5A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w:t>
            </w:r>
            <w:r>
              <w:rPr>
                <w:rStyle w:val="6"/>
                <w:rFonts w:hint="eastAsia" w:ascii="仿宋_GB2312" w:hAnsi="仿宋_GB2312" w:eastAsia="仿宋_GB2312" w:cs="仿宋_GB2312"/>
                <w:b w:val="0"/>
                <w:bCs w:val="0"/>
                <w:strike w:val="0"/>
                <w:dstrike w:val="0"/>
                <w:color w:val="auto"/>
                <w:sz w:val="24"/>
                <w:szCs w:val="24"/>
                <w:lang w:val="en-US" w:eastAsia="zh-CN" w:bidi="ar"/>
              </w:rPr>
              <w:t>处五万元以下的罚款</w:t>
            </w:r>
          </w:p>
        </w:tc>
        <w:tc>
          <w:tcPr>
            <w:tcW w:w="1275" w:type="dxa"/>
            <w:vMerge w:val="restart"/>
            <w:shd w:val="clear" w:color="auto" w:fill="auto"/>
            <w:vAlign w:val="center"/>
          </w:tcPr>
          <w:p w14:paraId="0FD9FA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15D6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A6BD0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38540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04B11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CDC07A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622923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A0B8A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29293E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安全设备的安装、使用、检测、改造和报废，不符合国家标准或者行业标准，存在生产安全事故隐患，经责令限期改正，逾期未改正的</w:t>
            </w:r>
          </w:p>
        </w:tc>
        <w:tc>
          <w:tcPr>
            <w:tcW w:w="2730" w:type="dxa"/>
            <w:shd w:val="clear" w:color="auto" w:fill="auto"/>
            <w:vAlign w:val="center"/>
          </w:tcPr>
          <w:p w14:paraId="64548D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1.处五万元以上十万元以下的罚款；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2.对其直接负责的主管人员和其他直接责任人员处一万元以上一点五万元以下的罚款</w:t>
            </w:r>
          </w:p>
        </w:tc>
        <w:tc>
          <w:tcPr>
            <w:tcW w:w="1275" w:type="dxa"/>
            <w:vMerge w:val="continue"/>
            <w:shd w:val="clear" w:color="auto" w:fill="auto"/>
            <w:vAlign w:val="center"/>
          </w:tcPr>
          <w:p w14:paraId="26631B2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CCC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307795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9FD3C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D3F96F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763EE1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32F86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7F37AD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498AF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安全设备的安装、使用、检测、改造和报质，不符合国家标准或者行业标准，存在生产安全事故隐患，经2次责令限期改正，仍逾期未改正的</w:t>
            </w:r>
          </w:p>
        </w:tc>
        <w:tc>
          <w:tcPr>
            <w:tcW w:w="2730" w:type="dxa"/>
            <w:shd w:val="clear" w:color="auto" w:fill="auto"/>
            <w:vAlign w:val="center"/>
          </w:tcPr>
          <w:p w14:paraId="7EBF8A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2.对其直接负责的主管人员和其他直接责任人员处一点五万元以上二万元以下的罚款</w:t>
            </w:r>
          </w:p>
        </w:tc>
        <w:tc>
          <w:tcPr>
            <w:tcW w:w="1275" w:type="dxa"/>
            <w:vMerge w:val="continue"/>
            <w:shd w:val="clear" w:color="auto" w:fill="auto"/>
            <w:vAlign w:val="center"/>
          </w:tcPr>
          <w:p w14:paraId="00CDF36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D09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6FCE35C">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63F8F4F8">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7D418794">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19DB2B11">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409B6E84">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6871EAEC">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color w:val="auto"/>
                <w:sz w:val="24"/>
                <w:szCs w:val="24"/>
              </w:rPr>
            </w:pPr>
          </w:p>
        </w:tc>
        <w:tc>
          <w:tcPr>
            <w:tcW w:w="3008" w:type="dxa"/>
            <w:gridSpan w:val="2"/>
            <w:shd w:val="clear" w:color="auto" w:fill="auto"/>
            <w:vAlign w:val="center"/>
          </w:tcPr>
          <w:p w14:paraId="6087516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造成生产安全事故或其他严重危害后果的</w:t>
            </w:r>
          </w:p>
        </w:tc>
        <w:tc>
          <w:tcPr>
            <w:tcW w:w="2730" w:type="dxa"/>
            <w:shd w:val="clear" w:color="auto" w:fill="auto"/>
            <w:vAlign w:val="center"/>
          </w:tcPr>
          <w:p w14:paraId="302CF8B6">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shd w:val="clear" w:color="auto" w:fill="auto"/>
            <w:vAlign w:val="center"/>
          </w:tcPr>
          <w:p w14:paraId="1A830B93">
            <w:pPr>
              <w:keepNext w:val="0"/>
              <w:keepLines w:val="0"/>
              <w:pageBreakBefore w:val="0"/>
              <w:widowControl/>
              <w:suppressLineNumbers w:val="0"/>
              <w:kinsoku/>
              <w:wordWrap/>
              <w:overflowPunct/>
              <w:topLinePunct w:val="0"/>
              <w:autoSpaceDE/>
              <w:autoSpaceDN/>
              <w:bidi w:val="0"/>
              <w:adjustRightInd/>
              <w:snapToGrid/>
              <w:spacing w:line="400" w:lineRule="exact"/>
              <w:ind w:leftChars="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构成犯罪的，依照刑法有关规定追究刑事责任</w:t>
            </w:r>
          </w:p>
        </w:tc>
      </w:tr>
      <w:tr w14:paraId="099B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9BA5DA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restart"/>
            <w:shd w:val="clear" w:color="auto" w:fill="auto"/>
            <w:vAlign w:val="center"/>
          </w:tcPr>
          <w:p w14:paraId="51237CA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5C6E82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（3）未对安全设备进行经常性维护、保养和定期检测</w:t>
            </w:r>
          </w:p>
        </w:tc>
        <w:tc>
          <w:tcPr>
            <w:tcW w:w="4230" w:type="dxa"/>
            <w:vMerge w:val="restart"/>
            <w:shd w:val="clear" w:color="auto" w:fill="auto"/>
            <w:vAlign w:val="center"/>
          </w:tcPr>
          <w:p w14:paraId="29EB1B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第三十六条第二款  生产经营单位必须对安全设备进行经常性维护、保养，并定期检测，保证正常运转。维护、保养、检测应当作好记录，并由有关人员签字。</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4147D9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（三）未对安全设备进行经常性维护、保养和定期检测的。</w:t>
            </w:r>
          </w:p>
        </w:tc>
        <w:tc>
          <w:tcPr>
            <w:tcW w:w="810" w:type="dxa"/>
            <w:shd w:val="clear" w:color="auto" w:fill="auto"/>
            <w:vAlign w:val="center"/>
          </w:tcPr>
          <w:p w14:paraId="262E4E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B1841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未对安全设备进行经常性维护、保养和定期检测的</w:t>
            </w:r>
          </w:p>
        </w:tc>
        <w:tc>
          <w:tcPr>
            <w:tcW w:w="2730" w:type="dxa"/>
            <w:shd w:val="clear" w:color="auto" w:fill="auto"/>
            <w:vAlign w:val="center"/>
          </w:tcPr>
          <w:p w14:paraId="280A5A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t>处五万元以下的罚款</w:t>
            </w:r>
          </w:p>
        </w:tc>
        <w:tc>
          <w:tcPr>
            <w:tcW w:w="1275" w:type="dxa"/>
            <w:vMerge w:val="restart"/>
            <w:shd w:val="clear" w:color="auto" w:fill="auto"/>
            <w:vAlign w:val="center"/>
          </w:tcPr>
          <w:p w14:paraId="64DA75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0A89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0B990A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D7EA20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DA48DB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8793D9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DEF3B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CBF7B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0563FB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未对安全设备进行经常性维护、保养和定期检测，经责令限期改正，逾期未改正的</w:t>
            </w:r>
          </w:p>
        </w:tc>
        <w:tc>
          <w:tcPr>
            <w:tcW w:w="2730" w:type="dxa"/>
            <w:shd w:val="clear" w:color="auto" w:fill="auto"/>
            <w:vAlign w:val="center"/>
          </w:tcPr>
          <w:p w14:paraId="067FEC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处五万元以上二十万元以下的罚款</w:t>
            </w:r>
          </w:p>
          <w:p w14:paraId="1FC2FB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对其直接负责的主管人员和其他直接责任人员处一万元以上二万元以下的罚款</w:t>
            </w:r>
          </w:p>
        </w:tc>
        <w:tc>
          <w:tcPr>
            <w:tcW w:w="1275" w:type="dxa"/>
            <w:vMerge w:val="continue"/>
            <w:shd w:val="clear" w:color="auto" w:fill="auto"/>
            <w:vAlign w:val="center"/>
          </w:tcPr>
          <w:p w14:paraId="01066C6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F0C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27A64F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4A0102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108A06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29852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4523E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274F3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6913F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未对安全设备进行经常性维护、保养和定期检测，存在以下情形之一的：</w:t>
            </w:r>
          </w:p>
          <w:p w14:paraId="45AFE13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1.存在生产安全事故隐患，经2次责令限期改正，仍逾期未改正的;</w:t>
            </w:r>
          </w:p>
          <w:p w14:paraId="7B2920F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2.造成生产安全事故的</w:t>
            </w:r>
          </w:p>
        </w:tc>
        <w:tc>
          <w:tcPr>
            <w:tcW w:w="2730" w:type="dxa"/>
            <w:shd w:val="clear" w:color="auto" w:fill="auto"/>
            <w:vAlign w:val="center"/>
          </w:tcPr>
          <w:p w14:paraId="3138D9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shd w:val="clear" w:color="auto" w:fill="auto"/>
            <w:vAlign w:val="center"/>
          </w:tcPr>
          <w:p w14:paraId="2936F73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构成犯罪的，依照刑法有关规定追究刑事责任</w:t>
            </w:r>
          </w:p>
        </w:tc>
      </w:tr>
      <w:tr w14:paraId="758D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5" w:hRule="atLeast"/>
        </w:trPr>
        <w:tc>
          <w:tcPr>
            <w:tcW w:w="689" w:type="dxa"/>
            <w:vMerge w:val="restart"/>
            <w:shd w:val="clear" w:color="auto" w:fill="auto"/>
            <w:vAlign w:val="center"/>
          </w:tcPr>
          <w:p w14:paraId="4382526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restart"/>
            <w:shd w:val="clear" w:color="auto" w:fill="auto"/>
            <w:vAlign w:val="center"/>
          </w:tcPr>
          <w:p w14:paraId="6755B2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38944E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（4）关闭、破坏直接关系生产安全的监控、报警、防护、救生设备、设施，或者篡改、隐瞒、销毁其相关数据、信息的；</w:t>
            </w:r>
          </w:p>
        </w:tc>
        <w:tc>
          <w:tcPr>
            <w:tcW w:w="4230" w:type="dxa"/>
            <w:vMerge w:val="restart"/>
            <w:shd w:val="clear" w:color="auto" w:fill="auto"/>
            <w:vAlign w:val="center"/>
          </w:tcPr>
          <w:p w14:paraId="3ED34A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第三十六条第三款 生产经营单位不得关闭、破坏直接关系生产安全的监控、报警、防护、救生设备、设施，或者篡改、隐瞒、销毁其相关数据、信息。</w:t>
            </w:r>
          </w:p>
        </w:tc>
        <w:tc>
          <w:tcPr>
            <w:tcW w:w="5338" w:type="dxa"/>
            <w:vMerge w:val="restart"/>
            <w:shd w:val="clear" w:color="auto" w:fill="auto"/>
            <w:vAlign w:val="center"/>
          </w:tcPr>
          <w:p w14:paraId="3513C5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第九十九条第六项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（四）关闭、破坏直接关系生产安全的监控、报警、防护、救生设备、设施，或者篡改、隐瞒、销毁其相关数据、信息的；</w:t>
            </w:r>
          </w:p>
        </w:tc>
        <w:tc>
          <w:tcPr>
            <w:tcW w:w="810" w:type="dxa"/>
            <w:shd w:val="clear" w:color="auto" w:fill="auto"/>
            <w:vAlign w:val="center"/>
          </w:tcPr>
          <w:p w14:paraId="3CEC83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4980E1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lang w:val="en-US" w:eastAsia="zh-CN"/>
              </w:rPr>
              <w:t>能</w:t>
            </w:r>
            <w:r>
              <w:rPr>
                <w:rFonts w:hint="eastAsia" w:ascii="仿宋_GB2312" w:hAnsi="仿宋_GB2312" w:eastAsia="仿宋_GB2312" w:cs="仿宋_GB2312"/>
                <w:b w:val="0"/>
                <w:bCs w:val="0"/>
                <w:i w:val="0"/>
                <w:iCs w:val="0"/>
                <w:color w:val="auto"/>
                <w:sz w:val="24"/>
                <w:szCs w:val="24"/>
                <w:u w:val="none"/>
              </w:rPr>
              <w:t>及时改正的</w:t>
            </w:r>
          </w:p>
          <w:p w14:paraId="394F3D1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shd w:val="clear" w:color="auto" w:fill="auto"/>
            <w:vAlign w:val="center"/>
          </w:tcPr>
          <w:p w14:paraId="4C50C34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处</w:t>
            </w:r>
            <w:r>
              <w:rPr>
                <w:rFonts w:hint="eastAsia" w:ascii="仿宋_GB2312" w:hAnsi="仿宋_GB2312" w:eastAsia="仿宋_GB2312" w:cs="仿宋_GB2312"/>
                <w:b w:val="0"/>
                <w:bCs w:val="0"/>
                <w:i w:val="0"/>
                <w:iCs w:val="0"/>
                <w:color w:val="auto"/>
                <w:sz w:val="24"/>
                <w:szCs w:val="24"/>
                <w:u w:val="none"/>
                <w:lang w:val="en-US" w:eastAsia="zh-CN"/>
              </w:rPr>
              <w:t>五</w:t>
            </w:r>
            <w:r>
              <w:rPr>
                <w:rFonts w:hint="eastAsia" w:ascii="仿宋_GB2312" w:hAnsi="仿宋_GB2312" w:eastAsia="仿宋_GB2312" w:cs="仿宋_GB2312"/>
                <w:b w:val="0"/>
                <w:bCs w:val="0"/>
                <w:i w:val="0"/>
                <w:iCs w:val="0"/>
                <w:color w:val="auto"/>
                <w:sz w:val="24"/>
                <w:szCs w:val="24"/>
                <w:u w:val="none"/>
              </w:rPr>
              <w:t>万元以下罚款</w:t>
            </w:r>
          </w:p>
        </w:tc>
        <w:tc>
          <w:tcPr>
            <w:tcW w:w="1275" w:type="dxa"/>
            <w:vMerge w:val="restart"/>
            <w:shd w:val="clear" w:color="auto" w:fill="auto"/>
            <w:vAlign w:val="center"/>
          </w:tcPr>
          <w:p w14:paraId="5C81D99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责令限期改正，构成犯罪的，依照刑法有关规定追究刑事责任</w:t>
            </w:r>
          </w:p>
        </w:tc>
      </w:tr>
      <w:tr w14:paraId="51E2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0A827F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4804B4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883B8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93868F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EFA4B1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0FB7E7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vMerge w:val="restart"/>
            <w:shd w:val="clear" w:color="auto" w:fill="auto"/>
            <w:vAlign w:val="center"/>
          </w:tcPr>
          <w:p w14:paraId="308658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逾期未改正的</w:t>
            </w:r>
          </w:p>
          <w:p w14:paraId="36F3BA6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shd w:val="clear" w:color="auto" w:fill="auto"/>
            <w:vAlign w:val="center"/>
          </w:tcPr>
          <w:p w14:paraId="37F216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strike w:val="0"/>
                <w:color w:val="auto"/>
                <w:sz w:val="24"/>
                <w:szCs w:val="24"/>
                <w:u w:val="none"/>
              </w:rPr>
            </w:pPr>
            <w:r>
              <w:rPr>
                <w:rFonts w:hint="eastAsia" w:ascii="仿宋_GB2312" w:hAnsi="仿宋_GB2312" w:eastAsia="仿宋_GB2312" w:cs="仿宋_GB2312"/>
                <w:b w:val="0"/>
                <w:bCs w:val="0"/>
                <w:i w:val="0"/>
                <w:iCs w:val="0"/>
                <w:strike w:val="0"/>
                <w:color w:val="auto"/>
                <w:sz w:val="24"/>
                <w:szCs w:val="24"/>
              </w:rPr>
              <w:t>未发生安全生产事故的</w:t>
            </w:r>
            <w:r>
              <w:rPr>
                <w:rFonts w:hint="eastAsia" w:ascii="仿宋_GB2312" w:hAnsi="仿宋_GB2312" w:eastAsia="仿宋_GB2312" w:cs="仿宋_GB2312"/>
                <w:b w:val="0"/>
                <w:bCs w:val="0"/>
                <w:i w:val="0"/>
                <w:iCs w:val="0"/>
                <w:strike w:val="0"/>
                <w:color w:val="auto"/>
                <w:sz w:val="24"/>
                <w:szCs w:val="24"/>
                <w:lang w:eastAsia="zh-CN"/>
              </w:rPr>
              <w:t>，</w:t>
            </w:r>
            <w:r>
              <w:rPr>
                <w:rFonts w:hint="eastAsia" w:ascii="仿宋_GB2312" w:hAnsi="仿宋_GB2312" w:eastAsia="仿宋_GB2312" w:cs="仿宋_GB2312"/>
                <w:b w:val="0"/>
                <w:bCs w:val="0"/>
                <w:i w:val="0"/>
                <w:iCs w:val="0"/>
                <w:strike w:val="0"/>
                <w:color w:val="auto"/>
                <w:sz w:val="24"/>
                <w:szCs w:val="24"/>
              </w:rPr>
              <w:t>处</w:t>
            </w:r>
            <w:r>
              <w:rPr>
                <w:rFonts w:hint="eastAsia" w:ascii="仿宋_GB2312" w:hAnsi="仿宋_GB2312" w:eastAsia="仿宋_GB2312" w:cs="仿宋_GB2312"/>
                <w:b w:val="0"/>
                <w:bCs w:val="0"/>
                <w:i w:val="0"/>
                <w:iCs w:val="0"/>
                <w:strike w:val="0"/>
                <w:color w:val="auto"/>
                <w:sz w:val="24"/>
                <w:szCs w:val="24"/>
                <w:lang w:val="en-US" w:eastAsia="zh-CN"/>
              </w:rPr>
              <w:t>五</w:t>
            </w:r>
            <w:r>
              <w:rPr>
                <w:rFonts w:hint="eastAsia" w:ascii="仿宋_GB2312" w:hAnsi="仿宋_GB2312" w:eastAsia="仿宋_GB2312" w:cs="仿宋_GB2312"/>
                <w:b w:val="0"/>
                <w:bCs w:val="0"/>
                <w:i w:val="0"/>
                <w:iCs w:val="0"/>
                <w:strike w:val="0"/>
                <w:color w:val="auto"/>
                <w:sz w:val="24"/>
                <w:szCs w:val="24"/>
              </w:rPr>
              <w:t>万元以上</w:t>
            </w:r>
            <w:r>
              <w:rPr>
                <w:rFonts w:hint="eastAsia" w:ascii="仿宋_GB2312" w:hAnsi="仿宋_GB2312" w:eastAsia="仿宋_GB2312" w:cs="仿宋_GB2312"/>
                <w:b w:val="0"/>
                <w:bCs w:val="0"/>
                <w:i w:val="0"/>
                <w:iCs w:val="0"/>
                <w:strike w:val="0"/>
                <w:color w:val="auto"/>
                <w:sz w:val="24"/>
                <w:szCs w:val="24"/>
                <w:lang w:val="en-US" w:eastAsia="zh-CN"/>
              </w:rPr>
              <w:t>六</w:t>
            </w:r>
            <w:r>
              <w:rPr>
                <w:rFonts w:hint="eastAsia" w:ascii="仿宋_GB2312" w:hAnsi="仿宋_GB2312" w:eastAsia="仿宋_GB2312" w:cs="仿宋_GB2312"/>
                <w:b w:val="0"/>
                <w:bCs w:val="0"/>
                <w:i w:val="0"/>
                <w:iCs w:val="0"/>
                <w:strike w:val="0"/>
                <w:color w:val="auto"/>
                <w:sz w:val="24"/>
                <w:szCs w:val="24"/>
              </w:rPr>
              <w:t>万元以下以下罚款;</w:t>
            </w:r>
            <w:r>
              <w:rPr>
                <w:rFonts w:hint="eastAsia" w:ascii="仿宋_GB2312" w:hAnsi="仿宋_GB2312" w:eastAsia="仿宋_GB2312" w:cs="仿宋_GB2312"/>
                <w:b w:val="0"/>
                <w:bCs w:val="0"/>
                <w:i w:val="0"/>
                <w:iCs w:val="0"/>
                <w:color w:val="auto"/>
                <w:kern w:val="0"/>
                <w:sz w:val="24"/>
                <w:szCs w:val="24"/>
                <w:u w:val="none"/>
                <w:lang w:val="en-US" w:eastAsia="zh-CN" w:bidi="ar"/>
              </w:rPr>
              <w:t>对其直接负责的主管人员和其他直接责任人员处</w:t>
            </w:r>
            <w:r>
              <w:rPr>
                <w:rFonts w:hint="eastAsia" w:ascii="仿宋_GB2312" w:hAnsi="仿宋_GB2312" w:eastAsia="仿宋_GB2312" w:cs="仿宋_GB2312"/>
                <w:b w:val="0"/>
                <w:bCs w:val="0"/>
                <w:i w:val="0"/>
                <w:iCs w:val="0"/>
                <w:strike w:val="0"/>
                <w:color w:val="auto"/>
                <w:sz w:val="24"/>
                <w:szCs w:val="24"/>
              </w:rPr>
              <w:t>处</w:t>
            </w:r>
            <w:r>
              <w:rPr>
                <w:rFonts w:hint="eastAsia" w:ascii="仿宋_GB2312" w:hAnsi="仿宋_GB2312" w:eastAsia="仿宋_GB2312" w:cs="仿宋_GB2312"/>
                <w:b w:val="0"/>
                <w:bCs w:val="0"/>
                <w:i w:val="0"/>
                <w:iCs w:val="0"/>
                <w:strike w:val="0"/>
                <w:color w:val="auto"/>
                <w:sz w:val="24"/>
                <w:szCs w:val="24"/>
                <w:lang w:val="en-US" w:eastAsia="zh-CN"/>
              </w:rPr>
              <w:t>一</w:t>
            </w:r>
            <w:r>
              <w:rPr>
                <w:rFonts w:hint="eastAsia" w:ascii="仿宋_GB2312" w:hAnsi="仿宋_GB2312" w:eastAsia="仿宋_GB2312" w:cs="仿宋_GB2312"/>
                <w:b w:val="0"/>
                <w:bCs w:val="0"/>
                <w:i w:val="0"/>
                <w:iCs w:val="0"/>
                <w:strike w:val="0"/>
                <w:color w:val="auto"/>
                <w:sz w:val="24"/>
                <w:szCs w:val="24"/>
              </w:rPr>
              <w:t>万元以上</w:t>
            </w:r>
            <w:r>
              <w:rPr>
                <w:rFonts w:hint="eastAsia" w:ascii="仿宋_GB2312" w:hAnsi="仿宋_GB2312" w:eastAsia="仿宋_GB2312" w:cs="仿宋_GB2312"/>
                <w:b w:val="0"/>
                <w:bCs w:val="0"/>
                <w:i w:val="0"/>
                <w:iCs w:val="0"/>
                <w:strike w:val="0"/>
                <w:color w:val="auto"/>
                <w:sz w:val="24"/>
                <w:szCs w:val="24"/>
                <w:lang w:val="en-US" w:eastAsia="zh-CN"/>
              </w:rPr>
              <w:t>一点五</w:t>
            </w:r>
            <w:r>
              <w:rPr>
                <w:rFonts w:hint="eastAsia" w:ascii="仿宋_GB2312" w:hAnsi="仿宋_GB2312" w:eastAsia="仿宋_GB2312" w:cs="仿宋_GB2312"/>
                <w:b w:val="0"/>
                <w:bCs w:val="0"/>
                <w:i w:val="0"/>
                <w:iCs w:val="0"/>
                <w:strike w:val="0"/>
                <w:color w:val="auto"/>
                <w:sz w:val="24"/>
                <w:szCs w:val="24"/>
              </w:rPr>
              <w:t>万元以下罚款</w:t>
            </w:r>
          </w:p>
        </w:tc>
        <w:tc>
          <w:tcPr>
            <w:tcW w:w="1275" w:type="dxa"/>
            <w:vMerge w:val="continue"/>
            <w:shd w:val="clear" w:color="auto" w:fill="auto"/>
            <w:vAlign w:val="center"/>
          </w:tcPr>
          <w:p w14:paraId="11B0C72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D9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67DFED3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28E5479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5D0D2B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D18E83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66F487B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5A24F83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021114A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15A9213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strike w:val="0"/>
                <w:color w:val="auto"/>
                <w:sz w:val="24"/>
                <w:szCs w:val="24"/>
                <w:u w:val="none"/>
              </w:rPr>
            </w:pPr>
            <w:r>
              <w:rPr>
                <w:rFonts w:hint="eastAsia" w:ascii="仿宋_GB2312" w:hAnsi="仿宋_GB2312" w:eastAsia="仿宋_GB2312" w:cs="仿宋_GB2312"/>
                <w:b w:val="0"/>
                <w:bCs w:val="0"/>
                <w:i w:val="0"/>
                <w:iCs w:val="0"/>
                <w:strike w:val="0"/>
                <w:color w:val="auto"/>
                <w:sz w:val="24"/>
                <w:szCs w:val="24"/>
              </w:rPr>
              <w:t>发生</w:t>
            </w:r>
            <w:r>
              <w:rPr>
                <w:rFonts w:hint="eastAsia" w:ascii="仿宋_GB2312" w:hAnsi="仿宋_GB2312" w:eastAsia="仿宋_GB2312" w:cs="仿宋_GB2312"/>
                <w:b w:val="0"/>
                <w:bCs w:val="0"/>
                <w:i w:val="0"/>
                <w:iCs w:val="0"/>
                <w:strike w:val="0"/>
                <w:color w:val="auto"/>
                <w:sz w:val="24"/>
                <w:szCs w:val="24"/>
                <w:lang w:val="en-US" w:eastAsia="zh-CN"/>
              </w:rPr>
              <w:t>一</w:t>
            </w:r>
            <w:r>
              <w:rPr>
                <w:rFonts w:hint="eastAsia" w:ascii="仿宋_GB2312" w:hAnsi="仿宋_GB2312" w:eastAsia="仿宋_GB2312" w:cs="仿宋_GB2312"/>
                <w:b w:val="0"/>
                <w:bCs w:val="0"/>
                <w:i w:val="0"/>
                <w:iCs w:val="0"/>
                <w:strike w:val="0"/>
                <w:color w:val="auto"/>
                <w:sz w:val="24"/>
                <w:szCs w:val="24"/>
              </w:rPr>
              <w:t>般性安全生产事故，处</w:t>
            </w:r>
            <w:r>
              <w:rPr>
                <w:rFonts w:hint="eastAsia" w:ascii="仿宋_GB2312" w:hAnsi="仿宋_GB2312" w:eastAsia="仿宋_GB2312" w:cs="仿宋_GB2312"/>
                <w:b w:val="0"/>
                <w:bCs w:val="0"/>
                <w:i w:val="0"/>
                <w:iCs w:val="0"/>
                <w:strike w:val="0"/>
                <w:color w:val="auto"/>
                <w:sz w:val="24"/>
                <w:szCs w:val="24"/>
                <w:lang w:val="en-US" w:eastAsia="zh-CN"/>
              </w:rPr>
              <w:t>超过六</w:t>
            </w:r>
            <w:r>
              <w:rPr>
                <w:rFonts w:hint="eastAsia" w:ascii="仿宋_GB2312" w:hAnsi="仿宋_GB2312" w:eastAsia="仿宋_GB2312" w:cs="仿宋_GB2312"/>
                <w:b w:val="0"/>
                <w:bCs w:val="0"/>
                <w:i w:val="0"/>
                <w:iCs w:val="0"/>
                <w:strike w:val="0"/>
                <w:color w:val="auto"/>
                <w:sz w:val="24"/>
                <w:szCs w:val="24"/>
              </w:rPr>
              <w:t>万元</w:t>
            </w:r>
            <w:r>
              <w:rPr>
                <w:rFonts w:hint="eastAsia" w:ascii="仿宋_GB2312" w:hAnsi="仿宋_GB2312" w:eastAsia="仿宋_GB2312" w:cs="仿宋_GB2312"/>
                <w:b w:val="0"/>
                <w:bCs w:val="0"/>
                <w:i w:val="0"/>
                <w:iCs w:val="0"/>
                <w:strike w:val="0"/>
                <w:color w:val="auto"/>
                <w:sz w:val="24"/>
                <w:szCs w:val="24"/>
                <w:lang w:val="en-US" w:eastAsia="zh-CN"/>
              </w:rPr>
              <w:t>且在二十</w:t>
            </w:r>
            <w:r>
              <w:rPr>
                <w:rFonts w:hint="eastAsia" w:ascii="仿宋_GB2312" w:hAnsi="仿宋_GB2312" w:eastAsia="仿宋_GB2312" w:cs="仿宋_GB2312"/>
                <w:b w:val="0"/>
                <w:bCs w:val="0"/>
                <w:i w:val="0"/>
                <w:iCs w:val="0"/>
                <w:strike w:val="0"/>
                <w:color w:val="auto"/>
                <w:sz w:val="24"/>
                <w:szCs w:val="24"/>
              </w:rPr>
              <w:t>万元以下罚款</w:t>
            </w:r>
            <w:r>
              <w:rPr>
                <w:rFonts w:hint="eastAsia" w:ascii="仿宋_GB2312" w:hAnsi="仿宋_GB2312" w:eastAsia="仿宋_GB2312" w:cs="仿宋_GB2312"/>
                <w:b w:val="0"/>
                <w:bCs w:val="0"/>
                <w:i w:val="0"/>
                <w:iCs w:val="0"/>
                <w:strike w:val="0"/>
                <w:color w:val="auto"/>
                <w:sz w:val="24"/>
                <w:szCs w:val="24"/>
                <w:lang w:eastAsia="zh-CN"/>
              </w:rPr>
              <w:t>；</w:t>
            </w:r>
            <w:r>
              <w:rPr>
                <w:rFonts w:hint="eastAsia" w:ascii="仿宋_GB2312" w:hAnsi="仿宋_GB2312" w:eastAsia="仿宋_GB2312" w:cs="仿宋_GB2312"/>
                <w:b w:val="0"/>
                <w:bCs w:val="0"/>
                <w:i w:val="0"/>
                <w:iCs w:val="0"/>
                <w:color w:val="auto"/>
                <w:kern w:val="0"/>
                <w:sz w:val="24"/>
                <w:szCs w:val="24"/>
                <w:u w:val="none"/>
                <w:lang w:val="en-US" w:eastAsia="zh-CN" w:bidi="ar"/>
              </w:rPr>
              <w:t>对其直接负责的主管人员和其他直接责任人员处</w:t>
            </w:r>
            <w:r>
              <w:rPr>
                <w:rFonts w:hint="eastAsia" w:ascii="仿宋_GB2312" w:hAnsi="仿宋_GB2312" w:eastAsia="仿宋_GB2312" w:cs="仿宋_GB2312"/>
                <w:b w:val="0"/>
                <w:bCs w:val="0"/>
                <w:i w:val="0"/>
                <w:iCs w:val="0"/>
                <w:strike w:val="0"/>
                <w:color w:val="auto"/>
                <w:sz w:val="24"/>
                <w:szCs w:val="24"/>
                <w:lang w:val="en-US" w:eastAsia="zh-CN"/>
              </w:rPr>
              <w:t>超过一点五</w:t>
            </w:r>
            <w:r>
              <w:rPr>
                <w:rFonts w:hint="eastAsia" w:ascii="仿宋_GB2312" w:hAnsi="仿宋_GB2312" w:eastAsia="仿宋_GB2312" w:cs="仿宋_GB2312"/>
                <w:b w:val="0"/>
                <w:bCs w:val="0"/>
                <w:i w:val="0"/>
                <w:iCs w:val="0"/>
                <w:strike w:val="0"/>
                <w:color w:val="auto"/>
                <w:sz w:val="24"/>
                <w:szCs w:val="24"/>
              </w:rPr>
              <w:t>万元</w:t>
            </w:r>
            <w:r>
              <w:rPr>
                <w:rFonts w:hint="eastAsia" w:ascii="仿宋_GB2312" w:hAnsi="仿宋_GB2312" w:eastAsia="仿宋_GB2312" w:cs="仿宋_GB2312"/>
                <w:b w:val="0"/>
                <w:bCs w:val="0"/>
                <w:i w:val="0"/>
                <w:iCs w:val="0"/>
                <w:strike w:val="0"/>
                <w:color w:val="auto"/>
                <w:sz w:val="24"/>
                <w:szCs w:val="24"/>
                <w:lang w:val="en-US" w:eastAsia="zh-CN"/>
              </w:rPr>
              <w:t>且在二</w:t>
            </w:r>
            <w:r>
              <w:rPr>
                <w:rFonts w:hint="eastAsia" w:ascii="仿宋_GB2312" w:hAnsi="仿宋_GB2312" w:eastAsia="仿宋_GB2312" w:cs="仿宋_GB2312"/>
                <w:b w:val="0"/>
                <w:bCs w:val="0"/>
                <w:i w:val="0"/>
                <w:iCs w:val="0"/>
                <w:strike w:val="0"/>
                <w:color w:val="auto"/>
                <w:sz w:val="24"/>
                <w:szCs w:val="24"/>
              </w:rPr>
              <w:t>万元以下罚款</w:t>
            </w:r>
          </w:p>
        </w:tc>
        <w:tc>
          <w:tcPr>
            <w:tcW w:w="1275" w:type="dxa"/>
            <w:vMerge w:val="continue"/>
            <w:shd w:val="clear" w:color="auto" w:fill="auto"/>
            <w:vAlign w:val="center"/>
          </w:tcPr>
          <w:p w14:paraId="33E1371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830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F7E7BB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18BAEA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D56A8B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6B9B73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C938CF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A0AFB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A00C1A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导发生</w:t>
            </w:r>
            <w:r>
              <w:rPr>
                <w:rFonts w:hint="eastAsia" w:ascii="仿宋_GB2312" w:hAnsi="仿宋_GB2312" w:eastAsia="仿宋_GB2312" w:cs="仿宋_GB2312"/>
                <w:b w:val="0"/>
                <w:bCs w:val="0"/>
                <w:i w:val="0"/>
                <w:iCs w:val="0"/>
                <w:color w:val="auto"/>
                <w:sz w:val="24"/>
                <w:szCs w:val="24"/>
                <w:u w:val="none"/>
                <w:lang w:val="en-US" w:eastAsia="zh-CN"/>
              </w:rPr>
              <w:t>较大及以上等级</w:t>
            </w:r>
            <w:r>
              <w:rPr>
                <w:rFonts w:hint="eastAsia" w:ascii="仿宋_GB2312" w:hAnsi="仿宋_GB2312" w:eastAsia="仿宋_GB2312" w:cs="仿宋_GB2312"/>
                <w:b w:val="0"/>
                <w:bCs w:val="0"/>
                <w:i w:val="0"/>
                <w:iCs w:val="0"/>
                <w:color w:val="auto"/>
                <w:sz w:val="24"/>
                <w:szCs w:val="24"/>
                <w:u w:val="none"/>
              </w:rPr>
              <w:t>安全生产事故或造成其他严重后果的</w:t>
            </w:r>
          </w:p>
        </w:tc>
        <w:tc>
          <w:tcPr>
            <w:tcW w:w="2730" w:type="dxa"/>
            <w:shd w:val="clear" w:color="auto" w:fill="auto"/>
            <w:vAlign w:val="center"/>
          </w:tcPr>
          <w:p w14:paraId="2196B87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shd w:val="clear" w:color="auto" w:fill="auto"/>
            <w:vAlign w:val="center"/>
          </w:tcPr>
          <w:p w14:paraId="20ACFEA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构成犯罪的，依照刑法有关规定追究刑事责任</w:t>
            </w:r>
          </w:p>
        </w:tc>
      </w:tr>
      <w:tr w14:paraId="0D79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5" w:hRule="atLeast"/>
        </w:trPr>
        <w:tc>
          <w:tcPr>
            <w:tcW w:w="689" w:type="dxa"/>
            <w:vMerge w:val="restart"/>
            <w:shd w:val="clear" w:color="auto" w:fill="auto"/>
            <w:vAlign w:val="center"/>
          </w:tcPr>
          <w:p w14:paraId="1E0E3D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restart"/>
            <w:shd w:val="clear" w:color="auto" w:fill="auto"/>
            <w:vAlign w:val="center"/>
          </w:tcPr>
          <w:p w14:paraId="3AD4764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0C354E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（5）未为从业人员提供符合国家标准或者行业标准的劳动防护用品</w:t>
            </w:r>
          </w:p>
        </w:tc>
        <w:tc>
          <w:tcPr>
            <w:tcW w:w="4230" w:type="dxa"/>
            <w:vMerge w:val="restart"/>
            <w:shd w:val="clear" w:color="auto" w:fill="auto"/>
            <w:vAlign w:val="center"/>
          </w:tcPr>
          <w:p w14:paraId="303B3E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第四十五条  生产经营单位必须为从业人员提供符合国家标准或者行业标准的劳动防护用品，并监督、教育从业人员按照使用规则佩戴、使用。</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4CFD1B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（五）</w:t>
            </w:r>
            <w:r>
              <w:rPr>
                <w:rStyle w:val="6"/>
                <w:rFonts w:hint="eastAsia" w:ascii="仿宋_GB2312" w:hAnsi="仿宋_GB2312" w:eastAsia="仿宋_GB2312" w:cs="仿宋_GB2312"/>
                <w:b w:val="0"/>
                <w:bCs w:val="0"/>
                <w:color w:val="auto"/>
                <w:sz w:val="24"/>
                <w:szCs w:val="24"/>
                <w:lang w:val="en-US" w:eastAsia="zh-CN" w:bidi="ar"/>
              </w:rPr>
              <w:t>未为从业人员提供符合国家标准或者行业标准的劳动防护用品的；</w:t>
            </w:r>
            <w:r>
              <w:rPr>
                <w:rStyle w:val="6"/>
                <w:rFonts w:hint="eastAsia" w:ascii="仿宋_GB2312" w:hAnsi="仿宋_GB2312" w:eastAsia="仿宋_GB2312" w:cs="仿宋_GB2312"/>
                <w:b w:val="0"/>
                <w:bCs w:val="0"/>
                <w:color w:val="auto"/>
                <w:sz w:val="24"/>
                <w:szCs w:val="24"/>
                <w:lang w:val="en-US" w:eastAsia="zh-CN" w:bidi="ar"/>
              </w:rPr>
              <w:br w:type="textWrapping"/>
            </w:r>
          </w:p>
        </w:tc>
        <w:tc>
          <w:tcPr>
            <w:tcW w:w="810" w:type="dxa"/>
            <w:vMerge w:val="restart"/>
            <w:shd w:val="clear" w:color="auto" w:fill="auto"/>
            <w:vAlign w:val="center"/>
          </w:tcPr>
          <w:p w14:paraId="7158C2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6202C2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提供的劳动防护用品不符合国家标准数量的占比或提供数量不足占比不超过 30%的</w:t>
            </w:r>
          </w:p>
          <w:p w14:paraId="4AC871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p>
        </w:tc>
        <w:tc>
          <w:tcPr>
            <w:tcW w:w="2730" w:type="dxa"/>
            <w:shd w:val="clear" w:color="auto" w:fill="auto"/>
            <w:vAlign w:val="center"/>
          </w:tcPr>
          <w:p w14:paraId="4D331A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Style w:val="6"/>
                <w:rFonts w:hint="eastAsia" w:ascii="仿宋_GB2312" w:hAnsi="仿宋_GB2312" w:eastAsia="仿宋_GB2312" w:cs="仿宋_GB2312"/>
                <w:b w:val="0"/>
                <w:bCs w:val="0"/>
                <w:strike w:val="0"/>
                <w:dstrike w:val="0"/>
                <w:color w:val="auto"/>
                <w:sz w:val="24"/>
                <w:szCs w:val="24"/>
                <w:lang w:val="en-US" w:eastAsia="zh-CN" w:bidi="ar"/>
              </w:rPr>
              <w:t>责令限期改正，对生产经营单位处二万元以下的罚款</w:t>
            </w:r>
          </w:p>
        </w:tc>
        <w:tc>
          <w:tcPr>
            <w:tcW w:w="1275" w:type="dxa"/>
            <w:vMerge w:val="restart"/>
            <w:shd w:val="clear" w:color="auto" w:fill="auto"/>
            <w:vAlign w:val="center"/>
          </w:tcPr>
          <w:p w14:paraId="24D935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35E6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5" w:hRule="atLeast"/>
        </w:trPr>
        <w:tc>
          <w:tcPr>
            <w:tcW w:w="689" w:type="dxa"/>
            <w:vMerge w:val="continue"/>
            <w:shd w:val="clear" w:color="auto" w:fill="auto"/>
            <w:vAlign w:val="center"/>
          </w:tcPr>
          <w:p w14:paraId="614B60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75B308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60564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A4E0B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383EBE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0EBFE4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2F0481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64FF45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6"/>
                <w:rFonts w:hint="eastAsia" w:ascii="仿宋_GB2312" w:hAnsi="仿宋_GB2312" w:eastAsia="仿宋_GB2312" w:cs="仿宋_GB2312"/>
                <w:b w:val="0"/>
                <w:bCs w:val="0"/>
                <w:strike w:val="0"/>
                <w:dstrike w:val="0"/>
                <w:color w:val="auto"/>
                <w:sz w:val="24"/>
                <w:szCs w:val="24"/>
                <w:lang w:val="en-US" w:eastAsia="zh-CN" w:bidi="ar"/>
              </w:rPr>
            </w:pPr>
            <w:r>
              <w:rPr>
                <w:rStyle w:val="6"/>
                <w:rFonts w:hint="eastAsia" w:ascii="仿宋_GB2312" w:hAnsi="仿宋_GB2312" w:eastAsia="仿宋_GB2312" w:cs="仿宋_GB2312"/>
                <w:b w:val="0"/>
                <w:bCs w:val="0"/>
                <w:strike w:val="0"/>
                <w:dstrike w:val="0"/>
                <w:color w:val="auto"/>
                <w:sz w:val="24"/>
                <w:szCs w:val="24"/>
                <w:lang w:val="en-US" w:eastAsia="zh-CN" w:bidi="ar"/>
              </w:rPr>
              <w:t>逾期未改正的，处五万元以上八万元以下的罚款，对其直接负责的主管人员和其他直接责任人员处一万元以上一</w:t>
            </w:r>
            <w:r>
              <w:rPr>
                <w:rStyle w:val="6"/>
                <w:rFonts w:hint="eastAsia" w:ascii="仿宋_GB2312" w:hAnsi="仿宋_GB2312" w:cs="仿宋_GB2312"/>
                <w:b w:val="0"/>
                <w:bCs w:val="0"/>
                <w:strike w:val="0"/>
                <w:dstrike w:val="0"/>
                <w:color w:val="auto"/>
                <w:sz w:val="24"/>
                <w:szCs w:val="24"/>
                <w:lang w:val="en-US" w:eastAsia="zh-CN" w:bidi="ar"/>
              </w:rPr>
              <w:t>万</w:t>
            </w:r>
            <w:r>
              <w:rPr>
                <w:rStyle w:val="6"/>
                <w:rFonts w:hint="eastAsia" w:ascii="仿宋_GB2312" w:hAnsi="仿宋_GB2312" w:eastAsia="仿宋_GB2312" w:cs="仿宋_GB2312"/>
                <w:b w:val="0"/>
                <w:bCs w:val="0"/>
                <w:strike w:val="0"/>
                <w:dstrike w:val="0"/>
                <w:color w:val="auto"/>
                <w:sz w:val="24"/>
                <w:szCs w:val="24"/>
                <w:lang w:val="en-US" w:eastAsia="zh-CN" w:bidi="ar"/>
              </w:rPr>
              <w:t>五</w:t>
            </w:r>
            <w:r>
              <w:rPr>
                <w:rStyle w:val="6"/>
                <w:rFonts w:hint="eastAsia" w:ascii="仿宋_GB2312" w:hAnsi="仿宋_GB2312" w:cs="仿宋_GB2312"/>
                <w:b w:val="0"/>
                <w:bCs w:val="0"/>
                <w:strike w:val="0"/>
                <w:dstrike w:val="0"/>
                <w:color w:val="auto"/>
                <w:sz w:val="24"/>
                <w:szCs w:val="24"/>
                <w:lang w:val="en-US" w:eastAsia="zh-CN" w:bidi="ar"/>
              </w:rPr>
              <w:t>千</w:t>
            </w:r>
            <w:r>
              <w:rPr>
                <w:rStyle w:val="6"/>
                <w:rFonts w:hint="eastAsia" w:ascii="仿宋_GB2312" w:hAnsi="仿宋_GB2312" w:eastAsia="仿宋_GB2312" w:cs="仿宋_GB2312"/>
                <w:b w:val="0"/>
                <w:bCs w:val="0"/>
                <w:strike w:val="0"/>
                <w:dstrike w:val="0"/>
                <w:color w:val="auto"/>
                <w:sz w:val="24"/>
                <w:szCs w:val="24"/>
                <w:lang w:val="en-US" w:eastAsia="zh-CN" w:bidi="ar"/>
              </w:rPr>
              <w:t>元以下罚款</w:t>
            </w:r>
          </w:p>
        </w:tc>
        <w:tc>
          <w:tcPr>
            <w:tcW w:w="1275" w:type="dxa"/>
            <w:vMerge w:val="continue"/>
            <w:shd w:val="clear" w:color="auto" w:fill="auto"/>
            <w:vAlign w:val="center"/>
          </w:tcPr>
          <w:p w14:paraId="7863CF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6"/>
                <w:rFonts w:hint="eastAsia" w:ascii="仿宋_GB2312" w:hAnsi="仿宋_GB2312" w:eastAsia="仿宋_GB2312" w:cs="仿宋_GB2312"/>
                <w:b w:val="0"/>
                <w:bCs w:val="0"/>
                <w:strike w:val="0"/>
                <w:dstrike w:val="0"/>
                <w:color w:val="auto"/>
                <w:sz w:val="24"/>
                <w:szCs w:val="24"/>
                <w:lang w:val="en-US" w:eastAsia="zh-CN" w:bidi="ar"/>
              </w:rPr>
            </w:pPr>
          </w:p>
        </w:tc>
      </w:tr>
      <w:tr w14:paraId="4C7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E75712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B57CD4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7A6AE3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743B28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151E5C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435071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vMerge w:val="restart"/>
            <w:shd w:val="clear" w:color="auto" w:fill="auto"/>
            <w:vAlign w:val="center"/>
          </w:tcPr>
          <w:p w14:paraId="68543E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提供的劳动防护用品不符合国家标准数量的占比或提供数量不足占比超过 3</w:t>
            </w:r>
            <w:r>
              <w:rPr>
                <w:rFonts w:hint="eastAsia" w:ascii="仿宋_GB2312" w:hAnsi="仿宋_GB2312" w:eastAsia="仿宋_GB2312" w:cs="仿宋_GB2312"/>
                <w:b w:val="0"/>
                <w:bCs w:val="0"/>
                <w:i w:val="0"/>
                <w:iCs w:val="0"/>
                <w:color w:val="auto"/>
                <w:sz w:val="24"/>
                <w:szCs w:val="24"/>
                <w:u w:val="none"/>
                <w:lang w:val="en-US" w:eastAsia="zh-CN"/>
              </w:rPr>
              <w:t>0</w:t>
            </w:r>
            <w:r>
              <w:rPr>
                <w:rFonts w:hint="eastAsia" w:ascii="仿宋_GB2312" w:hAnsi="仿宋_GB2312" w:eastAsia="仿宋_GB2312" w:cs="仿宋_GB2312"/>
                <w:b w:val="0"/>
                <w:bCs w:val="0"/>
                <w:i w:val="0"/>
                <w:iCs w:val="0"/>
                <w:color w:val="auto"/>
                <w:sz w:val="24"/>
                <w:szCs w:val="24"/>
                <w:u w:val="none"/>
              </w:rPr>
              <w:t>%的</w:t>
            </w:r>
          </w:p>
          <w:p w14:paraId="799168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p>
        </w:tc>
        <w:tc>
          <w:tcPr>
            <w:tcW w:w="2730" w:type="dxa"/>
            <w:shd w:val="clear" w:color="auto" w:fill="auto"/>
            <w:vAlign w:val="center"/>
          </w:tcPr>
          <w:p w14:paraId="4FC21A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6"/>
                <w:rFonts w:hint="eastAsia" w:ascii="仿宋_GB2312" w:hAnsi="仿宋_GB2312" w:eastAsia="仿宋_GB2312" w:cs="仿宋_GB2312"/>
                <w:b w:val="0"/>
                <w:bCs w:val="0"/>
                <w:strike w:val="0"/>
                <w:dstrike w:val="0"/>
                <w:color w:val="auto"/>
                <w:sz w:val="24"/>
                <w:szCs w:val="24"/>
                <w:lang w:val="en-US" w:eastAsia="zh-CN" w:bidi="ar"/>
              </w:rPr>
              <w:t>责令限期改正，对生产经营单位处超过二万元且在五万元以下的罚款</w:t>
            </w:r>
          </w:p>
        </w:tc>
        <w:tc>
          <w:tcPr>
            <w:tcW w:w="1275" w:type="dxa"/>
            <w:vMerge w:val="continue"/>
            <w:shd w:val="clear" w:color="auto" w:fill="auto"/>
            <w:vAlign w:val="center"/>
          </w:tcPr>
          <w:p w14:paraId="38477F7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041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0427A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33BB05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4395C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53E479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706F2F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810" w:type="dxa"/>
            <w:vMerge w:val="continue"/>
            <w:shd w:val="clear" w:color="auto" w:fill="auto"/>
            <w:vAlign w:val="center"/>
          </w:tcPr>
          <w:p w14:paraId="29BE79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3008" w:type="dxa"/>
            <w:gridSpan w:val="2"/>
            <w:vMerge w:val="continue"/>
            <w:shd w:val="clear" w:color="auto" w:fill="auto"/>
            <w:vAlign w:val="center"/>
          </w:tcPr>
          <w:p w14:paraId="2687D5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2730" w:type="dxa"/>
            <w:shd w:val="clear" w:color="auto" w:fill="auto"/>
            <w:vAlign w:val="center"/>
          </w:tcPr>
          <w:p w14:paraId="328141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6"/>
                <w:rFonts w:hint="eastAsia" w:ascii="仿宋_GB2312" w:hAnsi="仿宋_GB2312" w:eastAsia="仿宋_GB2312" w:cs="仿宋_GB2312"/>
                <w:b w:val="0"/>
                <w:bCs w:val="0"/>
                <w:strike w:val="0"/>
                <w:dstrike w:val="0"/>
                <w:color w:val="auto"/>
                <w:sz w:val="24"/>
                <w:szCs w:val="24"/>
                <w:lang w:val="en-US" w:eastAsia="zh-CN" w:bidi="ar"/>
              </w:rPr>
            </w:pPr>
            <w:r>
              <w:rPr>
                <w:rStyle w:val="6"/>
                <w:rFonts w:hint="eastAsia" w:ascii="仿宋_GB2312" w:hAnsi="仿宋_GB2312" w:eastAsia="仿宋_GB2312" w:cs="仿宋_GB2312"/>
                <w:b w:val="0"/>
                <w:bCs w:val="0"/>
                <w:strike w:val="0"/>
                <w:dstrike w:val="0"/>
                <w:color w:val="auto"/>
                <w:sz w:val="24"/>
                <w:szCs w:val="24"/>
                <w:lang w:val="en-US" w:eastAsia="zh-CN" w:bidi="ar"/>
              </w:rPr>
              <w:t>逾期未改正的，处超过八万元且在二十万元以下的罚款，对其直接负责的主管人员和其他直接责任人员处超过一</w:t>
            </w:r>
            <w:r>
              <w:rPr>
                <w:rStyle w:val="6"/>
                <w:rFonts w:hint="eastAsia" w:ascii="仿宋_GB2312" w:hAnsi="仿宋_GB2312" w:cs="仿宋_GB2312"/>
                <w:b w:val="0"/>
                <w:bCs w:val="0"/>
                <w:strike w:val="0"/>
                <w:dstrike w:val="0"/>
                <w:color w:val="auto"/>
                <w:sz w:val="24"/>
                <w:szCs w:val="24"/>
                <w:lang w:val="en-US" w:eastAsia="zh-CN" w:bidi="ar"/>
              </w:rPr>
              <w:t>万</w:t>
            </w:r>
            <w:r>
              <w:rPr>
                <w:rStyle w:val="6"/>
                <w:rFonts w:hint="eastAsia" w:ascii="仿宋_GB2312" w:hAnsi="仿宋_GB2312" w:eastAsia="仿宋_GB2312" w:cs="仿宋_GB2312"/>
                <w:b w:val="0"/>
                <w:bCs w:val="0"/>
                <w:strike w:val="0"/>
                <w:dstrike w:val="0"/>
                <w:color w:val="auto"/>
                <w:sz w:val="24"/>
                <w:szCs w:val="24"/>
                <w:lang w:val="en-US" w:eastAsia="zh-CN" w:bidi="ar"/>
              </w:rPr>
              <w:t>五</w:t>
            </w:r>
            <w:r>
              <w:rPr>
                <w:rStyle w:val="6"/>
                <w:rFonts w:hint="eastAsia" w:ascii="仿宋_GB2312" w:hAnsi="仿宋_GB2312" w:cs="仿宋_GB2312"/>
                <w:b w:val="0"/>
                <w:bCs w:val="0"/>
                <w:strike w:val="0"/>
                <w:dstrike w:val="0"/>
                <w:color w:val="auto"/>
                <w:sz w:val="24"/>
                <w:szCs w:val="24"/>
                <w:lang w:val="en-US" w:eastAsia="zh-CN" w:bidi="ar"/>
              </w:rPr>
              <w:t>千</w:t>
            </w:r>
            <w:r>
              <w:rPr>
                <w:rStyle w:val="6"/>
                <w:rFonts w:hint="eastAsia" w:ascii="仿宋_GB2312" w:hAnsi="仿宋_GB2312" w:eastAsia="仿宋_GB2312" w:cs="仿宋_GB2312"/>
                <w:b w:val="0"/>
                <w:bCs w:val="0"/>
                <w:strike w:val="0"/>
                <w:dstrike w:val="0"/>
                <w:color w:val="auto"/>
                <w:sz w:val="24"/>
                <w:szCs w:val="24"/>
                <w:lang w:val="en-US" w:eastAsia="zh-CN" w:bidi="ar"/>
              </w:rPr>
              <w:t>元且在二万元以下罚款</w:t>
            </w:r>
          </w:p>
        </w:tc>
        <w:tc>
          <w:tcPr>
            <w:tcW w:w="1275" w:type="dxa"/>
            <w:vMerge w:val="continue"/>
            <w:shd w:val="clear" w:color="auto" w:fill="auto"/>
            <w:vAlign w:val="center"/>
          </w:tcPr>
          <w:p w14:paraId="589953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6"/>
                <w:rFonts w:hint="eastAsia" w:ascii="仿宋_GB2312" w:hAnsi="仿宋_GB2312" w:eastAsia="仿宋_GB2312" w:cs="仿宋_GB2312"/>
                <w:b w:val="0"/>
                <w:bCs w:val="0"/>
                <w:strike w:val="0"/>
                <w:dstrike w:val="0"/>
                <w:color w:val="auto"/>
                <w:sz w:val="24"/>
                <w:szCs w:val="24"/>
                <w:lang w:val="en-US" w:eastAsia="zh-CN" w:bidi="ar"/>
              </w:rPr>
            </w:pPr>
          </w:p>
        </w:tc>
      </w:tr>
      <w:tr w14:paraId="7DCB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050A2F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644AD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AB49DD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762F4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CF9DD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BCBD4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276BE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sz w:val="24"/>
                <w:szCs w:val="24"/>
                <w:u w:val="none"/>
              </w:rPr>
              <w:t>导致发生生产安全事故</w:t>
            </w:r>
            <w:r>
              <w:rPr>
                <w:rFonts w:hint="eastAsia" w:ascii="仿宋_GB2312" w:hAnsi="仿宋_GB2312" w:eastAsia="仿宋_GB2312" w:cs="仿宋_GB2312"/>
                <w:b w:val="0"/>
                <w:bCs w:val="0"/>
                <w:i w:val="0"/>
                <w:iCs w:val="0"/>
                <w:color w:val="auto"/>
                <w:sz w:val="24"/>
                <w:szCs w:val="24"/>
                <w:u w:val="none"/>
                <w:lang w:val="en-US" w:eastAsia="zh-CN"/>
              </w:rPr>
              <w:t>或其他</w:t>
            </w:r>
            <w:r>
              <w:rPr>
                <w:rFonts w:hint="eastAsia" w:ascii="仿宋_GB2312" w:hAnsi="仿宋_GB2312" w:eastAsia="仿宋_GB2312" w:cs="仿宋_GB2312"/>
                <w:b w:val="0"/>
                <w:bCs w:val="0"/>
                <w:i w:val="0"/>
                <w:iCs w:val="0"/>
                <w:color w:val="auto"/>
                <w:sz w:val="24"/>
                <w:szCs w:val="24"/>
                <w:u w:val="none"/>
              </w:rPr>
              <w:t>严重后果的</w:t>
            </w:r>
          </w:p>
        </w:tc>
        <w:tc>
          <w:tcPr>
            <w:tcW w:w="2730" w:type="dxa"/>
            <w:shd w:val="clear" w:color="auto" w:fill="auto"/>
            <w:vAlign w:val="center"/>
          </w:tcPr>
          <w:p w14:paraId="64DF73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vMerge w:val="continue"/>
            <w:shd w:val="clear" w:color="auto" w:fill="auto"/>
            <w:vAlign w:val="center"/>
          </w:tcPr>
          <w:p w14:paraId="6824DAE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B87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5" w:hRule="atLeast"/>
        </w:trPr>
        <w:tc>
          <w:tcPr>
            <w:tcW w:w="689" w:type="dxa"/>
            <w:vMerge w:val="restart"/>
            <w:shd w:val="clear" w:color="auto" w:fill="auto"/>
            <w:vAlign w:val="center"/>
          </w:tcPr>
          <w:p w14:paraId="6B02706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restart"/>
            <w:shd w:val="clear" w:color="auto" w:fill="auto"/>
            <w:vAlign w:val="center"/>
          </w:tcPr>
          <w:p w14:paraId="346D4FD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16D08A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（6）危险品的容器、运输工具，以及涉及人身安全、危险性较大的海洋石油开采特种设备和矿山井下特种设备未经具有专业资质的机构检测、检验合格，取得安全使用证或者安全标志，投入使用</w:t>
            </w:r>
          </w:p>
        </w:tc>
        <w:tc>
          <w:tcPr>
            <w:tcW w:w="4230" w:type="dxa"/>
            <w:vMerge w:val="restart"/>
            <w:shd w:val="clear" w:color="auto" w:fill="auto"/>
            <w:vAlign w:val="center"/>
          </w:tcPr>
          <w:p w14:paraId="488B78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14:paraId="52CD77D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2.《船舶载运危险货物安全监督管理规定》</w:t>
            </w:r>
          </w:p>
          <w:p w14:paraId="5A1F871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第六条  载运危险货物的船舶应当经国家海事管理机构认可的船舶检验机构检验合格，取得相应的检验证书和文书，并保持良好状态。载运危险货物的船舶，其船体、构造、设备、性能和布置等方面应当符合国家船舶检验的法规、技术规范的规定;载运危险货物的国际航行船舶还应当符合有关国际公约的规定，具备相应的适航、适装条件。</w:t>
            </w:r>
          </w:p>
          <w:p w14:paraId="25B647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第十四条 载运危险货物的船用集装箱、船用可移动罐柜等货物运输组件和船用刚性中型散装容器，应当经国家海事管理机构认可的船舶检验机构检验合格，方可用于船舶运输。    </w:t>
            </w:r>
          </w:p>
        </w:tc>
        <w:tc>
          <w:tcPr>
            <w:tcW w:w="5338" w:type="dxa"/>
            <w:vMerge w:val="restart"/>
            <w:shd w:val="clear" w:color="auto" w:fill="auto"/>
            <w:vAlign w:val="center"/>
          </w:tcPr>
          <w:p w14:paraId="769F1AE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第九十九条第六项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（六）危险品的容器、运输工具，以及涉及人身安全、危险性较大的海洋石油开采特种设备和矿山井下特种设备未经具有专业资质的机构检测、检验合格，取得安全使用证或者安全标志，投入使用的。</w:t>
            </w:r>
          </w:p>
          <w:p w14:paraId="4CDD0DF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2.《船舶载运危险货物安全监督管理规定》</w:t>
            </w:r>
          </w:p>
          <w:p w14:paraId="3C54AFF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第四十三条  违反本规定，载运危险货物的船舶及船用集装箱、船用刚性中型散装容器和船用可移动罐柜等配载的容器未经检验合格而投入使用的，由海事管理机构责令改正，属于危险化学品的处10万元以上 20万元以下的罚款，有违法所得的，没收违法所得，属于危险化学品以外的危险货物的处1000 元以上3万元以下的罚款;拒不改正的，责令整顿。</w:t>
            </w:r>
          </w:p>
        </w:tc>
        <w:tc>
          <w:tcPr>
            <w:tcW w:w="810" w:type="dxa"/>
            <w:vMerge w:val="restart"/>
            <w:shd w:val="clear" w:color="auto" w:fill="auto"/>
            <w:vAlign w:val="center"/>
          </w:tcPr>
          <w:p w14:paraId="3981E1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23A444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设备审验超期无效的或因设备审验标准调整导致设备在重新审验时未通过审验</w:t>
            </w:r>
          </w:p>
        </w:tc>
        <w:tc>
          <w:tcPr>
            <w:tcW w:w="2730" w:type="dxa"/>
            <w:shd w:val="clear" w:color="auto" w:fill="auto"/>
            <w:vAlign w:val="center"/>
          </w:tcPr>
          <w:p w14:paraId="2AFD33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责令限期改正，对生产经营单位处二万元以下的罚款</w:t>
            </w:r>
          </w:p>
        </w:tc>
        <w:tc>
          <w:tcPr>
            <w:tcW w:w="1275" w:type="dxa"/>
            <w:vMerge w:val="restart"/>
            <w:shd w:val="clear" w:color="auto" w:fill="auto"/>
            <w:vAlign w:val="center"/>
          </w:tcPr>
          <w:p w14:paraId="4129DF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0C1F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89" w:type="dxa"/>
            <w:vMerge w:val="continue"/>
            <w:shd w:val="clear" w:color="auto" w:fill="auto"/>
            <w:vAlign w:val="center"/>
          </w:tcPr>
          <w:p w14:paraId="4011C8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792F41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2E4466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5B7DB3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52C8E3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659F6C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576B39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2C88D1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逾期未改正的，处五万元以上六万元以下的罚款，对其直接负责的主管人员和其他直接责任人员处一万元</w:t>
            </w:r>
            <w:r>
              <w:rPr>
                <w:rStyle w:val="6"/>
                <w:rFonts w:hint="eastAsia" w:ascii="仿宋_GB2312" w:hAnsi="仿宋_GB2312" w:eastAsia="仿宋_GB2312" w:cs="仿宋_GB2312"/>
                <w:b w:val="0"/>
                <w:bCs w:val="0"/>
                <w:strike w:val="0"/>
                <w:dstrike w:val="0"/>
                <w:color w:val="auto"/>
                <w:sz w:val="24"/>
                <w:szCs w:val="24"/>
                <w:lang w:val="en-US" w:eastAsia="zh-CN" w:bidi="ar"/>
              </w:rPr>
              <w:t>以上一</w:t>
            </w:r>
            <w:r>
              <w:rPr>
                <w:rStyle w:val="6"/>
                <w:rFonts w:hint="eastAsia" w:ascii="仿宋_GB2312" w:hAnsi="仿宋_GB2312" w:cs="仿宋_GB2312"/>
                <w:b w:val="0"/>
                <w:bCs w:val="0"/>
                <w:strike w:val="0"/>
                <w:dstrike w:val="0"/>
                <w:color w:val="auto"/>
                <w:sz w:val="24"/>
                <w:szCs w:val="24"/>
                <w:lang w:val="en-US" w:eastAsia="zh-CN" w:bidi="ar"/>
              </w:rPr>
              <w:t>万</w:t>
            </w:r>
            <w:r>
              <w:rPr>
                <w:rStyle w:val="6"/>
                <w:rFonts w:hint="eastAsia" w:ascii="仿宋_GB2312" w:hAnsi="仿宋_GB2312" w:eastAsia="仿宋_GB2312" w:cs="仿宋_GB2312"/>
                <w:b w:val="0"/>
                <w:bCs w:val="0"/>
                <w:strike w:val="0"/>
                <w:dstrike w:val="0"/>
                <w:color w:val="auto"/>
                <w:sz w:val="24"/>
                <w:szCs w:val="24"/>
                <w:lang w:val="en-US" w:eastAsia="zh-CN" w:bidi="ar"/>
              </w:rPr>
              <w:t>五</w:t>
            </w:r>
            <w:r>
              <w:rPr>
                <w:rStyle w:val="6"/>
                <w:rFonts w:hint="eastAsia" w:ascii="仿宋_GB2312" w:hAnsi="仿宋_GB2312" w:cs="仿宋_GB2312"/>
                <w:b w:val="0"/>
                <w:bCs w:val="0"/>
                <w:strike w:val="0"/>
                <w:dstrike w:val="0"/>
                <w:color w:val="auto"/>
                <w:sz w:val="24"/>
                <w:szCs w:val="24"/>
                <w:lang w:val="en-US" w:eastAsia="zh-CN" w:bidi="ar"/>
              </w:rPr>
              <w:t>千</w:t>
            </w:r>
            <w:r>
              <w:rPr>
                <w:rStyle w:val="6"/>
                <w:rFonts w:hint="eastAsia" w:ascii="仿宋_GB2312" w:hAnsi="仿宋_GB2312" w:eastAsia="仿宋_GB2312" w:cs="仿宋_GB2312"/>
                <w:b w:val="0"/>
                <w:bCs w:val="0"/>
                <w:strike w:val="0"/>
                <w:dstrike w:val="0"/>
                <w:color w:val="auto"/>
                <w:sz w:val="24"/>
                <w:szCs w:val="24"/>
                <w:lang w:val="en-US" w:eastAsia="zh-CN" w:bidi="ar"/>
              </w:rPr>
              <w:t>元以下</w:t>
            </w:r>
            <w:r>
              <w:rPr>
                <w:rFonts w:hint="eastAsia" w:ascii="仿宋_GB2312" w:hAnsi="仿宋_GB2312" w:eastAsia="仿宋_GB2312" w:cs="仿宋_GB2312"/>
                <w:b w:val="0"/>
                <w:bCs w:val="0"/>
                <w:i w:val="0"/>
                <w:iCs w:val="0"/>
                <w:color w:val="auto"/>
                <w:kern w:val="0"/>
                <w:sz w:val="24"/>
                <w:szCs w:val="24"/>
                <w:u w:val="none"/>
                <w:lang w:val="en-US" w:eastAsia="zh-CN" w:bidi="ar"/>
              </w:rPr>
              <w:t>罚款</w:t>
            </w:r>
          </w:p>
        </w:tc>
        <w:tc>
          <w:tcPr>
            <w:tcW w:w="1275" w:type="dxa"/>
            <w:vMerge w:val="continue"/>
            <w:shd w:val="clear" w:color="auto" w:fill="auto"/>
            <w:vAlign w:val="center"/>
          </w:tcPr>
          <w:p w14:paraId="790B2B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529F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0DE1C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353D6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F5C22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6068D9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703928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23AB18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vMerge w:val="restart"/>
            <w:shd w:val="clear" w:color="auto" w:fill="auto"/>
            <w:vAlign w:val="center"/>
          </w:tcPr>
          <w:p w14:paraId="7B1825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设备从未经过任何审验并投入使用的</w:t>
            </w:r>
          </w:p>
          <w:p w14:paraId="463519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287464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责令限期改正，对生产经营单位处超过二万元且在五万元以下的罚款;</w:t>
            </w:r>
          </w:p>
        </w:tc>
        <w:tc>
          <w:tcPr>
            <w:tcW w:w="1275" w:type="dxa"/>
            <w:vMerge w:val="continue"/>
            <w:shd w:val="clear" w:color="auto" w:fill="auto"/>
            <w:vAlign w:val="center"/>
          </w:tcPr>
          <w:p w14:paraId="21BDE17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0C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4E600E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0DA79A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F165A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221776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653B75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1E4DC7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65CDC4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70B3F3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逾期未改正的，处超过六万元且在二十万元以下的罚款，对其直接负责的主管人员和其他直接责任人员处超过</w:t>
            </w:r>
            <w:r>
              <w:rPr>
                <w:rStyle w:val="6"/>
                <w:rFonts w:hint="eastAsia" w:ascii="仿宋_GB2312" w:hAnsi="仿宋_GB2312" w:eastAsia="仿宋_GB2312" w:cs="仿宋_GB2312"/>
                <w:b w:val="0"/>
                <w:bCs w:val="0"/>
                <w:strike w:val="0"/>
                <w:dstrike w:val="0"/>
                <w:color w:val="auto"/>
                <w:sz w:val="24"/>
                <w:szCs w:val="24"/>
                <w:lang w:val="en-US" w:eastAsia="zh-CN" w:bidi="ar"/>
              </w:rPr>
              <w:t>一</w:t>
            </w:r>
            <w:r>
              <w:rPr>
                <w:rStyle w:val="6"/>
                <w:rFonts w:hint="eastAsia" w:ascii="仿宋_GB2312" w:hAnsi="仿宋_GB2312" w:cs="仿宋_GB2312"/>
                <w:b w:val="0"/>
                <w:bCs w:val="0"/>
                <w:strike w:val="0"/>
                <w:dstrike w:val="0"/>
                <w:color w:val="auto"/>
                <w:sz w:val="24"/>
                <w:szCs w:val="24"/>
                <w:lang w:val="en-US" w:eastAsia="zh-CN" w:bidi="ar"/>
              </w:rPr>
              <w:t>万</w:t>
            </w:r>
            <w:r>
              <w:rPr>
                <w:rStyle w:val="6"/>
                <w:rFonts w:hint="eastAsia" w:ascii="仿宋_GB2312" w:hAnsi="仿宋_GB2312" w:eastAsia="仿宋_GB2312" w:cs="仿宋_GB2312"/>
                <w:b w:val="0"/>
                <w:bCs w:val="0"/>
                <w:strike w:val="0"/>
                <w:dstrike w:val="0"/>
                <w:color w:val="auto"/>
                <w:sz w:val="24"/>
                <w:szCs w:val="24"/>
                <w:lang w:val="en-US" w:eastAsia="zh-CN" w:bidi="ar"/>
              </w:rPr>
              <w:t>五</w:t>
            </w:r>
            <w:r>
              <w:rPr>
                <w:rStyle w:val="6"/>
                <w:rFonts w:hint="eastAsia" w:ascii="仿宋_GB2312" w:hAnsi="仿宋_GB2312" w:cs="仿宋_GB2312"/>
                <w:b w:val="0"/>
                <w:bCs w:val="0"/>
                <w:strike w:val="0"/>
                <w:dstrike w:val="0"/>
                <w:color w:val="auto"/>
                <w:sz w:val="24"/>
                <w:szCs w:val="24"/>
                <w:lang w:val="en-US" w:eastAsia="zh-CN" w:bidi="ar"/>
              </w:rPr>
              <w:t>千</w:t>
            </w:r>
            <w:r>
              <w:rPr>
                <w:rStyle w:val="6"/>
                <w:rFonts w:hint="eastAsia" w:ascii="仿宋_GB2312" w:hAnsi="仿宋_GB2312" w:eastAsia="仿宋_GB2312" w:cs="仿宋_GB2312"/>
                <w:b w:val="0"/>
                <w:bCs w:val="0"/>
                <w:strike w:val="0"/>
                <w:dstrike w:val="0"/>
                <w:color w:val="auto"/>
                <w:sz w:val="24"/>
                <w:szCs w:val="24"/>
                <w:lang w:val="en-US" w:eastAsia="zh-CN" w:bidi="ar"/>
              </w:rPr>
              <w:t>元</w:t>
            </w:r>
            <w:r>
              <w:rPr>
                <w:rFonts w:hint="eastAsia" w:ascii="仿宋_GB2312" w:hAnsi="仿宋_GB2312" w:eastAsia="仿宋_GB2312" w:cs="仿宋_GB2312"/>
                <w:b w:val="0"/>
                <w:bCs w:val="0"/>
                <w:i w:val="0"/>
                <w:iCs w:val="0"/>
                <w:color w:val="auto"/>
                <w:kern w:val="0"/>
                <w:sz w:val="24"/>
                <w:szCs w:val="24"/>
                <w:u w:val="none"/>
                <w:lang w:val="en-US" w:eastAsia="zh-CN" w:bidi="ar"/>
              </w:rPr>
              <w:t>且在二万元以下罚款</w:t>
            </w:r>
          </w:p>
        </w:tc>
        <w:tc>
          <w:tcPr>
            <w:tcW w:w="1275" w:type="dxa"/>
            <w:vMerge w:val="continue"/>
            <w:shd w:val="clear" w:color="auto" w:fill="auto"/>
            <w:vAlign w:val="center"/>
          </w:tcPr>
          <w:p w14:paraId="5F92B8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p>
        </w:tc>
      </w:tr>
      <w:tr w14:paraId="6193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7C23F9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196F40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58540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0C8BA2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4883AC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shd w:val="clear" w:color="auto" w:fill="auto"/>
            <w:vAlign w:val="center"/>
          </w:tcPr>
          <w:p w14:paraId="6EB08B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C659E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导致发生生产安全事故或其他严重后果的</w:t>
            </w:r>
          </w:p>
        </w:tc>
        <w:tc>
          <w:tcPr>
            <w:tcW w:w="2730" w:type="dxa"/>
            <w:shd w:val="clear" w:color="auto" w:fill="auto"/>
            <w:vAlign w:val="center"/>
          </w:tcPr>
          <w:p w14:paraId="5DD078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vMerge w:val="continue"/>
            <w:shd w:val="clear" w:color="auto" w:fill="auto"/>
            <w:vAlign w:val="center"/>
          </w:tcPr>
          <w:p w14:paraId="390F01D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3F7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89" w:type="dxa"/>
            <w:vMerge w:val="restart"/>
            <w:shd w:val="clear" w:color="auto" w:fill="auto"/>
            <w:vAlign w:val="center"/>
          </w:tcPr>
          <w:p w14:paraId="2520737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restart"/>
            <w:shd w:val="clear" w:color="auto" w:fill="auto"/>
            <w:vAlign w:val="center"/>
          </w:tcPr>
          <w:p w14:paraId="05FEEC5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586B14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（7）使用应当淘汰的危及生产安全的工艺、设备</w:t>
            </w:r>
          </w:p>
        </w:tc>
        <w:tc>
          <w:tcPr>
            <w:tcW w:w="4230" w:type="dxa"/>
            <w:vMerge w:val="restart"/>
            <w:shd w:val="clear" w:color="auto" w:fill="auto"/>
            <w:vAlign w:val="center"/>
          </w:tcPr>
          <w:p w14:paraId="40950E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第三十八条  生产经营单位不得使用应当淘汰的危及生产安全的工艺、设备。</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1FE824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第九十九条第七项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（七）使用应当淘汰的危及生产安全的工艺、设备的。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810" w:type="dxa"/>
            <w:vMerge w:val="restart"/>
            <w:shd w:val="clear" w:color="auto" w:fill="auto"/>
            <w:vAlign w:val="center"/>
          </w:tcPr>
          <w:p w14:paraId="73095B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03F1C6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使用1台(套)应当淘法的危及生产安全的工艺、设备的</w:t>
            </w:r>
          </w:p>
          <w:p w14:paraId="1DAD27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40C1EA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责令限期整改正，处一万元以下的罚款</w:t>
            </w:r>
          </w:p>
        </w:tc>
        <w:tc>
          <w:tcPr>
            <w:tcW w:w="1275" w:type="dxa"/>
            <w:vMerge w:val="restart"/>
            <w:shd w:val="clear" w:color="auto" w:fill="auto"/>
            <w:vAlign w:val="center"/>
          </w:tcPr>
          <w:p w14:paraId="4345DD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1F7B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89" w:type="dxa"/>
            <w:vMerge w:val="continue"/>
            <w:shd w:val="clear" w:color="auto" w:fill="auto"/>
            <w:vAlign w:val="center"/>
          </w:tcPr>
          <w:p w14:paraId="74070D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21E20B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6EBB94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28FEB2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4BA3A1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0E6AE0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114868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4C1B2C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逾期未改正的，处五万元以上七万元以下的罚款，对其直接负责的主管人员和其他直接责任人员处一万元以上一</w:t>
            </w:r>
            <w:r>
              <w:rPr>
                <w:rFonts w:hint="eastAsia" w:ascii="仿宋_GB2312" w:hAnsi="仿宋_GB2312" w:cs="仿宋_GB2312"/>
                <w:b w:val="0"/>
                <w:bCs w:val="0"/>
                <w:i w:val="0"/>
                <w:iCs w:val="0"/>
                <w:color w:val="auto"/>
                <w:kern w:val="0"/>
                <w:sz w:val="24"/>
                <w:szCs w:val="24"/>
                <w:u w:val="none"/>
                <w:lang w:val="en-US" w:eastAsia="zh-CN" w:bidi="ar"/>
              </w:rPr>
              <w:t>万</w:t>
            </w:r>
            <w:r>
              <w:rPr>
                <w:rFonts w:hint="eastAsia" w:ascii="仿宋_GB2312" w:hAnsi="仿宋_GB2312" w:eastAsia="仿宋_GB2312" w:cs="仿宋_GB2312"/>
                <w:b w:val="0"/>
                <w:bCs w:val="0"/>
                <w:i w:val="0"/>
                <w:iCs w:val="0"/>
                <w:color w:val="auto"/>
                <w:kern w:val="0"/>
                <w:sz w:val="24"/>
                <w:szCs w:val="24"/>
                <w:u w:val="none"/>
                <w:lang w:val="en-US" w:eastAsia="zh-CN" w:bidi="ar"/>
              </w:rPr>
              <w:t>二</w:t>
            </w:r>
            <w:r>
              <w:rPr>
                <w:rFonts w:hint="eastAsia" w:ascii="仿宋_GB2312" w:hAnsi="仿宋_GB2312" w:cs="仿宋_GB2312"/>
                <w:b w:val="0"/>
                <w:bCs w:val="0"/>
                <w:i w:val="0"/>
                <w:iCs w:val="0"/>
                <w:color w:val="auto"/>
                <w:kern w:val="0"/>
                <w:sz w:val="24"/>
                <w:szCs w:val="24"/>
                <w:u w:val="none"/>
                <w:lang w:val="en-US" w:eastAsia="zh-CN" w:bidi="ar"/>
              </w:rPr>
              <w:t>千</w:t>
            </w:r>
            <w:r>
              <w:rPr>
                <w:rFonts w:hint="eastAsia" w:ascii="仿宋_GB2312" w:hAnsi="仿宋_GB2312" w:eastAsia="仿宋_GB2312" w:cs="仿宋_GB2312"/>
                <w:b w:val="0"/>
                <w:bCs w:val="0"/>
                <w:i w:val="0"/>
                <w:iCs w:val="0"/>
                <w:color w:val="auto"/>
                <w:kern w:val="0"/>
                <w:sz w:val="24"/>
                <w:szCs w:val="24"/>
                <w:u w:val="none"/>
                <w:lang w:val="en-US" w:eastAsia="zh-CN" w:bidi="ar"/>
              </w:rPr>
              <w:t>元以下的罚款</w:t>
            </w:r>
          </w:p>
        </w:tc>
        <w:tc>
          <w:tcPr>
            <w:tcW w:w="1275" w:type="dxa"/>
            <w:vMerge w:val="continue"/>
            <w:shd w:val="clear" w:color="auto" w:fill="auto"/>
            <w:vAlign w:val="center"/>
          </w:tcPr>
          <w:p w14:paraId="3E7877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2649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9" w:type="dxa"/>
            <w:vMerge w:val="continue"/>
            <w:shd w:val="clear" w:color="auto" w:fill="auto"/>
            <w:vAlign w:val="center"/>
          </w:tcPr>
          <w:p w14:paraId="21E88D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9D7F2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C5476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01BA8D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52F1607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restart"/>
            <w:shd w:val="clear" w:color="auto" w:fill="auto"/>
            <w:vAlign w:val="center"/>
          </w:tcPr>
          <w:p w14:paraId="2ADCE3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vMerge w:val="restart"/>
            <w:shd w:val="clear" w:color="auto" w:fill="auto"/>
            <w:vAlign w:val="center"/>
          </w:tcPr>
          <w:p w14:paraId="66C680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使用2台(套)应当淘法的危及生产安全的工艺、设备的</w:t>
            </w:r>
          </w:p>
        </w:tc>
        <w:tc>
          <w:tcPr>
            <w:tcW w:w="2730" w:type="dxa"/>
            <w:shd w:val="clear" w:color="auto" w:fill="auto"/>
            <w:vAlign w:val="center"/>
          </w:tcPr>
          <w:p w14:paraId="744782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责令限期改正，处超过一万元且在二万元以下的罚款</w:t>
            </w:r>
          </w:p>
        </w:tc>
        <w:tc>
          <w:tcPr>
            <w:tcW w:w="1275" w:type="dxa"/>
            <w:vMerge w:val="continue"/>
            <w:shd w:val="clear" w:color="auto" w:fill="auto"/>
            <w:vAlign w:val="center"/>
          </w:tcPr>
          <w:p w14:paraId="7C8C1EF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6C7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9D494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263116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F088D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429FE7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086646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76E233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6D30ED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372D5A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逾期未改正的，处超过七万元且在十万元以下的罚软，对其直接负责的主管人员和其他直接责任人员处超过一</w:t>
            </w:r>
            <w:r>
              <w:rPr>
                <w:rFonts w:hint="eastAsia" w:ascii="仿宋_GB2312" w:hAnsi="仿宋_GB2312" w:cs="仿宋_GB2312"/>
                <w:b w:val="0"/>
                <w:bCs w:val="0"/>
                <w:i w:val="0"/>
                <w:iCs w:val="0"/>
                <w:color w:val="auto"/>
                <w:kern w:val="0"/>
                <w:sz w:val="24"/>
                <w:szCs w:val="24"/>
                <w:u w:val="none"/>
                <w:lang w:val="en-US" w:eastAsia="zh-CN" w:bidi="ar"/>
              </w:rPr>
              <w:t>万</w:t>
            </w:r>
            <w:r>
              <w:rPr>
                <w:rFonts w:hint="eastAsia" w:ascii="仿宋_GB2312" w:hAnsi="仿宋_GB2312" w:eastAsia="仿宋_GB2312" w:cs="仿宋_GB2312"/>
                <w:b w:val="0"/>
                <w:bCs w:val="0"/>
                <w:i w:val="0"/>
                <w:iCs w:val="0"/>
                <w:color w:val="auto"/>
                <w:kern w:val="0"/>
                <w:sz w:val="24"/>
                <w:szCs w:val="24"/>
                <w:u w:val="none"/>
                <w:lang w:val="en-US" w:eastAsia="zh-CN" w:bidi="ar"/>
              </w:rPr>
              <w:t>二</w:t>
            </w:r>
            <w:r>
              <w:rPr>
                <w:rFonts w:hint="eastAsia" w:ascii="仿宋_GB2312" w:hAnsi="仿宋_GB2312" w:cs="仿宋_GB2312"/>
                <w:b w:val="0"/>
                <w:bCs w:val="0"/>
                <w:i w:val="0"/>
                <w:iCs w:val="0"/>
                <w:color w:val="auto"/>
                <w:kern w:val="0"/>
                <w:sz w:val="24"/>
                <w:szCs w:val="24"/>
                <w:u w:val="none"/>
                <w:lang w:val="en-US" w:eastAsia="zh-CN" w:bidi="ar"/>
              </w:rPr>
              <w:t>千</w:t>
            </w:r>
            <w:r>
              <w:rPr>
                <w:rFonts w:hint="eastAsia" w:ascii="仿宋_GB2312" w:hAnsi="仿宋_GB2312" w:eastAsia="仿宋_GB2312" w:cs="仿宋_GB2312"/>
                <w:b w:val="0"/>
                <w:bCs w:val="0"/>
                <w:i w:val="0"/>
                <w:iCs w:val="0"/>
                <w:color w:val="auto"/>
                <w:kern w:val="0"/>
                <w:sz w:val="24"/>
                <w:szCs w:val="24"/>
                <w:u w:val="none"/>
                <w:lang w:val="en-US" w:eastAsia="zh-CN" w:bidi="ar"/>
              </w:rPr>
              <w:t>元且在一</w:t>
            </w:r>
            <w:r>
              <w:rPr>
                <w:rFonts w:hint="eastAsia" w:ascii="仿宋_GB2312" w:hAnsi="仿宋_GB2312" w:cs="仿宋_GB2312"/>
                <w:b w:val="0"/>
                <w:bCs w:val="0"/>
                <w:i w:val="0"/>
                <w:iCs w:val="0"/>
                <w:color w:val="auto"/>
                <w:kern w:val="0"/>
                <w:sz w:val="24"/>
                <w:szCs w:val="24"/>
                <w:u w:val="none"/>
                <w:lang w:val="en-US" w:eastAsia="zh-CN" w:bidi="ar"/>
              </w:rPr>
              <w:t>万</w:t>
            </w:r>
            <w:r>
              <w:rPr>
                <w:rFonts w:hint="eastAsia" w:ascii="仿宋_GB2312" w:hAnsi="仿宋_GB2312" w:eastAsia="仿宋_GB2312" w:cs="仿宋_GB2312"/>
                <w:b w:val="0"/>
                <w:bCs w:val="0"/>
                <w:i w:val="0"/>
                <w:iCs w:val="0"/>
                <w:color w:val="auto"/>
                <w:kern w:val="0"/>
                <w:sz w:val="24"/>
                <w:szCs w:val="24"/>
                <w:u w:val="none"/>
                <w:lang w:val="en-US" w:eastAsia="zh-CN" w:bidi="ar"/>
              </w:rPr>
              <w:t>五</w:t>
            </w:r>
            <w:r>
              <w:rPr>
                <w:rFonts w:hint="eastAsia" w:ascii="仿宋_GB2312" w:hAnsi="仿宋_GB2312" w:cs="仿宋_GB2312"/>
                <w:b w:val="0"/>
                <w:bCs w:val="0"/>
                <w:i w:val="0"/>
                <w:iCs w:val="0"/>
                <w:color w:val="auto"/>
                <w:kern w:val="0"/>
                <w:sz w:val="24"/>
                <w:szCs w:val="24"/>
                <w:u w:val="none"/>
                <w:lang w:val="en-US" w:eastAsia="zh-CN" w:bidi="ar"/>
              </w:rPr>
              <w:t>千</w:t>
            </w:r>
            <w:r>
              <w:rPr>
                <w:rFonts w:hint="eastAsia" w:ascii="仿宋_GB2312" w:hAnsi="仿宋_GB2312" w:eastAsia="仿宋_GB2312" w:cs="仿宋_GB2312"/>
                <w:b w:val="0"/>
                <w:bCs w:val="0"/>
                <w:i w:val="0"/>
                <w:iCs w:val="0"/>
                <w:color w:val="auto"/>
                <w:kern w:val="0"/>
                <w:sz w:val="24"/>
                <w:szCs w:val="24"/>
                <w:u w:val="none"/>
                <w:lang w:val="en-US" w:eastAsia="zh-CN" w:bidi="ar"/>
              </w:rPr>
              <w:t>元以下的罚款</w:t>
            </w:r>
          </w:p>
        </w:tc>
        <w:tc>
          <w:tcPr>
            <w:tcW w:w="1275" w:type="dxa"/>
            <w:vMerge w:val="continue"/>
            <w:shd w:val="clear" w:color="auto" w:fill="auto"/>
            <w:vAlign w:val="center"/>
          </w:tcPr>
          <w:p w14:paraId="0FB171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073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65243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2F1709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30A57E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7C4E31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40ADEB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116DB9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restart"/>
            <w:shd w:val="clear" w:color="auto" w:fill="auto"/>
            <w:vAlign w:val="center"/>
          </w:tcPr>
          <w:p w14:paraId="1BDCD2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使用3台(套)及以上应当淘法的危及生产安全的工艺、设备的</w:t>
            </w:r>
          </w:p>
        </w:tc>
        <w:tc>
          <w:tcPr>
            <w:tcW w:w="2730" w:type="dxa"/>
            <w:shd w:val="clear" w:color="auto" w:fill="auto"/>
            <w:vAlign w:val="center"/>
          </w:tcPr>
          <w:p w14:paraId="25FADE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责令限期改正，处超过二万元且在五万元以下的罚款</w:t>
            </w:r>
          </w:p>
        </w:tc>
        <w:tc>
          <w:tcPr>
            <w:tcW w:w="1275" w:type="dxa"/>
            <w:vMerge w:val="continue"/>
            <w:shd w:val="clear" w:color="auto" w:fill="auto"/>
            <w:vAlign w:val="center"/>
          </w:tcPr>
          <w:p w14:paraId="1072C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295E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AF2BC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7C43C8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64BE95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5F83F3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1CA8F6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vMerge w:val="continue"/>
            <w:shd w:val="clear" w:color="auto" w:fill="auto"/>
            <w:vAlign w:val="center"/>
          </w:tcPr>
          <w:p w14:paraId="47ABA0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3008" w:type="dxa"/>
            <w:gridSpan w:val="2"/>
            <w:vMerge w:val="continue"/>
            <w:shd w:val="clear" w:color="auto" w:fill="auto"/>
            <w:vAlign w:val="center"/>
          </w:tcPr>
          <w:p w14:paraId="4148A1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2730" w:type="dxa"/>
            <w:shd w:val="clear" w:color="auto" w:fill="auto"/>
            <w:vAlign w:val="center"/>
          </w:tcPr>
          <w:p w14:paraId="582E05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逾期未改正的，处超过十万元且在二十万元以下的罚款，对其直接负责的主管人员和其他直接责任人员处超过一</w:t>
            </w:r>
            <w:r>
              <w:rPr>
                <w:rFonts w:hint="eastAsia" w:ascii="仿宋_GB2312" w:hAnsi="仿宋_GB2312" w:cs="仿宋_GB2312"/>
                <w:b w:val="0"/>
                <w:bCs w:val="0"/>
                <w:i w:val="0"/>
                <w:iCs w:val="0"/>
                <w:color w:val="auto"/>
                <w:kern w:val="0"/>
                <w:sz w:val="24"/>
                <w:szCs w:val="24"/>
                <w:u w:val="none"/>
                <w:lang w:val="en-US" w:eastAsia="zh-CN" w:bidi="ar"/>
              </w:rPr>
              <w:t>万</w:t>
            </w:r>
            <w:r>
              <w:rPr>
                <w:rFonts w:hint="eastAsia" w:ascii="仿宋_GB2312" w:hAnsi="仿宋_GB2312" w:eastAsia="仿宋_GB2312" w:cs="仿宋_GB2312"/>
                <w:b w:val="0"/>
                <w:bCs w:val="0"/>
                <w:i w:val="0"/>
                <w:iCs w:val="0"/>
                <w:color w:val="auto"/>
                <w:kern w:val="0"/>
                <w:sz w:val="24"/>
                <w:szCs w:val="24"/>
                <w:u w:val="none"/>
                <w:lang w:val="en-US" w:eastAsia="zh-CN" w:bidi="ar"/>
              </w:rPr>
              <w:t>五</w:t>
            </w:r>
            <w:r>
              <w:rPr>
                <w:rFonts w:hint="eastAsia" w:ascii="仿宋_GB2312" w:hAnsi="仿宋_GB2312" w:cs="仿宋_GB2312"/>
                <w:b w:val="0"/>
                <w:bCs w:val="0"/>
                <w:i w:val="0"/>
                <w:iCs w:val="0"/>
                <w:color w:val="auto"/>
                <w:kern w:val="0"/>
                <w:sz w:val="24"/>
                <w:szCs w:val="24"/>
                <w:u w:val="none"/>
                <w:lang w:val="en-US" w:eastAsia="zh-CN" w:bidi="ar"/>
              </w:rPr>
              <w:t>千</w:t>
            </w:r>
            <w:r>
              <w:rPr>
                <w:rFonts w:hint="eastAsia" w:ascii="仿宋_GB2312" w:hAnsi="仿宋_GB2312" w:eastAsia="仿宋_GB2312" w:cs="仿宋_GB2312"/>
                <w:b w:val="0"/>
                <w:bCs w:val="0"/>
                <w:i w:val="0"/>
                <w:iCs w:val="0"/>
                <w:color w:val="auto"/>
                <w:kern w:val="0"/>
                <w:sz w:val="24"/>
                <w:szCs w:val="24"/>
                <w:u w:val="none"/>
                <w:lang w:val="en-US" w:eastAsia="zh-CN" w:bidi="ar"/>
              </w:rPr>
              <w:t>元且在二万元以下的罚款</w:t>
            </w:r>
          </w:p>
        </w:tc>
        <w:tc>
          <w:tcPr>
            <w:tcW w:w="1275" w:type="dxa"/>
            <w:vMerge w:val="continue"/>
            <w:shd w:val="clear" w:color="auto" w:fill="auto"/>
            <w:vAlign w:val="center"/>
          </w:tcPr>
          <w:p w14:paraId="1AACA1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r>
      <w:tr w14:paraId="0AF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A65CA2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4CB3F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C6DA0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4230" w:type="dxa"/>
            <w:vMerge w:val="continue"/>
            <w:shd w:val="clear" w:color="auto" w:fill="auto"/>
            <w:vAlign w:val="center"/>
          </w:tcPr>
          <w:p w14:paraId="3D75E4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5338" w:type="dxa"/>
            <w:vMerge w:val="continue"/>
            <w:shd w:val="clear" w:color="auto" w:fill="auto"/>
            <w:vAlign w:val="center"/>
          </w:tcPr>
          <w:p w14:paraId="723535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p>
        </w:tc>
        <w:tc>
          <w:tcPr>
            <w:tcW w:w="810" w:type="dxa"/>
            <w:shd w:val="clear" w:color="auto" w:fill="auto"/>
            <w:vAlign w:val="center"/>
          </w:tcPr>
          <w:p w14:paraId="69D5D7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84665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发生安全事故或造成人员伤亡等严重后果的</w:t>
            </w:r>
          </w:p>
        </w:tc>
        <w:tc>
          <w:tcPr>
            <w:tcW w:w="2730" w:type="dxa"/>
            <w:shd w:val="clear" w:color="auto" w:fill="auto"/>
            <w:vAlign w:val="center"/>
          </w:tcPr>
          <w:p w14:paraId="27C4A5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责令停产停业整顿</w:t>
            </w:r>
          </w:p>
        </w:tc>
        <w:tc>
          <w:tcPr>
            <w:tcW w:w="1275" w:type="dxa"/>
            <w:vMerge w:val="continue"/>
            <w:shd w:val="clear" w:color="auto" w:fill="auto"/>
            <w:vAlign w:val="center"/>
          </w:tcPr>
          <w:p w14:paraId="41A1FF4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5B7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39DB1A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91</w:t>
            </w:r>
          </w:p>
        </w:tc>
        <w:tc>
          <w:tcPr>
            <w:tcW w:w="1350" w:type="dxa"/>
            <w:shd w:val="clear" w:color="auto" w:fill="auto"/>
            <w:vAlign w:val="center"/>
          </w:tcPr>
          <w:p w14:paraId="28D505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公路工程未组织项目交工验收或验收不合格擅自交付使用的行政处罚</w:t>
            </w:r>
          </w:p>
        </w:tc>
        <w:tc>
          <w:tcPr>
            <w:tcW w:w="1455" w:type="dxa"/>
            <w:shd w:val="clear" w:color="auto" w:fill="auto"/>
            <w:vAlign w:val="center"/>
          </w:tcPr>
          <w:p w14:paraId="2436F8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公路工程未组织项目交工验收或验收不合格擅自交付使用的，</w:t>
            </w:r>
          </w:p>
        </w:tc>
        <w:tc>
          <w:tcPr>
            <w:tcW w:w="4230" w:type="dxa"/>
            <w:shd w:val="clear" w:color="auto" w:fill="auto"/>
            <w:vAlign w:val="center"/>
          </w:tcPr>
          <w:p w14:paraId="65FBDA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通车试运营2年后，交通主管部门应组织竣工验收，经竣工验收合格的项目可转为正式运营。对未进行交工验收、交工验收不合格或没有备案的工程开放交通进行试运营的，由交通主管部门责令停止试运营。</w:t>
            </w:r>
          </w:p>
        </w:tc>
        <w:tc>
          <w:tcPr>
            <w:tcW w:w="5338" w:type="dxa"/>
            <w:shd w:val="clear" w:color="auto" w:fill="auto"/>
            <w:vAlign w:val="center"/>
          </w:tcPr>
          <w:p w14:paraId="3659F5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《公路建设监督管理办法》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第四十条  违反本办法第十五条规定，未组织项目交工验收或验收不合格擅自交付使用的，责令改正并停止使用，处工程合同价款2％以上4％以下的罚款；对收费公路项目应当停止收费。</w:t>
            </w:r>
          </w:p>
        </w:tc>
        <w:tc>
          <w:tcPr>
            <w:tcW w:w="810" w:type="dxa"/>
            <w:shd w:val="clear" w:color="auto" w:fill="auto"/>
            <w:vAlign w:val="center"/>
          </w:tcPr>
          <w:p w14:paraId="3849E4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A5D65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未组织项目交工验收或验收不合格擅自交付使用</w:t>
            </w:r>
          </w:p>
        </w:tc>
        <w:tc>
          <w:tcPr>
            <w:tcW w:w="2730" w:type="dxa"/>
            <w:shd w:val="clear" w:color="auto" w:fill="auto"/>
            <w:vAlign w:val="center"/>
          </w:tcPr>
          <w:p w14:paraId="3EE2CE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责令改正并停止使用，处工程合同价款百分之二以上百分之四以下的罚款</w:t>
            </w:r>
          </w:p>
        </w:tc>
        <w:tc>
          <w:tcPr>
            <w:tcW w:w="1275" w:type="dxa"/>
            <w:shd w:val="clear" w:color="auto" w:fill="auto"/>
            <w:vAlign w:val="center"/>
          </w:tcPr>
          <w:p w14:paraId="52568C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责令停止试运营</w:t>
            </w:r>
          </w:p>
        </w:tc>
      </w:tr>
      <w:tr w14:paraId="67F6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47FE3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92</w:t>
            </w:r>
          </w:p>
        </w:tc>
        <w:tc>
          <w:tcPr>
            <w:tcW w:w="1350" w:type="dxa"/>
            <w:vMerge w:val="restart"/>
            <w:shd w:val="clear" w:color="auto" w:fill="auto"/>
            <w:vAlign w:val="center"/>
          </w:tcPr>
          <w:p w14:paraId="5AED91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对交通运输领域承担安全评价工作等机构出具虚假证明的行政处罚</w:t>
            </w:r>
          </w:p>
        </w:tc>
        <w:tc>
          <w:tcPr>
            <w:tcW w:w="1455" w:type="dxa"/>
            <w:vMerge w:val="restart"/>
            <w:shd w:val="clear" w:color="auto" w:fill="auto"/>
            <w:vAlign w:val="center"/>
          </w:tcPr>
          <w:p w14:paraId="6E4977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（1）承担安全评价、认证、检测、检验职责的机构出具失实报告</w:t>
            </w:r>
          </w:p>
        </w:tc>
        <w:tc>
          <w:tcPr>
            <w:tcW w:w="4230" w:type="dxa"/>
            <w:vMerge w:val="restart"/>
            <w:shd w:val="clear" w:color="auto" w:fill="auto"/>
            <w:vAlign w:val="center"/>
          </w:tcPr>
          <w:p w14:paraId="4B80C9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第七十二条第一款</w:t>
            </w:r>
            <w:r>
              <w:rPr>
                <w:rStyle w:val="6"/>
                <w:rFonts w:hint="eastAsia" w:ascii="仿宋_GB2312" w:hAnsi="仿宋_GB2312" w:eastAsia="仿宋_GB2312" w:cs="仿宋_GB2312"/>
                <w:b w:val="0"/>
                <w:bCs w:val="0"/>
                <w:color w:val="auto"/>
                <w:sz w:val="24"/>
                <w:szCs w:val="24"/>
                <w:lang w:val="en-US" w:eastAsia="zh-CN" w:bidi="ar"/>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tc>
        <w:tc>
          <w:tcPr>
            <w:tcW w:w="5338" w:type="dxa"/>
            <w:vMerge w:val="restart"/>
            <w:shd w:val="clear" w:color="auto" w:fill="auto"/>
            <w:vAlign w:val="center"/>
          </w:tcPr>
          <w:p w14:paraId="1B6E35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第九十二条第一款</w:t>
            </w:r>
            <w:r>
              <w:rPr>
                <w:rStyle w:val="6"/>
                <w:rFonts w:hint="eastAsia" w:ascii="仿宋_GB2312" w:hAnsi="仿宋_GB2312" w:eastAsia="仿宋_GB2312" w:cs="仿宋_GB2312"/>
                <w:b w:val="0"/>
                <w:bCs w:val="0"/>
                <w:color w:val="auto"/>
                <w:sz w:val="24"/>
                <w:szCs w:val="24"/>
                <w:lang w:val="en-US" w:eastAsia="zh-CN" w:bidi="ar"/>
              </w:rPr>
              <w:t xml:space="preserve">  承担安全评价、认证、检测、检验职责的机构出具失实报告的，责令停业整顿，并处三万元以上十万元以下的罚款；给他人造成损害的，依法承担赔偿责任。</w:t>
            </w:r>
            <w:r>
              <w:rPr>
                <w:rStyle w:val="6"/>
                <w:rFonts w:hint="eastAsia" w:ascii="仿宋_GB2312" w:hAnsi="仿宋_GB2312" w:eastAsia="仿宋_GB2312" w:cs="仿宋_GB2312"/>
                <w:b w:val="0"/>
                <w:bCs w:val="0"/>
                <w:color w:val="auto"/>
                <w:sz w:val="24"/>
                <w:szCs w:val="24"/>
                <w:lang w:val="en-US" w:eastAsia="zh-CN" w:bidi="ar"/>
              </w:rPr>
              <w:br w:type="textWrapping"/>
            </w:r>
          </w:p>
        </w:tc>
        <w:tc>
          <w:tcPr>
            <w:tcW w:w="810" w:type="dxa"/>
            <w:shd w:val="clear" w:color="auto" w:fill="auto"/>
            <w:vAlign w:val="center"/>
          </w:tcPr>
          <w:p w14:paraId="1DB09D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E5EF3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未造成生产安全事故或其他社会不良社会影响的</w:t>
            </w:r>
          </w:p>
        </w:tc>
        <w:tc>
          <w:tcPr>
            <w:tcW w:w="2730" w:type="dxa"/>
            <w:shd w:val="clear" w:color="auto" w:fill="auto"/>
            <w:vAlign w:val="center"/>
          </w:tcPr>
          <w:p w14:paraId="20F1AC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2.并处三万元以上六点五万元以下的罚款</w:t>
            </w:r>
          </w:p>
        </w:tc>
        <w:tc>
          <w:tcPr>
            <w:tcW w:w="1275" w:type="dxa"/>
            <w:vMerge w:val="restart"/>
            <w:shd w:val="clear" w:color="auto" w:fill="auto"/>
            <w:vAlign w:val="center"/>
          </w:tcPr>
          <w:p w14:paraId="211DD8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给他人造成损害的，依法承担赔偿责任</w:t>
            </w:r>
          </w:p>
        </w:tc>
      </w:tr>
      <w:tr w14:paraId="5EA9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FED45D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1303B6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38C6DF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FB74F7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84EEE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noWrap/>
            <w:vAlign w:val="center"/>
          </w:tcPr>
          <w:p w14:paraId="6A8341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A5870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造成生产安全事故或其他社会不良影响的</w:t>
            </w:r>
          </w:p>
        </w:tc>
        <w:tc>
          <w:tcPr>
            <w:tcW w:w="2730" w:type="dxa"/>
            <w:shd w:val="clear" w:color="auto" w:fill="auto"/>
            <w:vAlign w:val="center"/>
          </w:tcPr>
          <w:p w14:paraId="6C157B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2.并处超过六点五元且在十万元以下的罚款</w:t>
            </w:r>
          </w:p>
        </w:tc>
        <w:tc>
          <w:tcPr>
            <w:tcW w:w="1275" w:type="dxa"/>
            <w:vMerge w:val="continue"/>
            <w:shd w:val="clear" w:color="auto" w:fill="auto"/>
            <w:vAlign w:val="center"/>
          </w:tcPr>
          <w:p w14:paraId="2071F81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296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10B191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FB6925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restart"/>
            <w:shd w:val="clear" w:color="auto" w:fill="auto"/>
            <w:vAlign w:val="center"/>
          </w:tcPr>
          <w:p w14:paraId="52D204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（2）承担安全评价、认证、检测、检验职责的机构租借资质、挂靠、出具虚假报告</w:t>
            </w:r>
          </w:p>
        </w:tc>
        <w:tc>
          <w:tcPr>
            <w:tcW w:w="4230" w:type="dxa"/>
            <w:vMerge w:val="restart"/>
            <w:shd w:val="clear" w:color="auto" w:fill="auto"/>
            <w:vAlign w:val="center"/>
          </w:tcPr>
          <w:p w14:paraId="78E303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第七十二条第二款  </w:t>
            </w:r>
            <w:r>
              <w:rPr>
                <w:rStyle w:val="6"/>
                <w:rFonts w:hint="eastAsia" w:ascii="仿宋_GB2312" w:hAnsi="仿宋_GB2312" w:eastAsia="仿宋_GB2312" w:cs="仿宋_GB2312"/>
                <w:b w:val="0"/>
                <w:bCs w:val="0"/>
                <w:color w:val="auto"/>
                <w:sz w:val="24"/>
                <w:szCs w:val="24"/>
                <w:lang w:val="en-US" w:eastAsia="zh-CN" w:bidi="ar"/>
              </w:rPr>
              <w:t>承担安全评价、认证、检测、检验职责的机构应当建立并实施服务公开和报告公开制度，不得租借资质、挂靠、出具虚假报告。</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w:t>
            </w:r>
          </w:p>
        </w:tc>
        <w:tc>
          <w:tcPr>
            <w:tcW w:w="5338" w:type="dxa"/>
            <w:vMerge w:val="restart"/>
            <w:shd w:val="clear" w:color="auto" w:fill="auto"/>
            <w:vAlign w:val="center"/>
          </w:tcPr>
          <w:p w14:paraId="420FA6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第九十二条第二款、第三款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w:t>
            </w:r>
            <w:r>
              <w:rPr>
                <w:rStyle w:val="8"/>
                <w:rFonts w:hint="eastAsia" w:ascii="仿宋_GB2312" w:hAnsi="仿宋_GB2312" w:eastAsia="仿宋_GB2312" w:cs="仿宋_GB2312"/>
                <w:b w:val="0"/>
                <w:bCs w:val="0"/>
                <w:color w:val="auto"/>
                <w:sz w:val="24"/>
                <w:szCs w:val="24"/>
                <w:lang w:val="en-US" w:eastAsia="zh-CN" w:bidi="ar"/>
              </w:rPr>
              <w:t>对其直接负责的主管人员和其他直接责任人员处五万元以上十万元以下的罚款</w:t>
            </w:r>
            <w:r>
              <w:rPr>
                <w:rStyle w:val="6"/>
                <w:rFonts w:hint="eastAsia" w:ascii="仿宋_GB2312" w:hAnsi="仿宋_GB2312" w:eastAsia="仿宋_GB2312" w:cs="仿宋_GB2312"/>
                <w:b w:val="0"/>
                <w:bCs w:val="0"/>
                <w:color w:val="auto"/>
                <w:sz w:val="24"/>
                <w:szCs w:val="24"/>
                <w:lang w:val="en-US" w:eastAsia="zh-CN" w:bidi="ar"/>
              </w:rPr>
              <w:t>；给他人造成损害的，与生产经营单位承担连带赔偿责任；构成犯罪的，依照刑法有关规定追究刑事责任。</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对有前款违法行为的机构及其直接责任人员，吊销其相应资质和资格，五年内不得从事安全评价、认证、检测、检验等工作；情节严重的，实行终身行业和职业禁入。</w:t>
            </w:r>
            <w:r>
              <w:rPr>
                <w:rStyle w:val="6"/>
                <w:rFonts w:hint="eastAsia" w:ascii="仿宋_GB2312" w:hAnsi="仿宋_GB2312" w:eastAsia="仿宋_GB2312" w:cs="仿宋_GB2312"/>
                <w:b w:val="0"/>
                <w:bCs w:val="0"/>
                <w:color w:val="auto"/>
                <w:sz w:val="24"/>
                <w:szCs w:val="24"/>
                <w:lang w:val="en-US" w:eastAsia="zh-CN" w:bidi="ar"/>
              </w:rPr>
              <w:br w:type="textWrapping"/>
            </w:r>
          </w:p>
        </w:tc>
        <w:tc>
          <w:tcPr>
            <w:tcW w:w="810" w:type="dxa"/>
            <w:shd w:val="clear" w:color="auto" w:fill="auto"/>
            <w:vAlign w:val="center"/>
          </w:tcPr>
          <w:p w14:paraId="4F9FEE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1DB6C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没有违法所得或者违法所得不足十万元的</w:t>
            </w:r>
          </w:p>
        </w:tc>
        <w:tc>
          <w:tcPr>
            <w:tcW w:w="2730" w:type="dxa"/>
            <w:shd w:val="clear" w:color="auto" w:fill="auto"/>
            <w:vAlign w:val="center"/>
          </w:tcPr>
          <w:p w14:paraId="317049C3">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单处或者并处十万元以上二十万元以下的罚款；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2.没收违法所得；</w:t>
            </w:r>
          </w:p>
          <w:p w14:paraId="328E198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3.</w:t>
            </w:r>
            <w:r>
              <w:rPr>
                <w:rStyle w:val="8"/>
                <w:rFonts w:hint="eastAsia" w:ascii="仿宋_GB2312" w:hAnsi="仿宋_GB2312" w:eastAsia="仿宋_GB2312" w:cs="仿宋_GB2312"/>
                <w:b w:val="0"/>
                <w:bCs w:val="0"/>
                <w:color w:val="auto"/>
                <w:sz w:val="24"/>
                <w:szCs w:val="24"/>
                <w:lang w:val="en-US" w:eastAsia="zh-CN" w:bidi="ar"/>
              </w:rPr>
              <w:t>对其直接负责的主管人员和其他直接责任人员处五万元以上七</w:t>
            </w:r>
            <w:r>
              <w:rPr>
                <w:rStyle w:val="8"/>
                <w:rFonts w:hint="eastAsia" w:ascii="仿宋_GB2312" w:hAnsi="仿宋_GB2312" w:cs="仿宋_GB2312"/>
                <w:b w:val="0"/>
                <w:bCs w:val="0"/>
                <w:color w:val="auto"/>
                <w:sz w:val="24"/>
                <w:szCs w:val="24"/>
                <w:lang w:val="en-US" w:eastAsia="zh-CN" w:bidi="ar"/>
              </w:rPr>
              <w:t>万</w:t>
            </w:r>
            <w:r>
              <w:rPr>
                <w:rStyle w:val="8"/>
                <w:rFonts w:hint="eastAsia" w:ascii="仿宋_GB2312" w:hAnsi="仿宋_GB2312" w:eastAsia="仿宋_GB2312" w:cs="仿宋_GB2312"/>
                <w:b w:val="0"/>
                <w:bCs w:val="0"/>
                <w:color w:val="auto"/>
                <w:sz w:val="24"/>
                <w:szCs w:val="24"/>
                <w:lang w:val="en-US" w:eastAsia="zh-CN" w:bidi="ar"/>
              </w:rPr>
              <w:t>五</w:t>
            </w:r>
            <w:r>
              <w:rPr>
                <w:rStyle w:val="8"/>
                <w:rFonts w:hint="eastAsia" w:ascii="仿宋_GB2312" w:hAnsi="仿宋_GB2312" w:cs="仿宋_GB2312"/>
                <w:b w:val="0"/>
                <w:bCs w:val="0"/>
                <w:color w:val="auto"/>
                <w:sz w:val="24"/>
                <w:szCs w:val="24"/>
                <w:lang w:val="en-US" w:eastAsia="zh-CN" w:bidi="ar"/>
              </w:rPr>
              <w:t>千</w:t>
            </w:r>
            <w:r>
              <w:rPr>
                <w:rStyle w:val="8"/>
                <w:rFonts w:hint="eastAsia" w:ascii="仿宋_GB2312" w:hAnsi="仿宋_GB2312" w:eastAsia="仿宋_GB2312" w:cs="仿宋_GB2312"/>
                <w:b w:val="0"/>
                <w:bCs w:val="0"/>
                <w:color w:val="auto"/>
                <w:sz w:val="24"/>
                <w:szCs w:val="24"/>
                <w:lang w:val="en-US" w:eastAsia="zh-CN" w:bidi="ar"/>
              </w:rPr>
              <w:t>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4.吊销其相应资质和资格，5年内不得从事安全评价、认证、检测、检验等工作</w:t>
            </w:r>
          </w:p>
        </w:tc>
        <w:tc>
          <w:tcPr>
            <w:tcW w:w="1275" w:type="dxa"/>
            <w:vMerge w:val="restart"/>
            <w:shd w:val="clear" w:color="auto" w:fill="auto"/>
            <w:vAlign w:val="center"/>
          </w:tcPr>
          <w:p w14:paraId="151DCD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1.给他人造成损失的，与生产经营单位承担连带赔偿责任；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r>
      <w:tr w14:paraId="23BD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E12952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6E671E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7F4750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4D3046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06A2B5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8EBE7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6D7BF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违法所得在十万元以上的</w:t>
            </w:r>
          </w:p>
        </w:tc>
        <w:tc>
          <w:tcPr>
            <w:tcW w:w="2730" w:type="dxa"/>
            <w:shd w:val="clear" w:color="auto" w:fill="auto"/>
            <w:vAlign w:val="center"/>
          </w:tcPr>
          <w:p w14:paraId="520678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1.并处违法所得二倍以上五倍以下的罚款；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2.没收违法所得；</w:t>
            </w:r>
          </w:p>
          <w:p w14:paraId="23B67B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Style w:val="8"/>
                <w:rFonts w:hint="eastAsia" w:ascii="仿宋_GB2312" w:hAnsi="仿宋_GB2312" w:eastAsia="仿宋_GB2312" w:cs="仿宋_GB2312"/>
                <w:b w:val="0"/>
                <w:bCs w:val="0"/>
                <w:color w:val="auto"/>
                <w:sz w:val="24"/>
                <w:szCs w:val="24"/>
                <w:lang w:val="en-US" w:eastAsia="zh-CN" w:bidi="ar"/>
              </w:rPr>
              <w:t>3.对其直接负责的主管人员和其他直接责任人员处超过七</w:t>
            </w:r>
            <w:r>
              <w:rPr>
                <w:rStyle w:val="8"/>
                <w:rFonts w:hint="eastAsia" w:ascii="仿宋_GB2312" w:hAnsi="仿宋_GB2312" w:cs="仿宋_GB2312"/>
                <w:b w:val="0"/>
                <w:bCs w:val="0"/>
                <w:color w:val="auto"/>
                <w:sz w:val="24"/>
                <w:szCs w:val="24"/>
                <w:lang w:val="en-US" w:eastAsia="zh-CN" w:bidi="ar"/>
              </w:rPr>
              <w:t>万</w:t>
            </w:r>
            <w:r>
              <w:rPr>
                <w:rStyle w:val="8"/>
                <w:rFonts w:hint="eastAsia" w:ascii="仿宋_GB2312" w:hAnsi="仿宋_GB2312" w:eastAsia="仿宋_GB2312" w:cs="仿宋_GB2312"/>
                <w:b w:val="0"/>
                <w:bCs w:val="0"/>
                <w:color w:val="auto"/>
                <w:sz w:val="24"/>
                <w:szCs w:val="24"/>
                <w:lang w:val="en-US" w:eastAsia="zh-CN" w:bidi="ar"/>
              </w:rPr>
              <w:t>五</w:t>
            </w:r>
            <w:r>
              <w:rPr>
                <w:rStyle w:val="8"/>
                <w:rFonts w:hint="eastAsia" w:ascii="仿宋_GB2312" w:hAnsi="仿宋_GB2312" w:cs="仿宋_GB2312"/>
                <w:b w:val="0"/>
                <w:bCs w:val="0"/>
                <w:color w:val="auto"/>
                <w:sz w:val="24"/>
                <w:szCs w:val="24"/>
                <w:lang w:val="en-US" w:eastAsia="zh-CN" w:bidi="ar"/>
              </w:rPr>
              <w:t>千</w:t>
            </w:r>
            <w:r>
              <w:rPr>
                <w:rStyle w:val="8"/>
                <w:rFonts w:hint="eastAsia" w:ascii="仿宋_GB2312" w:hAnsi="仿宋_GB2312" w:eastAsia="仿宋_GB2312" w:cs="仿宋_GB2312"/>
                <w:b w:val="0"/>
                <w:bCs w:val="0"/>
                <w:color w:val="auto"/>
                <w:sz w:val="24"/>
                <w:szCs w:val="24"/>
                <w:lang w:val="en-US" w:eastAsia="zh-CN" w:bidi="ar"/>
              </w:rPr>
              <w:t>元且在十万元以下的罚款；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4.吊销其相应资质和资格，终身不得从事安全评价、认证、检测、检验等工作</w:t>
            </w:r>
          </w:p>
        </w:tc>
        <w:tc>
          <w:tcPr>
            <w:tcW w:w="1275" w:type="dxa"/>
            <w:vMerge w:val="continue"/>
            <w:shd w:val="clear" w:color="auto" w:fill="auto"/>
            <w:vAlign w:val="center"/>
          </w:tcPr>
          <w:p w14:paraId="79B3F2B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26D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65453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93</w:t>
            </w:r>
          </w:p>
        </w:tc>
        <w:tc>
          <w:tcPr>
            <w:tcW w:w="1350" w:type="dxa"/>
            <w:vMerge w:val="restart"/>
            <w:shd w:val="clear" w:color="auto" w:fill="auto"/>
            <w:vAlign w:val="center"/>
          </w:tcPr>
          <w:p w14:paraId="64B3CF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对生产经营单位未采取措施消除事故隐患的行政处罚 综合28条</w:t>
            </w:r>
          </w:p>
        </w:tc>
        <w:tc>
          <w:tcPr>
            <w:tcW w:w="1455" w:type="dxa"/>
            <w:vMerge w:val="restart"/>
            <w:shd w:val="clear" w:color="auto" w:fill="auto"/>
            <w:vAlign w:val="center"/>
          </w:tcPr>
          <w:p w14:paraId="78AF1B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生产经营单位未采取措施消除事故隐患</w:t>
            </w:r>
          </w:p>
        </w:tc>
        <w:tc>
          <w:tcPr>
            <w:tcW w:w="4230" w:type="dxa"/>
            <w:vMerge w:val="restart"/>
            <w:shd w:val="clear" w:color="auto" w:fill="auto"/>
            <w:vAlign w:val="center"/>
          </w:tcPr>
          <w:p w14:paraId="6B4791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第四十一条第二款  生产经营单位应当建立健全并落实生产安全事故隐患排查治理制度，采取技术、管理措施，及时发现并消除事故隐患。</w:t>
            </w:r>
          </w:p>
        </w:tc>
        <w:tc>
          <w:tcPr>
            <w:tcW w:w="5338" w:type="dxa"/>
            <w:vMerge w:val="restart"/>
            <w:shd w:val="clear" w:color="auto" w:fill="auto"/>
            <w:vAlign w:val="center"/>
          </w:tcPr>
          <w:p w14:paraId="4C18F9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0" w:type="dxa"/>
            <w:shd w:val="clear" w:color="auto" w:fill="auto"/>
            <w:vAlign w:val="center"/>
          </w:tcPr>
          <w:p w14:paraId="373101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E5A00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未采取措施消除事故隐患</w:t>
            </w:r>
          </w:p>
        </w:tc>
        <w:tc>
          <w:tcPr>
            <w:tcW w:w="2730" w:type="dxa"/>
            <w:shd w:val="clear" w:color="auto" w:fill="auto"/>
            <w:vAlign w:val="center"/>
          </w:tcPr>
          <w:p w14:paraId="55C73B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处五万元以下的罚款</w:t>
            </w:r>
          </w:p>
        </w:tc>
        <w:tc>
          <w:tcPr>
            <w:tcW w:w="1275" w:type="dxa"/>
            <w:vMerge w:val="restart"/>
            <w:shd w:val="clear" w:color="auto" w:fill="auto"/>
            <w:vAlign w:val="center"/>
          </w:tcPr>
          <w:p w14:paraId="126013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1.责令立即消除或者限期消除；</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7C57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51260F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9C8E58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8D4427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770619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4D0EE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AD883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51217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拒不执行的</w:t>
            </w:r>
          </w:p>
        </w:tc>
        <w:tc>
          <w:tcPr>
            <w:tcW w:w="2730" w:type="dxa"/>
            <w:shd w:val="clear" w:color="auto" w:fill="auto"/>
            <w:vAlign w:val="center"/>
          </w:tcPr>
          <w:p w14:paraId="22BFC3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2.对其直接负责的主管人员和其他直接责任人员处超过五万元且在十万元以下的罚款</w:t>
            </w:r>
          </w:p>
        </w:tc>
        <w:tc>
          <w:tcPr>
            <w:tcW w:w="1275" w:type="dxa"/>
            <w:vMerge w:val="continue"/>
            <w:shd w:val="clear" w:color="auto" w:fill="auto"/>
            <w:vAlign w:val="center"/>
          </w:tcPr>
          <w:p w14:paraId="3FF8BF0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22B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DF913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94</w:t>
            </w:r>
          </w:p>
        </w:tc>
        <w:tc>
          <w:tcPr>
            <w:tcW w:w="1350" w:type="dxa"/>
            <w:vMerge w:val="restart"/>
            <w:shd w:val="clear" w:color="auto" w:fill="auto"/>
            <w:vAlign w:val="center"/>
          </w:tcPr>
          <w:p w14:paraId="230471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对交通运输领域生产经营单位与从业人员订立协议，免除或者减轻其对从业人员因生产安全事故伤亡依法应承担的责任的行政处罚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综合38条</w:t>
            </w:r>
          </w:p>
        </w:tc>
        <w:tc>
          <w:tcPr>
            <w:tcW w:w="1455" w:type="dxa"/>
            <w:vMerge w:val="restart"/>
            <w:shd w:val="clear" w:color="auto" w:fill="auto"/>
            <w:vAlign w:val="center"/>
          </w:tcPr>
          <w:p w14:paraId="5787A1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生产经营单位与从业人员订立协议，免除或者减轻其对从业人员因生产安全事故伤亡依法应承担的责任</w:t>
            </w:r>
          </w:p>
        </w:tc>
        <w:tc>
          <w:tcPr>
            <w:tcW w:w="4230" w:type="dxa"/>
            <w:vMerge w:val="restart"/>
            <w:shd w:val="clear" w:color="auto" w:fill="auto"/>
            <w:vAlign w:val="center"/>
          </w:tcPr>
          <w:p w14:paraId="7F1F48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第五十二条第二款  生产经营单位不得以任何形式与从业人员订立协议，免除或者减轻其对从业人员因生产安全事故伤亡依法应承担的责任。</w:t>
            </w:r>
          </w:p>
        </w:tc>
        <w:tc>
          <w:tcPr>
            <w:tcW w:w="5338" w:type="dxa"/>
            <w:vMerge w:val="restart"/>
            <w:shd w:val="clear" w:color="auto" w:fill="auto"/>
            <w:vAlign w:val="center"/>
          </w:tcPr>
          <w:p w14:paraId="6F10C4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810" w:type="dxa"/>
            <w:shd w:val="clear" w:color="auto" w:fill="auto"/>
            <w:noWrap/>
            <w:vAlign w:val="center"/>
          </w:tcPr>
          <w:p w14:paraId="113387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3ED45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协议减轻依法应承担的责任的</w:t>
            </w:r>
          </w:p>
        </w:tc>
        <w:tc>
          <w:tcPr>
            <w:tcW w:w="2730" w:type="dxa"/>
            <w:shd w:val="clear" w:color="auto" w:fill="auto"/>
            <w:vAlign w:val="center"/>
          </w:tcPr>
          <w:p w14:paraId="7DF461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对生产经营单位的主要负责人、个人经营的投资人处二万元以上五万元以下的罚款</w:t>
            </w:r>
          </w:p>
        </w:tc>
        <w:tc>
          <w:tcPr>
            <w:tcW w:w="1275" w:type="dxa"/>
            <w:vMerge w:val="restart"/>
            <w:shd w:val="clear" w:color="auto" w:fill="auto"/>
            <w:vAlign w:val="center"/>
          </w:tcPr>
          <w:p w14:paraId="36F89F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协议无效</w:t>
            </w:r>
          </w:p>
        </w:tc>
      </w:tr>
      <w:tr w14:paraId="5678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25DE7D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F9120D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9FDE5A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CCC57B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C1F6F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8D650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C6E477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协议免除依法应承担的责任的</w:t>
            </w:r>
          </w:p>
        </w:tc>
        <w:tc>
          <w:tcPr>
            <w:tcW w:w="2730" w:type="dxa"/>
            <w:shd w:val="clear" w:color="auto" w:fill="auto"/>
            <w:vAlign w:val="center"/>
          </w:tcPr>
          <w:p w14:paraId="2A2E00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对生产经营单位的主要负责人、个人经营的投资人处超过五万元且在十万元以下的罚款</w:t>
            </w:r>
          </w:p>
        </w:tc>
        <w:tc>
          <w:tcPr>
            <w:tcW w:w="1275" w:type="dxa"/>
            <w:vMerge w:val="continue"/>
            <w:shd w:val="clear" w:color="auto" w:fill="auto"/>
            <w:vAlign w:val="center"/>
          </w:tcPr>
          <w:p w14:paraId="1EAA78A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EDB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98B35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95</w:t>
            </w:r>
          </w:p>
        </w:tc>
        <w:tc>
          <w:tcPr>
            <w:tcW w:w="1350" w:type="dxa"/>
            <w:vMerge w:val="restart"/>
            <w:shd w:val="clear" w:color="auto" w:fill="auto"/>
            <w:vAlign w:val="center"/>
          </w:tcPr>
          <w:p w14:paraId="636F7A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对交通运输领域生产经营单位拒绝、阻碍负有安全生产监督管理职责的部门依法实施监督检查行为的行政处罚 </w:t>
            </w:r>
          </w:p>
        </w:tc>
        <w:tc>
          <w:tcPr>
            <w:tcW w:w="1455" w:type="dxa"/>
            <w:vMerge w:val="restart"/>
            <w:shd w:val="clear" w:color="auto" w:fill="auto"/>
            <w:vAlign w:val="center"/>
          </w:tcPr>
          <w:p w14:paraId="617784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生产经营单位拒绝、阻碍负有安全生产监督管理职责的部门依法实施监督检查</w:t>
            </w:r>
          </w:p>
        </w:tc>
        <w:tc>
          <w:tcPr>
            <w:tcW w:w="4230" w:type="dxa"/>
            <w:vMerge w:val="restart"/>
            <w:shd w:val="clear" w:color="auto" w:fill="auto"/>
            <w:vAlign w:val="center"/>
          </w:tcPr>
          <w:p w14:paraId="6BA492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Style w:val="6"/>
                <w:rFonts w:hint="eastAsia" w:ascii="仿宋_GB2312" w:hAnsi="仿宋_GB2312" w:eastAsia="仿宋_GB2312" w:cs="仿宋_GB2312"/>
                <w:b w:val="0"/>
                <w:bCs w:val="0"/>
                <w:color w:val="auto"/>
                <w:sz w:val="24"/>
                <w:szCs w:val="24"/>
                <w:lang w:val="en-US" w:eastAsia="zh-CN" w:bidi="ar"/>
              </w:rPr>
              <w:br w:type="textWrapping"/>
            </w:r>
            <w:r>
              <w:rPr>
                <w:rStyle w:val="6"/>
                <w:rFonts w:hint="eastAsia" w:ascii="仿宋_GB2312" w:hAnsi="仿宋_GB2312" w:eastAsia="仿宋_GB2312" w:cs="仿宋_GB2312"/>
                <w:b w:val="0"/>
                <w:bCs w:val="0"/>
                <w:color w:val="auto"/>
                <w:sz w:val="24"/>
                <w:szCs w:val="24"/>
                <w:lang w:val="en-US" w:eastAsia="zh-CN" w:bidi="ar"/>
              </w:rPr>
              <w:t xml:space="preserve">    第六十六条  生产经营单位对负有安全生产监督管理职责的部门的监督检查人员依法履行监督检查职责，应当予以配合，不得拒绝、阻挠。</w:t>
            </w:r>
          </w:p>
        </w:tc>
        <w:tc>
          <w:tcPr>
            <w:tcW w:w="5338" w:type="dxa"/>
            <w:vMerge w:val="restart"/>
            <w:shd w:val="clear" w:color="auto" w:fill="auto"/>
            <w:vAlign w:val="center"/>
          </w:tcPr>
          <w:p w14:paraId="5FAC69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810" w:type="dxa"/>
            <w:shd w:val="clear" w:color="auto" w:fill="auto"/>
            <w:vAlign w:val="center"/>
          </w:tcPr>
          <w:p w14:paraId="73FF3F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4DC40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拒绝交通运输部门依法实施安全生产监督检查，执法人员当场口头要求配合而拒不改正，无其他妨碍行为，监督检查仍然可以进行的</w:t>
            </w:r>
          </w:p>
        </w:tc>
        <w:tc>
          <w:tcPr>
            <w:tcW w:w="2730" w:type="dxa"/>
            <w:shd w:val="clear" w:color="auto" w:fill="auto"/>
            <w:vAlign w:val="center"/>
          </w:tcPr>
          <w:p w14:paraId="7DFACD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1.处二万元以上十万元以下的罚款；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2.对其直接负责的主管人员和其他直接责任人员处一万元以上一点五万元以下的罚款</w:t>
            </w:r>
          </w:p>
        </w:tc>
        <w:tc>
          <w:tcPr>
            <w:tcW w:w="1275" w:type="dxa"/>
            <w:vMerge w:val="restart"/>
            <w:shd w:val="clear" w:color="auto" w:fill="auto"/>
            <w:vAlign w:val="center"/>
          </w:tcPr>
          <w:p w14:paraId="05570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2.构成犯罪的，依照刑法有关规定追究刑事责任</w:t>
            </w:r>
          </w:p>
        </w:tc>
      </w:tr>
      <w:tr w14:paraId="6C6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689" w:type="dxa"/>
            <w:vMerge w:val="continue"/>
            <w:shd w:val="clear" w:color="auto" w:fill="auto"/>
            <w:vAlign w:val="center"/>
          </w:tcPr>
          <w:p w14:paraId="2945946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A9A712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810211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32218A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E6318F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ABF2A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F1E78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拒绝、阻碍交通运输部门依法实施安全生产监督检查，执法人员要求改正，拒不改正有暴力妨碍行为的</w:t>
            </w:r>
          </w:p>
        </w:tc>
        <w:tc>
          <w:tcPr>
            <w:tcW w:w="2730" w:type="dxa"/>
            <w:shd w:val="clear" w:color="auto" w:fill="auto"/>
            <w:vAlign w:val="center"/>
          </w:tcPr>
          <w:p w14:paraId="09D8EF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1.处超过十万元且在二十万元以下的罚款；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2.对其直接负责的主管人员和其他直接责任人员处超过一点五万元且在二万元以下的罚款</w:t>
            </w:r>
          </w:p>
        </w:tc>
        <w:tc>
          <w:tcPr>
            <w:tcW w:w="1275" w:type="dxa"/>
            <w:vMerge w:val="continue"/>
            <w:shd w:val="clear" w:color="auto" w:fill="auto"/>
            <w:vAlign w:val="center"/>
          </w:tcPr>
          <w:p w14:paraId="63DD82B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E9E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13500B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96</w:t>
            </w:r>
          </w:p>
        </w:tc>
        <w:tc>
          <w:tcPr>
            <w:tcW w:w="1350" w:type="dxa"/>
            <w:vMerge w:val="restart"/>
            <w:shd w:val="clear" w:color="auto" w:fill="auto"/>
            <w:vAlign w:val="center"/>
          </w:tcPr>
          <w:p w14:paraId="116268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对交通运输领域检测机构将检测业务转包、违规分包的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工程</w:t>
            </w:r>
          </w:p>
        </w:tc>
        <w:tc>
          <w:tcPr>
            <w:tcW w:w="1455" w:type="dxa"/>
            <w:vMerge w:val="restart"/>
            <w:shd w:val="clear" w:color="auto" w:fill="auto"/>
            <w:vAlign w:val="center"/>
          </w:tcPr>
          <w:p w14:paraId="075EEC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检测机构将检测业务转包、违规分包的</w:t>
            </w:r>
          </w:p>
        </w:tc>
        <w:tc>
          <w:tcPr>
            <w:tcW w:w="4230" w:type="dxa"/>
            <w:vMerge w:val="restart"/>
            <w:shd w:val="clear" w:color="auto" w:fill="auto"/>
            <w:vAlign w:val="center"/>
          </w:tcPr>
          <w:p w14:paraId="3342EA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第三十五条  检测机构依据合同承担公路水运工程质量检测业务，不得转包、违规分包。</w:t>
            </w:r>
          </w:p>
        </w:tc>
        <w:tc>
          <w:tcPr>
            <w:tcW w:w="5338" w:type="dxa"/>
            <w:vMerge w:val="restart"/>
            <w:shd w:val="clear" w:color="auto" w:fill="auto"/>
            <w:vAlign w:val="center"/>
          </w:tcPr>
          <w:p w14:paraId="2FFA84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Style w:val="6"/>
                <w:rFonts w:hint="eastAsia" w:ascii="仿宋_GB2312" w:hAnsi="仿宋_GB2312" w:eastAsia="仿宋_GB2312" w:cs="仿宋_GB2312"/>
                <w:b w:val="0"/>
                <w:bCs w:val="0"/>
                <w:color w:val="auto"/>
                <w:sz w:val="24"/>
                <w:szCs w:val="24"/>
                <w:lang w:val="en-US" w:eastAsia="zh-CN" w:bidi="ar"/>
              </w:rPr>
              <w:t>第五十二条第二项  检测机构违反本办法规定，有下列行为之一的，由交通运输主管部门责令改正，处1万元以上3万元以下罚款；造成危害后果的，处3万元以上10万元以下罚款；构成犯罪的，依法追究刑事责任：（二）将检测业务转包、违规分包的。</w:t>
            </w:r>
          </w:p>
        </w:tc>
        <w:tc>
          <w:tcPr>
            <w:tcW w:w="810" w:type="dxa"/>
            <w:vMerge w:val="restart"/>
            <w:shd w:val="clear" w:color="auto" w:fill="auto"/>
            <w:vAlign w:val="center"/>
          </w:tcPr>
          <w:p w14:paraId="5D2C85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14623C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将检测业务转包、违规分包，未造成危害后果</w:t>
            </w:r>
          </w:p>
        </w:tc>
        <w:tc>
          <w:tcPr>
            <w:tcW w:w="2730" w:type="dxa"/>
            <w:vMerge w:val="restart"/>
            <w:shd w:val="clear" w:color="auto" w:fill="auto"/>
            <w:vAlign w:val="center"/>
          </w:tcPr>
          <w:p w14:paraId="1CCF18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处一万元以上三万元以下罚款</w:t>
            </w:r>
          </w:p>
        </w:tc>
        <w:tc>
          <w:tcPr>
            <w:tcW w:w="1275" w:type="dxa"/>
            <w:vMerge w:val="restart"/>
            <w:shd w:val="clear" w:color="auto" w:fill="auto"/>
            <w:vAlign w:val="center"/>
          </w:tcPr>
          <w:p w14:paraId="05995E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1.责令改正2.构成犯罪的，依法追究刑事责任</w:t>
            </w:r>
          </w:p>
        </w:tc>
      </w:tr>
      <w:tr w14:paraId="3BB6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77CA7C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8EBAE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EADFC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D3D6C6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5BC093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6911227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65D8D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5EF582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7AA07B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871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4E5A73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3FD9BB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D5E5CF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7C0F34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6FEB4C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4D0F1C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653C72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将检测业务转包、违规分包，造成危害后果</w:t>
            </w:r>
          </w:p>
        </w:tc>
        <w:tc>
          <w:tcPr>
            <w:tcW w:w="2730" w:type="dxa"/>
            <w:vMerge w:val="restart"/>
            <w:shd w:val="clear" w:color="auto" w:fill="auto"/>
            <w:vAlign w:val="center"/>
          </w:tcPr>
          <w:p w14:paraId="2ACBBC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处三万元以上十万元以下罚款</w:t>
            </w:r>
          </w:p>
        </w:tc>
        <w:tc>
          <w:tcPr>
            <w:tcW w:w="1275" w:type="dxa"/>
            <w:vMerge w:val="continue"/>
            <w:shd w:val="clear" w:color="auto" w:fill="auto"/>
            <w:vAlign w:val="center"/>
          </w:tcPr>
          <w:p w14:paraId="7C66E97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767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26B01D6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566972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B08618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35468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1EBBE8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104ECB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EC1615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2B3ACED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25ACCB8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54B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0B101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97</w:t>
            </w:r>
          </w:p>
        </w:tc>
        <w:tc>
          <w:tcPr>
            <w:tcW w:w="1350" w:type="dxa"/>
            <w:vMerge w:val="restart"/>
            <w:shd w:val="clear" w:color="auto" w:fill="auto"/>
            <w:vAlign w:val="center"/>
          </w:tcPr>
          <w:p w14:paraId="39470B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对交通运输领域检测机构质量保证体系未有效运行的，或者未按照有关规定对仪器设备进行正常维护的</w:t>
            </w:r>
          </w:p>
        </w:tc>
        <w:tc>
          <w:tcPr>
            <w:tcW w:w="1455" w:type="dxa"/>
            <w:vMerge w:val="restart"/>
            <w:shd w:val="clear" w:color="auto" w:fill="auto"/>
            <w:vAlign w:val="center"/>
          </w:tcPr>
          <w:p w14:paraId="4D540F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检测机构质量保证体系未有效运行的，或者未按照有关规定对仪器设备进行正常维护的</w:t>
            </w:r>
          </w:p>
        </w:tc>
        <w:tc>
          <w:tcPr>
            <w:tcW w:w="4230" w:type="dxa"/>
            <w:vMerge w:val="restart"/>
            <w:shd w:val="clear" w:color="auto" w:fill="auto"/>
            <w:vAlign w:val="center"/>
          </w:tcPr>
          <w:p w14:paraId="431CA7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第二十九条  检测机构应当保证质量保证体系有效运行。检测机构应当按照有关规定对仪器设备进行正常维护，定期检定与校准。</w:t>
            </w:r>
          </w:p>
        </w:tc>
        <w:tc>
          <w:tcPr>
            <w:tcW w:w="5338" w:type="dxa"/>
            <w:vMerge w:val="restart"/>
            <w:shd w:val="clear" w:color="auto" w:fill="auto"/>
            <w:vAlign w:val="center"/>
          </w:tcPr>
          <w:p w14:paraId="504504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Style w:val="6"/>
                <w:rFonts w:hint="eastAsia" w:ascii="仿宋_GB2312" w:hAnsi="仿宋_GB2312" w:eastAsia="仿宋_GB2312" w:cs="仿宋_GB2312"/>
                <w:b w:val="0"/>
                <w:bCs w:val="0"/>
                <w:color w:val="auto"/>
                <w:sz w:val="24"/>
                <w:szCs w:val="24"/>
                <w:lang w:val="en-US" w:eastAsia="zh-CN" w:bidi="ar"/>
              </w:rPr>
              <w:t>第五十三条第一项  检测机构违反本办法规定，有下列行为之一的，由交通运输主管部门责令改正，处5000元以上1万元以下罚款：（一）质量保证体系未有效运行的，或者未按照有关规定对仪器设备进行正常维护的。</w:t>
            </w:r>
          </w:p>
        </w:tc>
        <w:tc>
          <w:tcPr>
            <w:tcW w:w="810" w:type="dxa"/>
            <w:shd w:val="clear" w:color="auto" w:fill="auto"/>
            <w:vAlign w:val="center"/>
          </w:tcPr>
          <w:p w14:paraId="0B950B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95BDD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未按照有关规定对仪器设备进行正常维护</w:t>
            </w:r>
            <w:r>
              <w:rPr>
                <w:rFonts w:hint="eastAsia" w:ascii="仿宋_GB2312" w:hAnsi="仿宋_GB2312" w:cs="仿宋_GB2312"/>
                <w:b w:val="0"/>
                <w:bCs w:val="0"/>
                <w:i w:val="0"/>
                <w:iCs w:val="0"/>
                <w:color w:val="auto"/>
                <w:kern w:val="0"/>
                <w:sz w:val="24"/>
                <w:szCs w:val="24"/>
                <w:u w:val="none"/>
                <w:lang w:val="en-US" w:eastAsia="zh-CN" w:bidi="ar"/>
              </w:rPr>
              <w:t>的</w:t>
            </w:r>
          </w:p>
        </w:tc>
        <w:tc>
          <w:tcPr>
            <w:tcW w:w="2730" w:type="dxa"/>
            <w:shd w:val="clear" w:color="auto" w:fill="auto"/>
            <w:vAlign w:val="center"/>
          </w:tcPr>
          <w:p w14:paraId="186911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处五千元以上七千五百元罚款</w:t>
            </w:r>
          </w:p>
        </w:tc>
        <w:tc>
          <w:tcPr>
            <w:tcW w:w="1275" w:type="dxa"/>
            <w:vMerge w:val="restart"/>
            <w:shd w:val="clear" w:color="auto" w:fill="auto"/>
            <w:vAlign w:val="center"/>
          </w:tcPr>
          <w:p w14:paraId="131C27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6EED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DF3DF8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64C170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23DE4D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F2C629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48AC0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E1D85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15CACB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质量保证体系未有效运行的</w:t>
            </w:r>
          </w:p>
        </w:tc>
        <w:tc>
          <w:tcPr>
            <w:tcW w:w="2730" w:type="dxa"/>
            <w:shd w:val="clear" w:color="auto" w:fill="auto"/>
            <w:vAlign w:val="center"/>
          </w:tcPr>
          <w:p w14:paraId="19949D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处超过七千五百元且在一万元以下罚款</w:t>
            </w:r>
          </w:p>
        </w:tc>
        <w:tc>
          <w:tcPr>
            <w:tcW w:w="1275" w:type="dxa"/>
            <w:vMerge w:val="continue"/>
            <w:shd w:val="clear" w:color="auto" w:fill="auto"/>
            <w:vAlign w:val="center"/>
          </w:tcPr>
          <w:p w14:paraId="3B9B654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5A9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B13A9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98</w:t>
            </w:r>
          </w:p>
        </w:tc>
        <w:tc>
          <w:tcPr>
            <w:tcW w:w="1350" w:type="dxa"/>
            <w:vMerge w:val="restart"/>
            <w:shd w:val="clear" w:color="auto" w:fill="auto"/>
            <w:vAlign w:val="center"/>
          </w:tcPr>
          <w:p w14:paraId="2C42A2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对交通运输领域检测机构未按规定进行档案管理，造成检测数据无法追溯的</w:t>
            </w:r>
          </w:p>
        </w:tc>
        <w:tc>
          <w:tcPr>
            <w:tcW w:w="1455" w:type="dxa"/>
            <w:vMerge w:val="restart"/>
            <w:shd w:val="clear" w:color="auto" w:fill="auto"/>
            <w:vAlign w:val="center"/>
          </w:tcPr>
          <w:p w14:paraId="54D099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检测机构未按规定进行档案管理，造成检测数据无法追溯的</w:t>
            </w:r>
          </w:p>
        </w:tc>
        <w:tc>
          <w:tcPr>
            <w:tcW w:w="4230" w:type="dxa"/>
            <w:vMerge w:val="restart"/>
            <w:shd w:val="clear" w:color="auto" w:fill="auto"/>
            <w:vAlign w:val="center"/>
          </w:tcPr>
          <w:p w14:paraId="23ADE6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第三十一条  检测机构应当建立健全档案制度，原始记录和质量检测报告内容必须清晰、完整、规范，保证档案齐备和检测数据可追溯。</w:t>
            </w:r>
          </w:p>
        </w:tc>
        <w:tc>
          <w:tcPr>
            <w:tcW w:w="5338" w:type="dxa"/>
            <w:vMerge w:val="restart"/>
            <w:shd w:val="clear" w:color="auto" w:fill="auto"/>
            <w:vAlign w:val="center"/>
          </w:tcPr>
          <w:p w14:paraId="611D0E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Style w:val="6"/>
                <w:rFonts w:hint="eastAsia" w:ascii="仿宋_GB2312" w:hAnsi="仿宋_GB2312" w:eastAsia="仿宋_GB2312" w:cs="仿宋_GB2312"/>
                <w:b w:val="0"/>
                <w:bCs w:val="0"/>
                <w:color w:val="auto"/>
                <w:sz w:val="24"/>
                <w:szCs w:val="24"/>
                <w:lang w:val="en-US" w:eastAsia="zh-CN" w:bidi="ar"/>
              </w:rPr>
              <w:t>第五十三条第二项  检测机构违反本办法规定，有下列行为之一的，由交通运输主管部门责令改正，处5000元以上1万元以下罚款：（二）未按规定进行档案管理，造成检测数据无法追溯的。</w:t>
            </w:r>
          </w:p>
        </w:tc>
        <w:tc>
          <w:tcPr>
            <w:tcW w:w="810" w:type="dxa"/>
            <w:shd w:val="clear" w:color="auto" w:fill="auto"/>
            <w:vAlign w:val="center"/>
          </w:tcPr>
          <w:p w14:paraId="6483D9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25E4FF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检测机构未按规定对档案进行管理，造成检测数据无法追溯的，缺失档案数量不足50%的</w:t>
            </w:r>
          </w:p>
        </w:tc>
        <w:tc>
          <w:tcPr>
            <w:tcW w:w="2730" w:type="dxa"/>
            <w:shd w:val="clear" w:color="auto" w:fill="auto"/>
            <w:vAlign w:val="center"/>
          </w:tcPr>
          <w:p w14:paraId="091BFC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处五千元以上七千五百元罚款</w:t>
            </w:r>
          </w:p>
        </w:tc>
        <w:tc>
          <w:tcPr>
            <w:tcW w:w="1275" w:type="dxa"/>
            <w:vMerge w:val="restart"/>
            <w:shd w:val="clear" w:color="auto" w:fill="auto"/>
            <w:vAlign w:val="center"/>
          </w:tcPr>
          <w:p w14:paraId="7533D7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53A7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8F2C81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0BFA3C4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D03728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A4CB6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DE3C5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6E1B31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260FB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检测机构未按规定对档案进行管理，造成检测数据无法追溯的，缺失档案数量达50%以上的</w:t>
            </w:r>
          </w:p>
        </w:tc>
        <w:tc>
          <w:tcPr>
            <w:tcW w:w="2730" w:type="dxa"/>
            <w:shd w:val="clear" w:color="auto" w:fill="auto"/>
            <w:vAlign w:val="center"/>
          </w:tcPr>
          <w:p w14:paraId="05616F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处超过七千五百元且在一万元以下罚款</w:t>
            </w:r>
          </w:p>
        </w:tc>
        <w:tc>
          <w:tcPr>
            <w:tcW w:w="1275" w:type="dxa"/>
            <w:vMerge w:val="continue"/>
            <w:shd w:val="clear" w:color="auto" w:fill="auto"/>
            <w:vAlign w:val="center"/>
          </w:tcPr>
          <w:p w14:paraId="4E03BB8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02F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41C3DE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99</w:t>
            </w:r>
          </w:p>
        </w:tc>
        <w:tc>
          <w:tcPr>
            <w:tcW w:w="1350" w:type="dxa"/>
            <w:vMerge w:val="restart"/>
            <w:shd w:val="clear" w:color="auto" w:fill="auto"/>
            <w:vAlign w:val="center"/>
          </w:tcPr>
          <w:p w14:paraId="3B1F75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对交通运输领域检测机构在同一工程项目标段中同时接受建设、监理、施工等多方的质量检测委托的</w:t>
            </w:r>
          </w:p>
        </w:tc>
        <w:tc>
          <w:tcPr>
            <w:tcW w:w="1455" w:type="dxa"/>
            <w:vMerge w:val="restart"/>
            <w:shd w:val="clear" w:color="auto" w:fill="auto"/>
            <w:vAlign w:val="center"/>
          </w:tcPr>
          <w:p w14:paraId="080B42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检测机构在同一工程项目标段中同时接受建设、监理、施工等多方的质量检测委托的</w:t>
            </w:r>
          </w:p>
        </w:tc>
        <w:tc>
          <w:tcPr>
            <w:tcW w:w="4230" w:type="dxa"/>
            <w:vMerge w:val="restart"/>
            <w:shd w:val="clear" w:color="auto" w:fill="auto"/>
            <w:vAlign w:val="center"/>
          </w:tcPr>
          <w:p w14:paraId="782844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第三十四条  检测机构在同一公路水运工程项目标段中不得同时接受建设、监理、施工等多方的质量检测委托。</w:t>
            </w:r>
          </w:p>
        </w:tc>
        <w:tc>
          <w:tcPr>
            <w:tcW w:w="5338" w:type="dxa"/>
            <w:vMerge w:val="restart"/>
            <w:shd w:val="clear" w:color="auto" w:fill="auto"/>
            <w:vAlign w:val="center"/>
          </w:tcPr>
          <w:p w14:paraId="3AFAF4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Style w:val="6"/>
                <w:rFonts w:hint="eastAsia" w:ascii="仿宋_GB2312" w:hAnsi="仿宋_GB2312" w:eastAsia="仿宋_GB2312" w:cs="仿宋_GB2312"/>
                <w:b w:val="0"/>
                <w:bCs w:val="0"/>
                <w:color w:val="auto"/>
                <w:sz w:val="24"/>
                <w:szCs w:val="24"/>
                <w:lang w:val="en-US" w:eastAsia="zh-CN" w:bidi="ar"/>
              </w:rPr>
              <w:t>第五十三条第三项  检测机构违反本办法规定，有下列行为之一的，由交通运输主管部门责令改正，处5000元以上1万元以下罚款：（三）在同一工程项目标段中同时接受建设、监理、施工等多方的质量检测委托的。</w:t>
            </w:r>
          </w:p>
        </w:tc>
        <w:tc>
          <w:tcPr>
            <w:tcW w:w="810" w:type="dxa"/>
            <w:vMerge w:val="restart"/>
            <w:shd w:val="clear" w:color="auto" w:fill="auto"/>
            <w:vAlign w:val="center"/>
          </w:tcPr>
          <w:p w14:paraId="6787D5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432088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在同一工程项目标段中同时接受建设、监理、施工等多方的质量检测委托</w:t>
            </w:r>
            <w:r>
              <w:rPr>
                <w:rFonts w:hint="eastAsia" w:ascii="仿宋_GB2312" w:hAnsi="仿宋_GB2312" w:cs="仿宋_GB2312"/>
                <w:b w:val="0"/>
                <w:bCs w:val="0"/>
                <w:i w:val="0"/>
                <w:iCs w:val="0"/>
                <w:color w:val="auto"/>
                <w:kern w:val="0"/>
                <w:sz w:val="24"/>
                <w:szCs w:val="24"/>
                <w:u w:val="none"/>
                <w:lang w:val="en-US" w:eastAsia="zh-CN" w:bidi="ar"/>
              </w:rPr>
              <w:t>的</w:t>
            </w:r>
          </w:p>
        </w:tc>
        <w:tc>
          <w:tcPr>
            <w:tcW w:w="2730" w:type="dxa"/>
            <w:vMerge w:val="restart"/>
            <w:shd w:val="clear" w:color="auto" w:fill="auto"/>
            <w:vAlign w:val="center"/>
          </w:tcPr>
          <w:p w14:paraId="2F9595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处五千元以上一万元以下罚款</w:t>
            </w:r>
          </w:p>
        </w:tc>
        <w:tc>
          <w:tcPr>
            <w:tcW w:w="1275" w:type="dxa"/>
            <w:vMerge w:val="restart"/>
            <w:shd w:val="clear" w:color="auto" w:fill="auto"/>
            <w:vAlign w:val="center"/>
          </w:tcPr>
          <w:p w14:paraId="7162EB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3C22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BEE907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E2951B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12FB4D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5761F0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0B167C8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2464FB7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4C09DB2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67D11C3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47F8669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9F0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4AE52C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C5E033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C576E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13C2CB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034CE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0295F4F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235453C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22656C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34ABE7D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4A1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6CE716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100</w:t>
            </w:r>
          </w:p>
        </w:tc>
        <w:tc>
          <w:tcPr>
            <w:tcW w:w="1350" w:type="dxa"/>
            <w:vMerge w:val="restart"/>
            <w:shd w:val="clear" w:color="auto" w:fill="auto"/>
            <w:vAlign w:val="center"/>
          </w:tcPr>
          <w:p w14:paraId="3B7688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检测机构未按规定报告在检测过程中发现检测项目不合格且涉及工程主体结构安全的行政处罚</w:t>
            </w:r>
          </w:p>
        </w:tc>
        <w:tc>
          <w:tcPr>
            <w:tcW w:w="1455" w:type="dxa"/>
            <w:vMerge w:val="restart"/>
            <w:shd w:val="clear" w:color="auto" w:fill="auto"/>
            <w:vAlign w:val="center"/>
          </w:tcPr>
          <w:p w14:paraId="501164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检测机构未按规定报告在检测过程中发现检测项目不合格且涉及工程主体结构安全的</w:t>
            </w:r>
          </w:p>
        </w:tc>
        <w:tc>
          <w:tcPr>
            <w:tcW w:w="4230" w:type="dxa"/>
            <w:vMerge w:val="restart"/>
            <w:shd w:val="clear" w:color="auto" w:fill="auto"/>
            <w:vAlign w:val="center"/>
          </w:tcPr>
          <w:p w14:paraId="584EFD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第三十六条  在检测过程中发现检测项目不合格且涉及工程主体结构安全的，检测机构应当及时向负有工程建设项目质量监督管理责任的交通运输主管部门报告。</w:t>
            </w:r>
          </w:p>
        </w:tc>
        <w:tc>
          <w:tcPr>
            <w:tcW w:w="5338" w:type="dxa"/>
            <w:vMerge w:val="restart"/>
            <w:shd w:val="clear" w:color="auto" w:fill="auto"/>
            <w:vAlign w:val="center"/>
          </w:tcPr>
          <w:p w14:paraId="271B2D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Style w:val="6"/>
                <w:rFonts w:hint="eastAsia" w:ascii="仿宋_GB2312" w:hAnsi="仿宋_GB2312" w:eastAsia="仿宋_GB2312" w:cs="仿宋_GB2312"/>
                <w:b w:val="0"/>
                <w:bCs w:val="0"/>
                <w:color w:val="auto"/>
                <w:sz w:val="24"/>
                <w:szCs w:val="24"/>
                <w:lang w:val="en-US" w:eastAsia="zh-CN" w:bidi="ar"/>
              </w:rPr>
              <w:t>第五十三条第四项  检测机构违反本办法规定，有下列行为之一的，由交通运输主管部门责令改正，处5000元以上1万元以下罚款：（四）未按规定报告在检测过程中发现检测项目不合格且涉及工程主体结构安全的。</w:t>
            </w:r>
          </w:p>
        </w:tc>
        <w:tc>
          <w:tcPr>
            <w:tcW w:w="810" w:type="dxa"/>
            <w:vMerge w:val="restart"/>
            <w:shd w:val="clear" w:color="auto" w:fill="auto"/>
            <w:vAlign w:val="center"/>
          </w:tcPr>
          <w:p w14:paraId="63C8DC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3D8489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未按规定报告在检测过程中发现检测项目不合格且涉及工程主体结构安全</w:t>
            </w:r>
            <w:r>
              <w:rPr>
                <w:rFonts w:hint="eastAsia" w:ascii="仿宋_GB2312" w:hAnsi="仿宋_GB2312" w:cs="仿宋_GB2312"/>
                <w:b w:val="0"/>
                <w:bCs w:val="0"/>
                <w:i w:val="0"/>
                <w:iCs w:val="0"/>
                <w:color w:val="auto"/>
                <w:kern w:val="0"/>
                <w:sz w:val="24"/>
                <w:szCs w:val="24"/>
                <w:u w:val="none"/>
                <w:lang w:val="en-US" w:eastAsia="zh-CN" w:bidi="ar"/>
              </w:rPr>
              <w:t>的</w:t>
            </w:r>
          </w:p>
        </w:tc>
        <w:tc>
          <w:tcPr>
            <w:tcW w:w="2730" w:type="dxa"/>
            <w:vMerge w:val="restart"/>
            <w:shd w:val="clear" w:color="auto" w:fill="auto"/>
            <w:vAlign w:val="center"/>
          </w:tcPr>
          <w:p w14:paraId="21C859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处五千元以上一万元以下罚款</w:t>
            </w:r>
          </w:p>
        </w:tc>
        <w:tc>
          <w:tcPr>
            <w:tcW w:w="1275" w:type="dxa"/>
            <w:vMerge w:val="restart"/>
            <w:shd w:val="clear" w:color="auto" w:fill="auto"/>
            <w:vAlign w:val="center"/>
          </w:tcPr>
          <w:p w14:paraId="798FB9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6C9B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A7D662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2B7F9E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D469AF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53B74E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196ADF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71228F0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81F0B5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2828EB0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1AF8FAB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EE3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shd w:val="clear" w:color="auto" w:fill="auto"/>
            <w:vAlign w:val="center"/>
          </w:tcPr>
          <w:p w14:paraId="39D02D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101</w:t>
            </w:r>
          </w:p>
        </w:tc>
        <w:tc>
          <w:tcPr>
            <w:tcW w:w="1350" w:type="dxa"/>
            <w:shd w:val="clear" w:color="auto" w:fill="auto"/>
            <w:vAlign w:val="center"/>
          </w:tcPr>
          <w:p w14:paraId="76CE45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对交通运输领域检测机构隐瞒有关情况或者提供虚假材料申请资质的</w:t>
            </w:r>
          </w:p>
        </w:tc>
        <w:tc>
          <w:tcPr>
            <w:tcW w:w="1455" w:type="dxa"/>
            <w:shd w:val="clear" w:color="auto" w:fill="auto"/>
            <w:vAlign w:val="center"/>
          </w:tcPr>
          <w:p w14:paraId="60070B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检测机构隐瞒有关情况或者提供虚假材料申请资质的</w:t>
            </w:r>
          </w:p>
        </w:tc>
        <w:tc>
          <w:tcPr>
            <w:tcW w:w="4230" w:type="dxa"/>
            <w:shd w:val="clear" w:color="auto" w:fill="auto"/>
            <w:vAlign w:val="center"/>
          </w:tcPr>
          <w:p w14:paraId="38EF0E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第十一条  申请人应当按照本办法规定向许可机关提交以下申请材料：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（一）检测机构资质申请书；</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（二）检测人员、仪器设备和设施、质量检测场所证明材料；</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（三）质量保证体系文件。申请人应当通过公路水运工程质量检测管理信息系统提交申请材料，并对其申请材料实质内容的真实性负责。许可机关不得要求申请人提交与其申请资质无关的技术资料和其他材料。</w:t>
            </w:r>
          </w:p>
        </w:tc>
        <w:tc>
          <w:tcPr>
            <w:tcW w:w="5338" w:type="dxa"/>
            <w:shd w:val="clear" w:color="auto" w:fill="auto"/>
            <w:vAlign w:val="center"/>
          </w:tcPr>
          <w:p w14:paraId="5419E5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第四十九条  检测机构隐瞒有关情况或者提供虚假材料申请资质的，许可机关不予受理或者不予行政许可，并给予警告；检测机构1年内不得再次申请该资质。</w:t>
            </w:r>
          </w:p>
        </w:tc>
        <w:tc>
          <w:tcPr>
            <w:tcW w:w="810" w:type="dxa"/>
            <w:shd w:val="clear" w:color="auto" w:fill="auto"/>
            <w:vAlign w:val="center"/>
          </w:tcPr>
          <w:p w14:paraId="6A4739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w:t>
            </w:r>
          </w:p>
        </w:tc>
        <w:tc>
          <w:tcPr>
            <w:tcW w:w="3008" w:type="dxa"/>
            <w:gridSpan w:val="2"/>
            <w:shd w:val="clear" w:color="auto" w:fill="auto"/>
            <w:vAlign w:val="center"/>
          </w:tcPr>
          <w:p w14:paraId="25FAA3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检测机构隐瞒有关情况或者提供虚假材料申请资质</w:t>
            </w:r>
            <w:r>
              <w:rPr>
                <w:rFonts w:hint="eastAsia" w:ascii="仿宋_GB2312" w:hAnsi="仿宋_GB2312" w:cs="仿宋_GB2312"/>
                <w:b w:val="0"/>
                <w:bCs w:val="0"/>
                <w:i w:val="0"/>
                <w:iCs w:val="0"/>
                <w:color w:val="auto"/>
                <w:kern w:val="0"/>
                <w:sz w:val="24"/>
                <w:szCs w:val="24"/>
                <w:u w:val="none"/>
                <w:lang w:val="en-US" w:eastAsia="zh-CN" w:bidi="ar"/>
              </w:rPr>
              <w:t>的</w:t>
            </w:r>
          </w:p>
        </w:tc>
        <w:tc>
          <w:tcPr>
            <w:tcW w:w="2730" w:type="dxa"/>
            <w:shd w:val="clear" w:color="auto" w:fill="auto"/>
            <w:vAlign w:val="center"/>
          </w:tcPr>
          <w:p w14:paraId="509EE7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警告</w:t>
            </w:r>
          </w:p>
        </w:tc>
        <w:tc>
          <w:tcPr>
            <w:tcW w:w="1275" w:type="dxa"/>
            <w:shd w:val="clear" w:color="auto" w:fill="auto"/>
            <w:vAlign w:val="center"/>
          </w:tcPr>
          <w:p w14:paraId="3CDA28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1.许可机关不予受理或者不予行政许可；2.检测机构1年内不得再次申请该资质</w:t>
            </w:r>
          </w:p>
        </w:tc>
      </w:tr>
      <w:tr w14:paraId="09C9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689" w:type="dxa"/>
            <w:vMerge w:val="restart"/>
            <w:shd w:val="clear" w:color="auto" w:fill="auto"/>
            <w:vAlign w:val="center"/>
          </w:tcPr>
          <w:p w14:paraId="6151B9C6">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w:t>
            </w:r>
          </w:p>
        </w:tc>
        <w:tc>
          <w:tcPr>
            <w:tcW w:w="1350" w:type="dxa"/>
            <w:vMerge w:val="restart"/>
            <w:shd w:val="clear" w:color="auto" w:fill="auto"/>
            <w:vAlign w:val="center"/>
          </w:tcPr>
          <w:p w14:paraId="11FA3D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生产、经营、运输、储存、使用危险物品或者处置废弃危险物品，未建立专门安全管理制度、未采取可靠的安全措施的行政处罚</w:t>
            </w:r>
          </w:p>
        </w:tc>
        <w:tc>
          <w:tcPr>
            <w:tcW w:w="1455" w:type="dxa"/>
            <w:vMerge w:val="restart"/>
            <w:shd w:val="clear" w:color="auto" w:fill="auto"/>
            <w:vAlign w:val="center"/>
          </w:tcPr>
          <w:p w14:paraId="6CD0FF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生产、经营、运输、储存、使用危险物品或者处置废弃危险物品，未建立专门安全管理制度、未采取可靠的安全措施的；</w:t>
            </w:r>
          </w:p>
        </w:tc>
        <w:tc>
          <w:tcPr>
            <w:tcW w:w="4230" w:type="dxa"/>
            <w:vMerge w:val="restart"/>
            <w:shd w:val="clear" w:color="auto" w:fill="auto"/>
            <w:vAlign w:val="center"/>
          </w:tcPr>
          <w:p w14:paraId="5C2DEE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生产经营单位进行爆破、吊装、动火、临时用电以及国务院应急管理部门会同国务院有关部门规定的其他危险作业，应当安排专门人员进行现场安全管理，确保操作规程的遵守和安全措施的落实。</w:t>
            </w:r>
          </w:p>
        </w:tc>
        <w:tc>
          <w:tcPr>
            <w:tcW w:w="5338" w:type="dxa"/>
            <w:vMerge w:val="restart"/>
            <w:shd w:val="clear" w:color="auto" w:fill="auto"/>
            <w:vAlign w:val="center"/>
          </w:tcPr>
          <w:p w14:paraId="5E56AA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（一）生产、经营、运输、储存、使用危险物品或者处置废弃危险物品，未建立专门安全管理制度、未采取可靠的安全措施的。</w:t>
            </w:r>
          </w:p>
        </w:tc>
        <w:tc>
          <w:tcPr>
            <w:tcW w:w="810" w:type="dxa"/>
            <w:shd w:val="clear" w:color="auto" w:fill="auto"/>
            <w:vAlign w:val="center"/>
          </w:tcPr>
          <w:p w14:paraId="792CF2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47BF1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01A798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4A2C7F7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3A63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89" w:type="dxa"/>
            <w:vMerge w:val="continue"/>
            <w:shd w:val="clear" w:color="auto" w:fill="auto"/>
            <w:vAlign w:val="center"/>
          </w:tcPr>
          <w:p w14:paraId="2A2F36D5">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color w:val="auto"/>
                <w:sz w:val="24"/>
                <w:szCs w:val="24"/>
              </w:rPr>
            </w:pPr>
          </w:p>
        </w:tc>
        <w:tc>
          <w:tcPr>
            <w:tcW w:w="1350" w:type="dxa"/>
            <w:vMerge w:val="continue"/>
            <w:shd w:val="clear" w:color="auto" w:fill="auto"/>
            <w:vAlign w:val="center"/>
          </w:tcPr>
          <w:p w14:paraId="7720ED9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1962DD2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248508B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0116E24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570587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24EA2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0B316E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6D798F2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258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689" w:type="dxa"/>
            <w:vMerge w:val="restart"/>
            <w:shd w:val="clear" w:color="auto" w:fill="auto"/>
            <w:vAlign w:val="center"/>
          </w:tcPr>
          <w:p w14:paraId="6EBC079A">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w:t>
            </w:r>
          </w:p>
        </w:tc>
        <w:tc>
          <w:tcPr>
            <w:tcW w:w="1350" w:type="dxa"/>
            <w:vMerge w:val="restart"/>
            <w:shd w:val="clear" w:color="auto" w:fill="auto"/>
            <w:vAlign w:val="center"/>
          </w:tcPr>
          <w:p w14:paraId="61BBD7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对重大危险源未登记建档，未进行定期检测、评估、监控，未制定应急预案，或者未告知应急措施的的行政处罚</w:t>
            </w:r>
          </w:p>
        </w:tc>
        <w:tc>
          <w:tcPr>
            <w:tcW w:w="1455" w:type="dxa"/>
            <w:vMerge w:val="restart"/>
            <w:shd w:val="clear" w:color="auto" w:fill="auto"/>
            <w:vAlign w:val="center"/>
          </w:tcPr>
          <w:p w14:paraId="09B369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对重大危险源未登记建档，未进行定期检测、评估、监控，未制定应急预案，或者未告知应急措施的</w:t>
            </w:r>
          </w:p>
        </w:tc>
        <w:tc>
          <w:tcPr>
            <w:tcW w:w="4230" w:type="dxa"/>
            <w:vMerge w:val="restart"/>
            <w:shd w:val="clear" w:color="auto" w:fill="auto"/>
            <w:vAlign w:val="center"/>
          </w:tcPr>
          <w:p w14:paraId="61DF8D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生产经营单位进行爆破、吊装、动火、临时用电以及国务院应急管理部门会同国务院有关部门规定的其他危险作业，应当安排专门人员进行现场安全管理，确保操作规程的遵守和安全措施的落实。</w:t>
            </w:r>
          </w:p>
        </w:tc>
        <w:tc>
          <w:tcPr>
            <w:tcW w:w="5338" w:type="dxa"/>
            <w:vMerge w:val="restart"/>
            <w:shd w:val="clear" w:color="auto" w:fill="auto"/>
            <w:vAlign w:val="center"/>
          </w:tcPr>
          <w:p w14:paraId="12C128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（二）对重大危险源未登记建档，未进行定期检测、评估、监控，未制定应急预案，或者未告知应急措施的。</w:t>
            </w:r>
          </w:p>
        </w:tc>
        <w:tc>
          <w:tcPr>
            <w:tcW w:w="810" w:type="dxa"/>
            <w:shd w:val="clear" w:color="auto" w:fill="auto"/>
            <w:vAlign w:val="center"/>
          </w:tcPr>
          <w:p w14:paraId="49E831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7CFADE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6B30D2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strike/>
                <w:color w:val="auto"/>
                <w:sz w:val="24"/>
                <w:szCs w:val="24"/>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3B1E72D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4A50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5" w:hRule="atLeast"/>
        </w:trPr>
        <w:tc>
          <w:tcPr>
            <w:tcW w:w="689" w:type="dxa"/>
            <w:vMerge w:val="continue"/>
            <w:shd w:val="clear" w:color="auto" w:fill="auto"/>
            <w:vAlign w:val="center"/>
          </w:tcPr>
          <w:p w14:paraId="5B7E0AD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1350" w:type="dxa"/>
            <w:vMerge w:val="continue"/>
            <w:shd w:val="clear" w:color="auto" w:fill="auto"/>
            <w:vAlign w:val="center"/>
          </w:tcPr>
          <w:p w14:paraId="33C7438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1455" w:type="dxa"/>
            <w:vMerge w:val="continue"/>
            <w:shd w:val="clear" w:color="auto" w:fill="auto"/>
            <w:vAlign w:val="center"/>
          </w:tcPr>
          <w:p w14:paraId="200F801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4230" w:type="dxa"/>
            <w:vMerge w:val="continue"/>
            <w:shd w:val="clear" w:color="auto" w:fill="auto"/>
            <w:vAlign w:val="center"/>
          </w:tcPr>
          <w:p w14:paraId="6E168AE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5338" w:type="dxa"/>
            <w:vMerge w:val="continue"/>
            <w:shd w:val="clear" w:color="auto" w:fill="auto"/>
            <w:vAlign w:val="center"/>
          </w:tcPr>
          <w:p w14:paraId="7A50359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4"/>
                <w:szCs w:val="24"/>
              </w:rPr>
            </w:pPr>
          </w:p>
        </w:tc>
        <w:tc>
          <w:tcPr>
            <w:tcW w:w="810" w:type="dxa"/>
            <w:shd w:val="clear" w:color="auto" w:fill="auto"/>
            <w:vAlign w:val="center"/>
          </w:tcPr>
          <w:p w14:paraId="3AB428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790F6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0983EC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23FE0A7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C0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2F1915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104</w:t>
            </w:r>
          </w:p>
        </w:tc>
        <w:tc>
          <w:tcPr>
            <w:tcW w:w="1350" w:type="dxa"/>
            <w:vMerge w:val="restart"/>
            <w:shd w:val="clear" w:color="auto" w:fill="auto"/>
            <w:vAlign w:val="center"/>
          </w:tcPr>
          <w:p w14:paraId="2F9FC7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对交通运输领域生产经营单位进行爆破等危险作业未安排专门人员进行现场安全管理的行政处罚</w:t>
            </w:r>
          </w:p>
        </w:tc>
        <w:tc>
          <w:tcPr>
            <w:tcW w:w="1455" w:type="dxa"/>
            <w:vMerge w:val="restart"/>
            <w:shd w:val="clear" w:color="auto" w:fill="auto"/>
            <w:vAlign w:val="center"/>
          </w:tcPr>
          <w:p w14:paraId="39B870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交通运输领域生产经营单位进行爆破、吊装、动火、临时用电等危险作业，未安排专门人员进行现场安全管理的</w:t>
            </w:r>
          </w:p>
        </w:tc>
        <w:tc>
          <w:tcPr>
            <w:tcW w:w="4230" w:type="dxa"/>
            <w:vMerge w:val="restart"/>
            <w:shd w:val="clear" w:color="auto" w:fill="auto"/>
            <w:vAlign w:val="center"/>
          </w:tcPr>
          <w:p w14:paraId="2C74BD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第四十三条　生产经营单位进行爆破、吊装、动火、临时用电以及国务院应急管理部门会同国务院有关部门规定的其他危险作业，应当安排专门人员进行现场安全管理，确保操作规程的遵守和安全措施的落实。</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p>
        </w:tc>
        <w:tc>
          <w:tcPr>
            <w:tcW w:w="5338" w:type="dxa"/>
            <w:vMerge w:val="restart"/>
            <w:shd w:val="clear" w:color="auto" w:fill="auto"/>
            <w:vAlign w:val="center"/>
          </w:tcPr>
          <w:p w14:paraId="2F2323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1.《中华人民共和国安全生产法》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（三）进行爆破、吊装、动火、临时用电以及国务院应急管理部门会同国务院有关部门规定的其他危险作业，未安排专门人员进行现场安全管理的。</w:t>
            </w:r>
          </w:p>
        </w:tc>
        <w:tc>
          <w:tcPr>
            <w:tcW w:w="810" w:type="dxa"/>
            <w:shd w:val="clear" w:color="auto" w:fill="auto"/>
            <w:vAlign w:val="center"/>
          </w:tcPr>
          <w:p w14:paraId="134668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E71DA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3BE326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6F7A9B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7236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14F6F5E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1095934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BEAD35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4CB44D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494CF5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74723D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727865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3BA9BF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shd w:val="clear" w:color="auto" w:fill="auto"/>
            <w:vAlign w:val="center"/>
          </w:tcPr>
          <w:p w14:paraId="1451445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660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58E11E47">
            <w:pPr>
              <w:keepNext w:val="0"/>
              <w:keepLines w:val="0"/>
              <w:pageBreakBefore w:val="0"/>
              <w:widowControl/>
              <w:kinsoku/>
              <w:wordWrap/>
              <w:overflowPunct/>
              <w:topLinePunct w:val="0"/>
              <w:autoSpaceDE/>
              <w:autoSpaceDN/>
              <w:bidi w:val="0"/>
              <w:adjustRightInd/>
              <w:snapToGrid/>
              <w:spacing w:line="400" w:lineRule="exact"/>
              <w:jc w:val="both"/>
              <w:rPr>
                <w:rFonts w:hint="default"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cs="仿宋_GB2312"/>
                <w:b w:val="0"/>
                <w:bCs w:val="0"/>
                <w:i w:val="0"/>
                <w:iCs w:val="0"/>
                <w:color w:val="auto"/>
                <w:sz w:val="24"/>
                <w:szCs w:val="24"/>
                <w:u w:val="none"/>
                <w:lang w:val="en-US" w:eastAsia="zh-CN"/>
              </w:rPr>
              <w:t>105</w:t>
            </w:r>
          </w:p>
        </w:tc>
        <w:tc>
          <w:tcPr>
            <w:tcW w:w="1350" w:type="dxa"/>
            <w:vMerge w:val="restart"/>
            <w:shd w:val="clear" w:color="auto" w:fill="auto"/>
            <w:vAlign w:val="center"/>
          </w:tcPr>
          <w:p w14:paraId="58BC11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对交通运输领域生产经营单位未建立安全风险分级管控制度或者未按照安全风险分级采取相应管控措施的行政处罚</w:t>
            </w:r>
          </w:p>
        </w:tc>
        <w:tc>
          <w:tcPr>
            <w:tcW w:w="1455" w:type="dxa"/>
            <w:vMerge w:val="restart"/>
            <w:shd w:val="clear" w:color="auto" w:fill="auto"/>
            <w:vAlign w:val="center"/>
          </w:tcPr>
          <w:p w14:paraId="307885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交通运输领域生产经营单位未建立安全风险分级管控制度或者未按照安全风险分级采取相应管控措施</w:t>
            </w:r>
          </w:p>
        </w:tc>
        <w:tc>
          <w:tcPr>
            <w:tcW w:w="4230" w:type="dxa"/>
            <w:vMerge w:val="restart"/>
            <w:shd w:val="clear" w:color="auto" w:fill="auto"/>
            <w:vAlign w:val="center"/>
          </w:tcPr>
          <w:p w14:paraId="47EB911C">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《中华人民共和国安全生产法》</w:t>
            </w:r>
          </w:p>
          <w:p w14:paraId="21B34452">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第四十一条第一款  生产经营单位应当建立安全风险分级管控制度，按照安全风险分级采取相应的管控措</w:t>
            </w:r>
            <w:r>
              <w:rPr>
                <w:rFonts w:ascii="Arial" w:hAnsi="Arial" w:eastAsia="宋体" w:cs="Arial"/>
                <w:i w:val="0"/>
                <w:iCs w:val="0"/>
                <w:caps w:val="0"/>
                <w:color w:val="000000"/>
                <w:spacing w:val="0"/>
                <w:sz w:val="18"/>
                <w:szCs w:val="18"/>
                <w:shd w:val="clear" w:fill="FFFFFF"/>
              </w:rPr>
              <w:t>施。</w:t>
            </w:r>
          </w:p>
        </w:tc>
        <w:tc>
          <w:tcPr>
            <w:tcW w:w="5338" w:type="dxa"/>
            <w:vMerge w:val="restart"/>
            <w:shd w:val="clear" w:color="auto" w:fill="auto"/>
            <w:vAlign w:val="center"/>
          </w:tcPr>
          <w:p w14:paraId="4DDF8EA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《中华人民共和国安全生产法》</w:t>
            </w:r>
          </w:p>
          <w:p w14:paraId="69FB5A0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第一百零一条第</w:t>
            </w:r>
            <w:r>
              <w:rPr>
                <w:rFonts w:hint="eastAsia" w:ascii="仿宋_GB2312" w:hAnsi="仿宋_GB2312" w:cs="仿宋_GB2312"/>
                <w:b w:val="0"/>
                <w:bCs w:val="0"/>
                <w:i w:val="0"/>
                <w:iCs w:val="0"/>
                <w:color w:val="auto"/>
                <w:kern w:val="0"/>
                <w:sz w:val="24"/>
                <w:szCs w:val="24"/>
                <w:u w:val="none"/>
                <w:lang w:val="en-US" w:eastAsia="zh-CN" w:bidi="ar"/>
              </w:rPr>
              <w:t>四</w:t>
            </w:r>
            <w:r>
              <w:rPr>
                <w:rFonts w:hint="eastAsia" w:ascii="仿宋_GB2312" w:hAnsi="仿宋_GB2312" w:eastAsia="仿宋_GB2312" w:cs="仿宋_GB2312"/>
                <w:b w:val="0"/>
                <w:bCs w:val="0"/>
                <w:i w:val="0"/>
                <w:iCs w:val="0"/>
                <w:color w:val="auto"/>
                <w:kern w:val="0"/>
                <w:sz w:val="24"/>
                <w:szCs w:val="24"/>
                <w:u w:val="none"/>
                <w:lang w:val="en-US" w:eastAsia="zh-CN" w:bidi="ar"/>
              </w:rPr>
              <w:t xml:space="preserve">项 </w:t>
            </w:r>
            <w:r>
              <w:rPr>
                <w:rFonts w:hint="eastAsia" w:ascii="仿宋_GB2312" w:hAnsi="仿宋_GB2312" w:cs="仿宋_GB2312"/>
                <w:b w:val="0"/>
                <w:bCs w:val="0"/>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cs="仿宋_GB2312"/>
                <w:b w:val="0"/>
                <w:bCs w:val="0"/>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（四）未建立安全风险分级管控制度或者未按照安全风险分级采取相应管控措施的</w:t>
            </w:r>
            <w:r>
              <w:rPr>
                <w:rFonts w:hint="eastAsia" w:ascii="仿宋_GB2312" w:hAnsi="仿宋_GB2312" w:cs="仿宋_GB2312"/>
                <w:b w:val="0"/>
                <w:bCs w:val="0"/>
                <w:i w:val="0"/>
                <w:iCs w:val="0"/>
                <w:color w:val="auto"/>
                <w:kern w:val="0"/>
                <w:sz w:val="24"/>
                <w:szCs w:val="24"/>
                <w:u w:val="none"/>
                <w:lang w:val="en-US" w:eastAsia="zh-CN" w:bidi="ar"/>
              </w:rPr>
              <w:t>。</w:t>
            </w:r>
          </w:p>
        </w:tc>
        <w:tc>
          <w:tcPr>
            <w:tcW w:w="810" w:type="dxa"/>
            <w:shd w:val="clear" w:color="auto" w:fill="auto"/>
            <w:vAlign w:val="center"/>
          </w:tcPr>
          <w:p w14:paraId="151A4B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69825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75BD41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2CCE86B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6057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tcBorders/>
            <w:shd w:val="clear" w:color="auto" w:fill="auto"/>
            <w:vAlign w:val="center"/>
          </w:tcPr>
          <w:p w14:paraId="49ECA83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tcBorders/>
            <w:shd w:val="clear" w:color="auto" w:fill="auto"/>
            <w:vAlign w:val="center"/>
          </w:tcPr>
          <w:p w14:paraId="08B4C11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tcBorders/>
            <w:shd w:val="clear" w:color="auto" w:fill="auto"/>
            <w:vAlign w:val="center"/>
          </w:tcPr>
          <w:p w14:paraId="632A0C7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tcBorders/>
            <w:shd w:val="clear" w:color="auto" w:fill="auto"/>
            <w:vAlign w:val="center"/>
          </w:tcPr>
          <w:p w14:paraId="3D089C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tcBorders/>
            <w:shd w:val="clear" w:color="auto" w:fill="auto"/>
            <w:vAlign w:val="center"/>
          </w:tcPr>
          <w:p w14:paraId="11A89A7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1797C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F7492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5BF573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tcBorders/>
            <w:shd w:val="clear" w:color="auto" w:fill="auto"/>
            <w:vAlign w:val="center"/>
          </w:tcPr>
          <w:p w14:paraId="46D4E5B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8C1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0C7CA1F7">
            <w:pPr>
              <w:keepNext w:val="0"/>
              <w:keepLines w:val="0"/>
              <w:pageBreakBefore w:val="0"/>
              <w:widowControl/>
              <w:kinsoku/>
              <w:wordWrap/>
              <w:overflowPunct/>
              <w:topLinePunct w:val="0"/>
              <w:autoSpaceDE/>
              <w:autoSpaceDN/>
              <w:bidi w:val="0"/>
              <w:adjustRightInd/>
              <w:snapToGrid/>
              <w:spacing w:line="400" w:lineRule="exact"/>
              <w:jc w:val="both"/>
              <w:rPr>
                <w:rFonts w:hint="default"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cs="仿宋_GB2312"/>
                <w:b w:val="0"/>
                <w:bCs w:val="0"/>
                <w:i w:val="0"/>
                <w:iCs w:val="0"/>
                <w:color w:val="auto"/>
                <w:sz w:val="24"/>
                <w:szCs w:val="24"/>
                <w:u w:val="none"/>
                <w:lang w:val="en-US" w:eastAsia="zh-CN"/>
              </w:rPr>
              <w:t>106</w:t>
            </w:r>
          </w:p>
        </w:tc>
        <w:tc>
          <w:tcPr>
            <w:tcW w:w="1350" w:type="dxa"/>
            <w:vMerge w:val="restart"/>
            <w:shd w:val="clear" w:color="auto" w:fill="auto"/>
            <w:vAlign w:val="center"/>
          </w:tcPr>
          <w:p w14:paraId="197960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对交通运输领域生产经营单位未建立事故隐患排查治理制度，或者重大事故隐患排查治理情况未按照规定报告的行政处罚</w:t>
            </w:r>
          </w:p>
        </w:tc>
        <w:tc>
          <w:tcPr>
            <w:tcW w:w="1455" w:type="dxa"/>
            <w:vMerge w:val="restart"/>
            <w:shd w:val="clear" w:color="auto" w:fill="auto"/>
            <w:vAlign w:val="center"/>
          </w:tcPr>
          <w:p w14:paraId="28BCF8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交通运输领域生产经营单位未建立事故隐患排查治理制度，或者重大事故隐患排查治理情况未按照规定报告</w:t>
            </w:r>
          </w:p>
        </w:tc>
        <w:tc>
          <w:tcPr>
            <w:tcW w:w="4230" w:type="dxa"/>
            <w:vMerge w:val="restart"/>
            <w:shd w:val="clear" w:color="auto" w:fill="auto"/>
            <w:vAlign w:val="center"/>
          </w:tcPr>
          <w:p w14:paraId="65824221">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《中华人民共和国安全生产法》</w:t>
            </w:r>
          </w:p>
          <w:p w14:paraId="7A353310">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第四十一条第二款 </w:t>
            </w:r>
            <w:r>
              <w:rPr>
                <w:rFonts w:hint="eastAsia" w:ascii="仿宋_GB2312" w:hAnsi="仿宋_GB2312" w:cs="仿宋_GB2312"/>
                <w:b w:val="0"/>
                <w:bCs w:val="0"/>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生产经营单位应当建立健全并落实生产安全事故隐患排查治理制度 ，采取技术、管理措施，及时发现并消除事故隐患。事故隐患排查治理情况应当如实记录，并通过职工大会或者职工代表大会、信息公示栏等方式向从业人员通报。其中，重大事故隐患排查治理情况应当及时向负有安全</w:t>
            </w:r>
          </w:p>
        </w:tc>
        <w:tc>
          <w:tcPr>
            <w:tcW w:w="5338" w:type="dxa"/>
            <w:vMerge w:val="restart"/>
            <w:shd w:val="clear" w:color="auto" w:fill="auto"/>
            <w:vAlign w:val="center"/>
          </w:tcPr>
          <w:p w14:paraId="6A9DCFA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《中华人民共和国安全生产法》</w:t>
            </w:r>
          </w:p>
          <w:p w14:paraId="04E7C12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cs="仿宋_GB2312"/>
                <w:b w:val="0"/>
                <w:bCs w:val="0"/>
                <w:i w:val="0"/>
                <w:iCs w:val="0"/>
                <w:color w:val="auto"/>
                <w:kern w:val="0"/>
                <w:sz w:val="24"/>
                <w:szCs w:val="24"/>
                <w:u w:val="none"/>
                <w:lang w:val="en-US" w:eastAsia="zh-CN" w:bidi="ar"/>
              </w:rPr>
              <w:t xml:space="preserve">    </w:t>
            </w:r>
            <w:r>
              <w:rPr>
                <w:rFonts w:hint="eastAsia" w:ascii="仿宋_GB2312" w:hAnsi="仿宋_GB2312" w:eastAsia="仿宋_GB2312" w:cs="仿宋_GB2312"/>
                <w:b w:val="0"/>
                <w:bCs w:val="0"/>
                <w:i w:val="0"/>
                <w:iCs w:val="0"/>
                <w:color w:val="auto"/>
                <w:kern w:val="0"/>
                <w:sz w:val="24"/>
                <w:szCs w:val="24"/>
                <w:u w:val="none"/>
                <w:lang w:val="en-US" w:eastAsia="zh-CN" w:bidi="ar"/>
              </w:rPr>
              <w:t>（五）未建立事故隐患排查治理制度，或者重大事故隐患排查治理情况未按照规定报告的</w:t>
            </w:r>
            <w:r>
              <w:rPr>
                <w:rFonts w:hint="eastAsia" w:ascii="仿宋_GB2312" w:hAnsi="仿宋_GB2312" w:cs="仿宋_GB2312"/>
                <w:b w:val="0"/>
                <w:bCs w:val="0"/>
                <w:i w:val="0"/>
                <w:iCs w:val="0"/>
                <w:color w:val="auto"/>
                <w:kern w:val="0"/>
                <w:sz w:val="24"/>
                <w:szCs w:val="24"/>
                <w:u w:val="none"/>
                <w:lang w:val="en-US" w:eastAsia="zh-CN" w:bidi="ar"/>
              </w:rPr>
              <w:t>。</w:t>
            </w:r>
          </w:p>
        </w:tc>
        <w:tc>
          <w:tcPr>
            <w:tcW w:w="810" w:type="dxa"/>
            <w:shd w:val="clear" w:color="auto" w:fill="auto"/>
            <w:vAlign w:val="center"/>
          </w:tcPr>
          <w:p w14:paraId="148F85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3F57D4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及时改正，未造成其他危害后果的</w:t>
            </w:r>
          </w:p>
        </w:tc>
        <w:tc>
          <w:tcPr>
            <w:tcW w:w="2730" w:type="dxa"/>
            <w:shd w:val="clear" w:color="auto" w:fill="auto"/>
            <w:vAlign w:val="center"/>
          </w:tcPr>
          <w:p w14:paraId="0664C9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处十万元以下的罚款</w:t>
            </w:r>
          </w:p>
        </w:tc>
        <w:tc>
          <w:tcPr>
            <w:tcW w:w="1275" w:type="dxa"/>
            <w:vMerge w:val="restart"/>
            <w:shd w:val="clear" w:color="auto" w:fill="auto"/>
            <w:vAlign w:val="center"/>
          </w:tcPr>
          <w:p w14:paraId="31827DB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1.责令限期改正；</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7195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trPr>
        <w:tc>
          <w:tcPr>
            <w:tcW w:w="689" w:type="dxa"/>
            <w:vMerge w:val="continue"/>
            <w:tcBorders/>
            <w:shd w:val="clear" w:color="auto" w:fill="auto"/>
            <w:vAlign w:val="center"/>
          </w:tcPr>
          <w:p w14:paraId="238F0EF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tcBorders/>
            <w:shd w:val="clear" w:color="auto" w:fill="auto"/>
            <w:vAlign w:val="center"/>
          </w:tcPr>
          <w:p w14:paraId="5E5F015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tcBorders/>
            <w:shd w:val="clear" w:color="auto" w:fill="auto"/>
            <w:vAlign w:val="center"/>
          </w:tcPr>
          <w:p w14:paraId="25D488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tcBorders/>
            <w:shd w:val="clear" w:color="auto" w:fill="auto"/>
            <w:vAlign w:val="center"/>
          </w:tcPr>
          <w:p w14:paraId="3B9BDB8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tcBorders/>
            <w:shd w:val="clear" w:color="auto" w:fill="auto"/>
            <w:vAlign w:val="center"/>
          </w:tcPr>
          <w:p w14:paraId="37540D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CC048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588761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有下列情节之一的：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1.逾期未改正的；</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2.有其他严重情节的</w:t>
            </w:r>
          </w:p>
        </w:tc>
        <w:tc>
          <w:tcPr>
            <w:tcW w:w="2730" w:type="dxa"/>
            <w:shd w:val="clear" w:color="auto" w:fill="auto"/>
            <w:vAlign w:val="center"/>
          </w:tcPr>
          <w:p w14:paraId="155D68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1.责令停产停业整顿；</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2.并处十万元以上二十万元以下的罚款；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3.对其直接负责的主管人员和其他直接责任人员处二万元以上五万元以下的罚款</w:t>
            </w:r>
          </w:p>
        </w:tc>
        <w:tc>
          <w:tcPr>
            <w:tcW w:w="1275" w:type="dxa"/>
            <w:vMerge w:val="continue"/>
            <w:tcBorders/>
            <w:shd w:val="clear" w:color="auto" w:fill="auto"/>
            <w:vAlign w:val="center"/>
          </w:tcPr>
          <w:p w14:paraId="1AC461D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38C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3E46C4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w:t>
            </w:r>
            <w:r>
              <w:rPr>
                <w:rFonts w:hint="eastAsia" w:ascii="仿宋_GB2312" w:hAnsi="仿宋_GB2312" w:cs="仿宋_GB2312"/>
                <w:b w:val="0"/>
                <w:bCs w:val="0"/>
                <w:i w:val="0"/>
                <w:iCs w:val="0"/>
                <w:color w:val="auto"/>
                <w:kern w:val="0"/>
                <w:sz w:val="24"/>
                <w:szCs w:val="24"/>
                <w:u w:val="none"/>
                <w:lang w:val="en-US" w:eastAsia="zh-CN" w:bidi="ar"/>
              </w:rPr>
              <w:t>7</w:t>
            </w:r>
          </w:p>
        </w:tc>
        <w:tc>
          <w:tcPr>
            <w:tcW w:w="1350" w:type="dxa"/>
            <w:vMerge w:val="restart"/>
            <w:shd w:val="clear" w:color="auto" w:fill="auto"/>
            <w:vAlign w:val="center"/>
          </w:tcPr>
          <w:p w14:paraId="66A1C0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对交通建设工程检测机构未取得相应资质从事质量检测活动的行政处罚</w:t>
            </w:r>
          </w:p>
        </w:tc>
        <w:tc>
          <w:tcPr>
            <w:tcW w:w="1455" w:type="dxa"/>
            <w:vMerge w:val="restart"/>
            <w:shd w:val="clear" w:color="auto" w:fill="auto"/>
            <w:vAlign w:val="center"/>
          </w:tcPr>
          <w:p w14:paraId="685E0D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检测机构未取得相应资质从事质量检测活动的</w:t>
            </w:r>
          </w:p>
        </w:tc>
        <w:tc>
          <w:tcPr>
            <w:tcW w:w="4230" w:type="dxa"/>
            <w:vMerge w:val="restart"/>
            <w:shd w:val="clear" w:color="auto" w:fill="auto"/>
            <w:vAlign w:val="center"/>
          </w:tcPr>
          <w:p w14:paraId="640016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第六条  检测机构从事公路水运工程质量检测活动，应当按照资质等级对应的许可范围承担相应的质量检测业务。</w:t>
            </w:r>
          </w:p>
        </w:tc>
        <w:tc>
          <w:tcPr>
            <w:tcW w:w="5338" w:type="dxa"/>
            <w:vMerge w:val="restart"/>
            <w:shd w:val="clear" w:color="auto" w:fill="auto"/>
            <w:vAlign w:val="center"/>
          </w:tcPr>
          <w:p w14:paraId="46F8D9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第四十八条第一项  检测机构违反本办法规定，有下列行为之一的，其检测报告无效，由交通运输主管部门处1万元以上3万元以下罚款；造成危害后果的，处3万元以上10万元以下罚款；构成犯罪的，依法追究刑事责任：</w:t>
            </w:r>
          </w:p>
          <w:p w14:paraId="1F6CBC1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（一）未取得相应资质从事质量检测活动的。</w:t>
            </w:r>
          </w:p>
        </w:tc>
        <w:tc>
          <w:tcPr>
            <w:tcW w:w="810" w:type="dxa"/>
            <w:vMerge w:val="restart"/>
            <w:shd w:val="clear" w:color="auto" w:fill="auto"/>
            <w:vAlign w:val="center"/>
          </w:tcPr>
          <w:p w14:paraId="5367F2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70E9B4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未取得相应资质，从事质量检测活动，尚未造成危害后果的</w:t>
            </w:r>
          </w:p>
        </w:tc>
        <w:tc>
          <w:tcPr>
            <w:tcW w:w="2730" w:type="dxa"/>
            <w:vMerge w:val="restart"/>
            <w:shd w:val="clear" w:color="auto" w:fill="auto"/>
            <w:vAlign w:val="center"/>
          </w:tcPr>
          <w:p w14:paraId="3481F8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处一万元以上三万元以下罚款</w:t>
            </w:r>
          </w:p>
        </w:tc>
        <w:tc>
          <w:tcPr>
            <w:tcW w:w="1275" w:type="dxa"/>
            <w:vMerge w:val="restart"/>
            <w:shd w:val="clear" w:color="auto" w:fill="auto"/>
            <w:vAlign w:val="center"/>
          </w:tcPr>
          <w:p w14:paraId="06DBF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1.检测报告无效</w:t>
            </w:r>
            <w:r>
              <w:rPr>
                <w:rFonts w:hint="eastAsia" w:ascii="仿宋_GB2312" w:hAnsi="仿宋_GB2312" w:cs="仿宋_GB2312"/>
                <w:b w:val="0"/>
                <w:bCs w:val="0"/>
                <w:i w:val="0"/>
                <w:iCs w:val="0"/>
                <w:color w:val="auto"/>
                <w:kern w:val="0"/>
                <w:sz w:val="24"/>
                <w:szCs w:val="24"/>
                <w:u w:val="none"/>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343F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451BB1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2A01B9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FD6DD8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879628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8A737C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B1D5CA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019DB1F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6E40D1F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24083B3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BA7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0E4905B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2E076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3D78E0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B78046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7917F1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06F41F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56FA05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未取得相应资质，从事质量检测活动，造成危害后果的</w:t>
            </w:r>
          </w:p>
        </w:tc>
        <w:tc>
          <w:tcPr>
            <w:tcW w:w="2730" w:type="dxa"/>
            <w:vMerge w:val="restart"/>
            <w:shd w:val="clear" w:color="auto" w:fill="auto"/>
            <w:vAlign w:val="center"/>
          </w:tcPr>
          <w:p w14:paraId="030DCF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处三万元以上十万元以下罚款</w:t>
            </w:r>
          </w:p>
        </w:tc>
        <w:tc>
          <w:tcPr>
            <w:tcW w:w="1275" w:type="dxa"/>
            <w:vMerge w:val="continue"/>
            <w:shd w:val="clear" w:color="auto" w:fill="auto"/>
            <w:vAlign w:val="center"/>
          </w:tcPr>
          <w:p w14:paraId="08CB157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56A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2CCBC14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76ADFF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7FBCBA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5022FB4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8DBEF6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2FC48BE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5B3127C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4070454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766F96F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673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1DF40C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w:t>
            </w:r>
            <w:r>
              <w:rPr>
                <w:rFonts w:hint="eastAsia" w:ascii="仿宋_GB2312" w:hAnsi="仿宋_GB2312" w:cs="仿宋_GB2312"/>
                <w:b w:val="0"/>
                <w:bCs w:val="0"/>
                <w:i w:val="0"/>
                <w:iCs w:val="0"/>
                <w:color w:val="auto"/>
                <w:kern w:val="0"/>
                <w:sz w:val="24"/>
                <w:szCs w:val="24"/>
                <w:u w:val="none"/>
                <w:lang w:val="en-US" w:eastAsia="zh-CN" w:bidi="ar"/>
              </w:rPr>
              <w:t>8</w:t>
            </w:r>
          </w:p>
        </w:tc>
        <w:tc>
          <w:tcPr>
            <w:tcW w:w="1350" w:type="dxa"/>
            <w:vMerge w:val="restart"/>
            <w:shd w:val="clear" w:color="auto" w:fill="auto"/>
            <w:vAlign w:val="center"/>
          </w:tcPr>
          <w:p w14:paraId="7B7AD7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对交通建设工程检测机构资质证书已过有效期从事质量检测活动的行政处罚</w:t>
            </w:r>
          </w:p>
        </w:tc>
        <w:tc>
          <w:tcPr>
            <w:tcW w:w="1455" w:type="dxa"/>
            <w:vMerge w:val="restart"/>
            <w:shd w:val="clear" w:color="auto" w:fill="auto"/>
            <w:vAlign w:val="center"/>
          </w:tcPr>
          <w:p w14:paraId="0BBA57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检测机构资质证书已过有效期从事质量检测活动的</w:t>
            </w:r>
          </w:p>
        </w:tc>
        <w:tc>
          <w:tcPr>
            <w:tcW w:w="4230" w:type="dxa"/>
            <w:vMerge w:val="restart"/>
            <w:shd w:val="clear" w:color="auto" w:fill="auto"/>
            <w:vAlign w:val="center"/>
          </w:tcPr>
          <w:p w14:paraId="42A22F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第十八条  检测机构资质证书有效期为5年。有效期满拟继续从事质量检测业务的，检测机构应当提前90个工作日向许可机关提出资质延续申请。</w:t>
            </w:r>
          </w:p>
        </w:tc>
        <w:tc>
          <w:tcPr>
            <w:tcW w:w="5338" w:type="dxa"/>
            <w:vMerge w:val="restart"/>
            <w:shd w:val="clear" w:color="auto" w:fill="auto"/>
            <w:vAlign w:val="center"/>
          </w:tcPr>
          <w:p w14:paraId="35B66DBC">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第四十八条第二项  检测机构违反本办法规定，有下列行为之一的，其检测报告无效，由交通运输主管部门处1万元以上3万元以下罚款；造成危害后果的，处3万元以上10万元以下罚款；构成犯罪的，依法追究刑事责任：</w:t>
            </w:r>
          </w:p>
          <w:p w14:paraId="2F6F08C1">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（二）资质证书已过有效期从事质量检测活动的。</w:t>
            </w:r>
          </w:p>
        </w:tc>
        <w:tc>
          <w:tcPr>
            <w:tcW w:w="810" w:type="dxa"/>
            <w:vMerge w:val="restart"/>
            <w:shd w:val="clear" w:color="auto" w:fill="auto"/>
            <w:vAlign w:val="center"/>
          </w:tcPr>
          <w:p w14:paraId="7A05A1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22E47C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资质证书过期未超过一个月，从事质量检测活动，尚未造成危害后果的</w:t>
            </w:r>
          </w:p>
        </w:tc>
        <w:tc>
          <w:tcPr>
            <w:tcW w:w="2730" w:type="dxa"/>
            <w:vMerge w:val="restart"/>
            <w:shd w:val="clear" w:color="auto" w:fill="auto"/>
            <w:vAlign w:val="center"/>
          </w:tcPr>
          <w:p w14:paraId="1448E9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处一万元以上三万元以下罚款</w:t>
            </w:r>
          </w:p>
        </w:tc>
        <w:tc>
          <w:tcPr>
            <w:tcW w:w="1275" w:type="dxa"/>
            <w:vMerge w:val="restart"/>
            <w:shd w:val="clear" w:color="auto" w:fill="auto"/>
            <w:vAlign w:val="center"/>
          </w:tcPr>
          <w:p w14:paraId="4645D2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1.检测报告无效</w:t>
            </w:r>
            <w:r>
              <w:rPr>
                <w:rFonts w:hint="eastAsia" w:ascii="仿宋_GB2312" w:hAnsi="仿宋_GB2312" w:cs="仿宋_GB2312"/>
                <w:b w:val="0"/>
                <w:bCs w:val="0"/>
                <w:i w:val="0"/>
                <w:iCs w:val="0"/>
                <w:color w:val="auto"/>
                <w:kern w:val="0"/>
                <w:sz w:val="24"/>
                <w:szCs w:val="24"/>
                <w:u w:val="none"/>
                <w:lang w:val="en-US" w:eastAsia="zh-CN" w:bidi="ar"/>
              </w:rPr>
              <w:t>；</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7E63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502E14D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EF8E21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DBA678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3C5ADC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371038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5725AA4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BA6038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5C8AFDD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1B64326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05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1974690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AD1D86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67BAFC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D7470F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EAE985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restart"/>
            <w:shd w:val="clear" w:color="auto" w:fill="auto"/>
            <w:vAlign w:val="center"/>
          </w:tcPr>
          <w:p w14:paraId="6D5685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vMerge w:val="restart"/>
            <w:shd w:val="clear" w:color="auto" w:fill="auto"/>
            <w:vAlign w:val="center"/>
          </w:tcPr>
          <w:p w14:paraId="1A10AC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资质证书已过有效期从事质量检测活动，造成危害后果但未造成工程质量事故</w:t>
            </w:r>
          </w:p>
        </w:tc>
        <w:tc>
          <w:tcPr>
            <w:tcW w:w="2730" w:type="dxa"/>
            <w:vMerge w:val="restart"/>
            <w:shd w:val="clear" w:color="auto" w:fill="auto"/>
            <w:vAlign w:val="center"/>
          </w:tcPr>
          <w:p w14:paraId="482F98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处三万元以上十万元以下罚款</w:t>
            </w:r>
          </w:p>
        </w:tc>
        <w:tc>
          <w:tcPr>
            <w:tcW w:w="1275" w:type="dxa"/>
            <w:vMerge w:val="continue"/>
            <w:shd w:val="clear" w:color="auto" w:fill="auto"/>
            <w:vAlign w:val="center"/>
          </w:tcPr>
          <w:p w14:paraId="23815AF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15F5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33339C1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E8C4BA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484C00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AE4187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5B131E2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17CF61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173A2A1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4BCC391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6A5BA34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946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689" w:type="dxa"/>
            <w:vMerge w:val="restart"/>
            <w:shd w:val="clear" w:color="auto" w:fill="auto"/>
            <w:vAlign w:val="center"/>
          </w:tcPr>
          <w:p w14:paraId="104515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10</w:t>
            </w:r>
            <w:r>
              <w:rPr>
                <w:rFonts w:hint="eastAsia" w:ascii="仿宋_GB2312" w:hAnsi="仿宋_GB2312" w:cs="仿宋_GB2312"/>
                <w:b w:val="0"/>
                <w:bCs w:val="0"/>
                <w:i w:val="0"/>
                <w:iCs w:val="0"/>
                <w:color w:val="auto"/>
                <w:kern w:val="0"/>
                <w:sz w:val="24"/>
                <w:szCs w:val="24"/>
                <w:u w:val="none"/>
                <w:lang w:val="en-US" w:eastAsia="zh-CN" w:bidi="ar"/>
              </w:rPr>
              <w:t>9</w:t>
            </w:r>
          </w:p>
        </w:tc>
        <w:tc>
          <w:tcPr>
            <w:tcW w:w="1350" w:type="dxa"/>
            <w:vMerge w:val="restart"/>
            <w:shd w:val="clear" w:color="auto" w:fill="auto"/>
            <w:vAlign w:val="center"/>
          </w:tcPr>
          <w:p w14:paraId="2E379C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对交通建设工程检测机构超出资质许可范围从事质量检测活动的行政处罚</w:t>
            </w:r>
          </w:p>
        </w:tc>
        <w:tc>
          <w:tcPr>
            <w:tcW w:w="1455" w:type="dxa"/>
            <w:vMerge w:val="restart"/>
            <w:shd w:val="clear" w:color="auto" w:fill="auto"/>
            <w:vAlign w:val="center"/>
          </w:tcPr>
          <w:p w14:paraId="7BCBEE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检测机构超出资质许可范围从事质量检测活动的</w:t>
            </w:r>
          </w:p>
        </w:tc>
        <w:tc>
          <w:tcPr>
            <w:tcW w:w="4230" w:type="dxa"/>
            <w:vMerge w:val="restart"/>
            <w:shd w:val="clear" w:color="auto" w:fill="auto"/>
            <w:vAlign w:val="center"/>
          </w:tcPr>
          <w:p w14:paraId="18B84C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第六条  检测机构从事公路水运工程质量检测活动，应当按照资质等级对应的许可范围承担相应的质量检测业务。</w:t>
            </w:r>
          </w:p>
        </w:tc>
        <w:tc>
          <w:tcPr>
            <w:tcW w:w="5338" w:type="dxa"/>
            <w:vMerge w:val="restart"/>
            <w:shd w:val="clear" w:color="auto" w:fill="auto"/>
            <w:vAlign w:val="center"/>
          </w:tcPr>
          <w:p w14:paraId="22105B3A">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第四十八条第三项  检测机构违反本办法规定，有下列行为之一的，其检测报告无效，由交通运输主管部门处1万元以上3万元以下罚款；造成危害后果的，处3万元以上10万元以下罚款；构成犯罪的，依法追究刑事责任：</w:t>
            </w:r>
          </w:p>
          <w:p w14:paraId="1DF4F752">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（三）超出资质许可范围从事质量检测活动的。</w:t>
            </w:r>
          </w:p>
        </w:tc>
        <w:tc>
          <w:tcPr>
            <w:tcW w:w="810" w:type="dxa"/>
            <w:shd w:val="clear" w:color="auto" w:fill="auto"/>
            <w:vAlign w:val="center"/>
          </w:tcPr>
          <w:p w14:paraId="39B320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3880A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超出资质许可范围2个及以上参数从事质量检测活动，未造成危害后果</w:t>
            </w:r>
          </w:p>
        </w:tc>
        <w:tc>
          <w:tcPr>
            <w:tcW w:w="2730" w:type="dxa"/>
            <w:shd w:val="clear" w:color="auto" w:fill="auto"/>
            <w:vAlign w:val="center"/>
          </w:tcPr>
          <w:p w14:paraId="166BCD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处一万元以上三万元以下罚款</w:t>
            </w:r>
          </w:p>
        </w:tc>
        <w:tc>
          <w:tcPr>
            <w:tcW w:w="1275" w:type="dxa"/>
            <w:vMerge w:val="restart"/>
            <w:shd w:val="clear" w:color="auto" w:fill="auto"/>
            <w:vAlign w:val="center"/>
          </w:tcPr>
          <w:p w14:paraId="3891A7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1.检测报告无效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2.构成犯罪的，依法追究刑事责任</w:t>
            </w:r>
          </w:p>
        </w:tc>
      </w:tr>
      <w:tr w14:paraId="4581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9" w:hRule="atLeast"/>
        </w:trPr>
        <w:tc>
          <w:tcPr>
            <w:tcW w:w="689" w:type="dxa"/>
            <w:vMerge w:val="continue"/>
            <w:shd w:val="clear" w:color="auto" w:fill="auto"/>
            <w:vAlign w:val="center"/>
          </w:tcPr>
          <w:p w14:paraId="0C8C49A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66480F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5B28C5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4E5C7F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298F9C5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0E1F5D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00DD4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超出资质许可范围从事质量检测活动，造成工程质量事故</w:t>
            </w:r>
            <w:r>
              <w:rPr>
                <w:rFonts w:hint="eastAsia" w:ascii="仿宋_GB2312" w:hAnsi="仿宋_GB2312" w:cs="仿宋_GB2312"/>
                <w:b w:val="0"/>
                <w:bCs w:val="0"/>
                <w:i w:val="0"/>
                <w:iCs w:val="0"/>
                <w:color w:val="auto"/>
                <w:kern w:val="0"/>
                <w:sz w:val="24"/>
                <w:szCs w:val="24"/>
                <w:u w:val="none"/>
                <w:lang w:val="en-US" w:eastAsia="zh-CN" w:bidi="ar"/>
              </w:rPr>
              <w:t>的的</w:t>
            </w:r>
          </w:p>
        </w:tc>
        <w:tc>
          <w:tcPr>
            <w:tcW w:w="2730" w:type="dxa"/>
            <w:shd w:val="clear" w:color="auto" w:fill="auto"/>
            <w:vAlign w:val="center"/>
          </w:tcPr>
          <w:p w14:paraId="25B1FD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处三万元以上十万元以下罚款</w:t>
            </w:r>
          </w:p>
        </w:tc>
        <w:tc>
          <w:tcPr>
            <w:tcW w:w="1275" w:type="dxa"/>
            <w:vMerge w:val="continue"/>
            <w:shd w:val="clear" w:color="auto" w:fill="auto"/>
            <w:vAlign w:val="center"/>
          </w:tcPr>
          <w:p w14:paraId="619314E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391D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4C428D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w:t>
            </w:r>
            <w:r>
              <w:rPr>
                <w:rFonts w:hint="eastAsia" w:ascii="仿宋_GB2312" w:hAnsi="仿宋_GB2312" w:cs="仿宋_GB2312"/>
                <w:b w:val="0"/>
                <w:bCs w:val="0"/>
                <w:i w:val="0"/>
                <w:iCs w:val="0"/>
                <w:color w:val="auto"/>
                <w:kern w:val="0"/>
                <w:sz w:val="24"/>
                <w:szCs w:val="24"/>
                <w:u w:val="none"/>
                <w:lang w:val="en-US" w:eastAsia="zh-CN" w:bidi="ar"/>
              </w:rPr>
              <w:t>10</w:t>
            </w:r>
          </w:p>
        </w:tc>
        <w:tc>
          <w:tcPr>
            <w:tcW w:w="1350" w:type="dxa"/>
            <w:vMerge w:val="restart"/>
            <w:shd w:val="clear" w:color="auto" w:fill="auto"/>
            <w:vAlign w:val="center"/>
          </w:tcPr>
          <w:p w14:paraId="30C4CB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对交通建设工程检测机构或者检测人员未按规定进行样品管理的行政处罚行政处罚</w:t>
            </w:r>
          </w:p>
        </w:tc>
        <w:tc>
          <w:tcPr>
            <w:tcW w:w="1455" w:type="dxa"/>
            <w:vMerge w:val="restart"/>
            <w:shd w:val="clear" w:color="auto" w:fill="auto"/>
            <w:vAlign w:val="center"/>
          </w:tcPr>
          <w:p w14:paraId="074B3A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检测机构或者检测人员未按规定进行样品管理的</w:t>
            </w:r>
          </w:p>
        </w:tc>
        <w:tc>
          <w:tcPr>
            <w:tcW w:w="4230" w:type="dxa"/>
            <w:vMerge w:val="restart"/>
            <w:shd w:val="clear" w:color="auto" w:fill="auto"/>
            <w:vAlign w:val="center"/>
          </w:tcPr>
          <w:p w14:paraId="1A3FBA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第三十条  检测机构应当建立样品管理制度，提倡盲样管理。</w:t>
            </w:r>
          </w:p>
        </w:tc>
        <w:tc>
          <w:tcPr>
            <w:tcW w:w="5338" w:type="dxa"/>
            <w:vMerge w:val="restart"/>
            <w:shd w:val="clear" w:color="auto" w:fill="auto"/>
            <w:vAlign w:val="center"/>
          </w:tcPr>
          <w:p w14:paraId="3D5B03E3">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第五十四条第一项  检测机构或者检测人员违反本办法规定，有下列行为之一的，由交通运输主管部门责令改正，给予警告或者通报批评：</w:t>
            </w:r>
          </w:p>
          <w:p w14:paraId="74E54298">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（一）未按规定进行样品管理的。</w:t>
            </w:r>
          </w:p>
        </w:tc>
        <w:tc>
          <w:tcPr>
            <w:tcW w:w="810" w:type="dxa"/>
            <w:shd w:val="clear" w:color="auto" w:fill="auto"/>
            <w:vAlign w:val="center"/>
          </w:tcPr>
          <w:p w14:paraId="37744A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92304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首次被查处未按规定进行样品管理的</w:t>
            </w:r>
          </w:p>
        </w:tc>
        <w:tc>
          <w:tcPr>
            <w:tcW w:w="2730" w:type="dxa"/>
            <w:shd w:val="clear" w:color="auto" w:fill="auto"/>
            <w:vAlign w:val="center"/>
          </w:tcPr>
          <w:p w14:paraId="17EF02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警告</w:t>
            </w:r>
          </w:p>
        </w:tc>
        <w:tc>
          <w:tcPr>
            <w:tcW w:w="1275" w:type="dxa"/>
            <w:vMerge w:val="restart"/>
            <w:shd w:val="clear" w:color="auto" w:fill="auto"/>
            <w:vAlign w:val="center"/>
          </w:tcPr>
          <w:p w14:paraId="42CA3A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452E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3BD3F09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276FE0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05ECD5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32C129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1CD2D8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4633C4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0116A9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第二次以上被查处未按规定进品管理的</w:t>
            </w:r>
          </w:p>
        </w:tc>
        <w:tc>
          <w:tcPr>
            <w:tcW w:w="2730" w:type="dxa"/>
            <w:shd w:val="clear" w:color="auto" w:fill="auto"/>
            <w:vAlign w:val="center"/>
          </w:tcPr>
          <w:p w14:paraId="1466CE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通报批评</w:t>
            </w:r>
          </w:p>
        </w:tc>
        <w:tc>
          <w:tcPr>
            <w:tcW w:w="1275" w:type="dxa"/>
            <w:vMerge w:val="continue"/>
            <w:shd w:val="clear" w:color="auto" w:fill="auto"/>
            <w:vAlign w:val="center"/>
          </w:tcPr>
          <w:p w14:paraId="52FE49E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BD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3ED83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w:t>
            </w:r>
            <w:r>
              <w:rPr>
                <w:rFonts w:hint="eastAsia" w:ascii="仿宋_GB2312" w:hAnsi="仿宋_GB2312" w:cs="仿宋_GB2312"/>
                <w:b w:val="0"/>
                <w:bCs w:val="0"/>
                <w:i w:val="0"/>
                <w:iCs w:val="0"/>
                <w:color w:val="auto"/>
                <w:kern w:val="0"/>
                <w:sz w:val="24"/>
                <w:szCs w:val="24"/>
                <w:u w:val="none"/>
                <w:lang w:val="en-US" w:eastAsia="zh-CN" w:bidi="ar"/>
              </w:rPr>
              <w:t>11</w:t>
            </w:r>
          </w:p>
        </w:tc>
        <w:tc>
          <w:tcPr>
            <w:tcW w:w="1350" w:type="dxa"/>
            <w:vMerge w:val="restart"/>
            <w:shd w:val="clear" w:color="auto" w:fill="auto"/>
            <w:vAlign w:val="center"/>
          </w:tcPr>
          <w:p w14:paraId="4873AC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对交通建设工程检测人员同时在两家或者两家以上检测机构从事检测活动的行政处罚</w:t>
            </w:r>
          </w:p>
        </w:tc>
        <w:tc>
          <w:tcPr>
            <w:tcW w:w="1455" w:type="dxa"/>
            <w:vMerge w:val="restart"/>
            <w:shd w:val="clear" w:color="auto" w:fill="auto"/>
            <w:vAlign w:val="center"/>
          </w:tcPr>
          <w:p w14:paraId="5205C8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检测人员同时在两家或者两家以上检测机构从事检测活动的</w:t>
            </w:r>
          </w:p>
        </w:tc>
        <w:tc>
          <w:tcPr>
            <w:tcW w:w="4230" w:type="dxa"/>
            <w:vMerge w:val="restart"/>
            <w:shd w:val="clear" w:color="auto" w:fill="auto"/>
            <w:vAlign w:val="center"/>
          </w:tcPr>
          <w:p w14:paraId="164637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  检测人员不得同时在两家或者两家以上检测机构从事检测活动，不得借工作之便推销建设材料、构配件和设备。</w:t>
            </w:r>
          </w:p>
        </w:tc>
        <w:tc>
          <w:tcPr>
            <w:tcW w:w="5338" w:type="dxa"/>
            <w:vMerge w:val="restart"/>
            <w:shd w:val="clear" w:color="auto" w:fill="auto"/>
            <w:vAlign w:val="center"/>
          </w:tcPr>
          <w:p w14:paraId="761FE6E1">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第五十四条第二项  检测机构或者检测人员违反本办法规定，有下列行为之一的，由交通运输主管部门责令改正，给予警告或者通报批评：</w:t>
            </w:r>
          </w:p>
          <w:p w14:paraId="45CFC347">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（二）同时在两家或者两家以上检测机构从事检测活动的。</w:t>
            </w:r>
          </w:p>
        </w:tc>
        <w:tc>
          <w:tcPr>
            <w:tcW w:w="810" w:type="dxa"/>
            <w:shd w:val="clear" w:color="auto" w:fill="auto"/>
            <w:vAlign w:val="center"/>
          </w:tcPr>
          <w:p w14:paraId="027498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096DFE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首次被查处同时在两家及以上检测机构从事检测活动的</w:t>
            </w:r>
          </w:p>
        </w:tc>
        <w:tc>
          <w:tcPr>
            <w:tcW w:w="2730" w:type="dxa"/>
            <w:shd w:val="clear" w:color="auto" w:fill="auto"/>
            <w:vAlign w:val="center"/>
          </w:tcPr>
          <w:p w14:paraId="6C2E2A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警告</w:t>
            </w:r>
          </w:p>
        </w:tc>
        <w:tc>
          <w:tcPr>
            <w:tcW w:w="1275" w:type="dxa"/>
            <w:vMerge w:val="restart"/>
            <w:shd w:val="clear" w:color="auto" w:fill="auto"/>
            <w:vAlign w:val="center"/>
          </w:tcPr>
          <w:p w14:paraId="16E07B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014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57AC9EF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3D7CDEC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79C29C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75A7DBA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1AAE69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133375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86803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第二次以上被查处检测人员同时在两家及以上检测机构从事检测活动的</w:t>
            </w:r>
          </w:p>
        </w:tc>
        <w:tc>
          <w:tcPr>
            <w:tcW w:w="2730" w:type="dxa"/>
            <w:shd w:val="clear" w:color="auto" w:fill="auto"/>
            <w:vAlign w:val="center"/>
          </w:tcPr>
          <w:p w14:paraId="0435E7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通报批评</w:t>
            </w:r>
          </w:p>
        </w:tc>
        <w:tc>
          <w:tcPr>
            <w:tcW w:w="1275" w:type="dxa"/>
            <w:vMerge w:val="continue"/>
            <w:shd w:val="clear" w:color="auto" w:fill="auto"/>
            <w:vAlign w:val="center"/>
          </w:tcPr>
          <w:p w14:paraId="07C5199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E7C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restart"/>
            <w:shd w:val="clear" w:color="auto" w:fill="auto"/>
            <w:vAlign w:val="center"/>
          </w:tcPr>
          <w:p w14:paraId="38543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r>
              <w:rPr>
                <w:rFonts w:hint="eastAsia" w:ascii="仿宋_GB2312" w:hAnsi="仿宋_GB2312" w:cs="仿宋_GB2312"/>
                <w:b w:val="0"/>
                <w:bCs w:val="0"/>
                <w:i w:val="0"/>
                <w:iCs w:val="0"/>
                <w:color w:val="auto"/>
                <w:kern w:val="0"/>
                <w:sz w:val="24"/>
                <w:szCs w:val="24"/>
                <w:u w:val="none"/>
                <w:lang w:val="en-US" w:eastAsia="zh-CN" w:bidi="ar"/>
              </w:rPr>
              <w:t>2</w:t>
            </w:r>
          </w:p>
        </w:tc>
        <w:tc>
          <w:tcPr>
            <w:tcW w:w="1350" w:type="dxa"/>
            <w:vMerge w:val="restart"/>
            <w:shd w:val="clear" w:color="auto" w:fill="auto"/>
            <w:vAlign w:val="center"/>
          </w:tcPr>
          <w:p w14:paraId="13A6F1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对交通建设检测人员借工作之便推销建设材料、构配件和设备的行政处罚</w:t>
            </w:r>
          </w:p>
        </w:tc>
        <w:tc>
          <w:tcPr>
            <w:tcW w:w="1455" w:type="dxa"/>
            <w:vMerge w:val="restart"/>
            <w:shd w:val="clear" w:color="auto" w:fill="auto"/>
            <w:vAlign w:val="center"/>
          </w:tcPr>
          <w:p w14:paraId="03EE10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检测人员借工作之便推销建设材料、构配件和设备的</w:t>
            </w:r>
          </w:p>
        </w:tc>
        <w:tc>
          <w:tcPr>
            <w:tcW w:w="4230" w:type="dxa"/>
            <w:vMerge w:val="restart"/>
            <w:shd w:val="clear" w:color="auto" w:fill="auto"/>
            <w:vAlign w:val="center"/>
          </w:tcPr>
          <w:p w14:paraId="0161ED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第三十九条  检测人员不得同时在两家或者两家以上检测机构从事检测活动，不得借工作之便推销建设材料、构配件和设备。</w:t>
            </w:r>
          </w:p>
        </w:tc>
        <w:tc>
          <w:tcPr>
            <w:tcW w:w="5338" w:type="dxa"/>
            <w:vMerge w:val="restart"/>
            <w:shd w:val="clear" w:color="auto" w:fill="auto"/>
            <w:vAlign w:val="center"/>
          </w:tcPr>
          <w:p w14:paraId="00FD3DC7">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第五十四条第三项  检测机构或者检测人员违反本办法规定，有下列行为之一的，由交通运输主管部门责令改正，给予警告或者通报批评：</w:t>
            </w:r>
          </w:p>
          <w:p w14:paraId="275217C0">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（三）借工作之便推销建设材料、构配件和设备的。</w:t>
            </w:r>
          </w:p>
        </w:tc>
        <w:tc>
          <w:tcPr>
            <w:tcW w:w="810" w:type="dxa"/>
            <w:shd w:val="clear" w:color="auto" w:fill="auto"/>
            <w:vAlign w:val="center"/>
          </w:tcPr>
          <w:p w14:paraId="7BED17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B847E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检测机构或者检测人员借工作之便推销建设材料、构配件和设备被查处的</w:t>
            </w:r>
          </w:p>
        </w:tc>
        <w:tc>
          <w:tcPr>
            <w:tcW w:w="2730" w:type="dxa"/>
            <w:shd w:val="clear" w:color="auto" w:fill="auto"/>
            <w:vAlign w:val="center"/>
          </w:tcPr>
          <w:p w14:paraId="376CA0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警告</w:t>
            </w:r>
          </w:p>
        </w:tc>
        <w:tc>
          <w:tcPr>
            <w:tcW w:w="1275" w:type="dxa"/>
            <w:vMerge w:val="restart"/>
            <w:shd w:val="clear" w:color="auto" w:fill="auto"/>
            <w:vAlign w:val="center"/>
          </w:tcPr>
          <w:p w14:paraId="0CB041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228D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01BE54C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74FB3E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4C59892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2F48804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92361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2E6209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32D90B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检测机构或者检测人员借工作之便推销建设材料、构配件和设备第二次以上被查处的</w:t>
            </w:r>
          </w:p>
        </w:tc>
        <w:tc>
          <w:tcPr>
            <w:tcW w:w="2730" w:type="dxa"/>
            <w:shd w:val="clear" w:color="auto" w:fill="auto"/>
            <w:vAlign w:val="center"/>
          </w:tcPr>
          <w:p w14:paraId="6BE14B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通报批评</w:t>
            </w:r>
          </w:p>
        </w:tc>
        <w:tc>
          <w:tcPr>
            <w:tcW w:w="1275" w:type="dxa"/>
            <w:vMerge w:val="continue"/>
            <w:shd w:val="clear" w:color="auto" w:fill="auto"/>
            <w:vAlign w:val="center"/>
          </w:tcPr>
          <w:p w14:paraId="526AC8D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FDB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4BAEED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r>
              <w:rPr>
                <w:rFonts w:hint="eastAsia" w:ascii="仿宋_GB2312" w:hAnsi="仿宋_GB2312" w:cs="仿宋_GB2312"/>
                <w:b w:val="0"/>
                <w:bCs w:val="0"/>
                <w:i w:val="0"/>
                <w:iCs w:val="0"/>
                <w:color w:val="auto"/>
                <w:kern w:val="0"/>
                <w:sz w:val="24"/>
                <w:szCs w:val="24"/>
                <w:u w:val="none"/>
                <w:lang w:val="en-US" w:eastAsia="zh-CN" w:bidi="ar"/>
              </w:rPr>
              <w:t>3</w:t>
            </w:r>
          </w:p>
        </w:tc>
        <w:tc>
          <w:tcPr>
            <w:tcW w:w="1350" w:type="dxa"/>
            <w:vMerge w:val="restart"/>
            <w:shd w:val="clear" w:color="auto" w:fill="auto"/>
            <w:vAlign w:val="center"/>
          </w:tcPr>
          <w:p w14:paraId="5560E3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检测机构不按照要求参加比对试验的行政处罚</w:t>
            </w:r>
          </w:p>
        </w:tc>
        <w:tc>
          <w:tcPr>
            <w:tcW w:w="1455" w:type="dxa"/>
            <w:vMerge w:val="restart"/>
            <w:shd w:val="clear" w:color="auto" w:fill="auto"/>
            <w:vAlign w:val="center"/>
          </w:tcPr>
          <w:p w14:paraId="0DBAB4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检测机构不按照要求参加比对试验的</w:t>
            </w:r>
          </w:p>
        </w:tc>
        <w:tc>
          <w:tcPr>
            <w:tcW w:w="4230" w:type="dxa"/>
            <w:vMerge w:val="restart"/>
            <w:shd w:val="clear" w:color="auto" w:fill="auto"/>
            <w:vAlign w:val="center"/>
          </w:tcPr>
          <w:p w14:paraId="5F4B8B6D">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第四十四条 交通运输部、省级人民政府交通运输主管部门应当组织比对试验，验证检测机构的能力，比对试验情况录入公路水运工程质量检测管理信息系统。检测机构应当按照前款规定参加比对试验并按照要求提供相关资料。</w:t>
            </w:r>
          </w:p>
        </w:tc>
        <w:tc>
          <w:tcPr>
            <w:tcW w:w="5338" w:type="dxa"/>
            <w:vMerge w:val="restart"/>
            <w:shd w:val="clear" w:color="auto" w:fill="auto"/>
            <w:vAlign w:val="center"/>
          </w:tcPr>
          <w:p w14:paraId="3C8ABB57">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《公路水运工程质量检测管理办法》</w:t>
            </w:r>
          </w:p>
          <w:p w14:paraId="06D12754">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第五十四条第四项：检测机构或者检测人员违反本办法规定，有下列行为之一的，由交通运输主管部门责令改正，给予警告或者通报批评：</w:t>
            </w:r>
          </w:p>
          <w:p w14:paraId="27207584">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（四）不按照要求参加比对试验的。</w:t>
            </w:r>
          </w:p>
        </w:tc>
        <w:tc>
          <w:tcPr>
            <w:tcW w:w="810" w:type="dxa"/>
            <w:vMerge w:val="restart"/>
            <w:shd w:val="clear" w:color="auto" w:fill="auto"/>
            <w:vAlign w:val="center"/>
          </w:tcPr>
          <w:p w14:paraId="778A98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09F734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检测机构或者检测人员不按照要求参加比对试验的</w:t>
            </w:r>
          </w:p>
        </w:tc>
        <w:tc>
          <w:tcPr>
            <w:tcW w:w="2730" w:type="dxa"/>
            <w:vMerge w:val="restart"/>
            <w:shd w:val="clear" w:color="auto" w:fill="auto"/>
            <w:vAlign w:val="center"/>
          </w:tcPr>
          <w:p w14:paraId="39FE0D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警告或通报批评</w:t>
            </w:r>
          </w:p>
        </w:tc>
        <w:tc>
          <w:tcPr>
            <w:tcW w:w="1275" w:type="dxa"/>
            <w:vMerge w:val="restart"/>
            <w:shd w:val="clear" w:color="auto" w:fill="auto"/>
            <w:vAlign w:val="center"/>
          </w:tcPr>
          <w:p w14:paraId="235651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7953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35414BE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5439E4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1B1814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D639AB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75016DD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3096A26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4A9AFF7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4C69B94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1E24EBC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4002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42DA6C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eastAsia="zh-CN"/>
              </w:rPr>
            </w:pPr>
            <w:r>
              <w:rPr>
                <w:rFonts w:hint="eastAsia" w:ascii="仿宋_GB2312" w:hAnsi="仿宋_GB2312" w:eastAsia="仿宋_GB2312" w:cs="仿宋_GB2312"/>
                <w:b w:val="0"/>
                <w:bCs w:val="0"/>
                <w:i w:val="0"/>
                <w:iCs w:val="0"/>
                <w:color w:val="auto"/>
                <w:sz w:val="24"/>
                <w:szCs w:val="24"/>
                <w:u w:val="none"/>
                <w:lang w:val="en-US" w:eastAsia="zh-CN"/>
              </w:rPr>
              <w:t>11</w:t>
            </w:r>
            <w:r>
              <w:rPr>
                <w:rFonts w:hint="eastAsia" w:ascii="仿宋_GB2312" w:hAnsi="仿宋_GB2312" w:cs="仿宋_GB2312"/>
                <w:b w:val="0"/>
                <w:bCs w:val="0"/>
                <w:i w:val="0"/>
                <w:iCs w:val="0"/>
                <w:color w:val="auto"/>
                <w:sz w:val="24"/>
                <w:szCs w:val="24"/>
                <w:u w:val="none"/>
                <w:lang w:val="en-US" w:eastAsia="zh-CN"/>
              </w:rPr>
              <w:t>4</w:t>
            </w:r>
          </w:p>
        </w:tc>
        <w:tc>
          <w:tcPr>
            <w:tcW w:w="1350" w:type="dxa"/>
            <w:vMerge w:val="restart"/>
            <w:shd w:val="clear" w:color="auto" w:fill="auto"/>
            <w:vAlign w:val="center"/>
          </w:tcPr>
          <w:p w14:paraId="5FD8FA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对交通运输建设工程领域建设单位明示或者暗示设计单位或者施工单位违反工程建设强制性标准，降低工程质量的行政处罚</w:t>
            </w:r>
          </w:p>
        </w:tc>
        <w:tc>
          <w:tcPr>
            <w:tcW w:w="1455" w:type="dxa"/>
            <w:vMerge w:val="restart"/>
            <w:shd w:val="clear" w:color="auto" w:fill="auto"/>
            <w:vAlign w:val="center"/>
          </w:tcPr>
          <w:p w14:paraId="7534FD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建设单位明示或者暗示设计单位或者施工单位违反工程建设强制性标准，降低工程质量的</w:t>
            </w:r>
          </w:p>
        </w:tc>
        <w:tc>
          <w:tcPr>
            <w:tcW w:w="4230" w:type="dxa"/>
            <w:vMerge w:val="restart"/>
            <w:shd w:val="clear" w:color="auto" w:fill="auto"/>
            <w:vAlign w:val="center"/>
          </w:tcPr>
          <w:p w14:paraId="2E03F1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第十条第二款  建设单位不得明示或暗示设计单位或施工单位违反工程建设强制性标准，降低建设工程质量。</w:t>
            </w:r>
          </w:p>
        </w:tc>
        <w:tc>
          <w:tcPr>
            <w:tcW w:w="5338" w:type="dxa"/>
            <w:vMerge w:val="restart"/>
            <w:shd w:val="clear" w:color="auto" w:fill="auto"/>
            <w:vAlign w:val="center"/>
          </w:tcPr>
          <w:p w14:paraId="766C776E">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第五十六条第三项  违反本条例规定，建设单位有下列行为之一的，责令改正，处20万元以上50万元以下的罚款：</w:t>
            </w:r>
          </w:p>
          <w:p w14:paraId="70B31AB8">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（三）明示或者暗示设计单位或者施工单位违反工程建设强制性标准，降低工程质量的；</w:t>
            </w:r>
          </w:p>
        </w:tc>
        <w:tc>
          <w:tcPr>
            <w:tcW w:w="810" w:type="dxa"/>
            <w:shd w:val="clear" w:color="auto" w:fill="auto"/>
            <w:vAlign w:val="center"/>
          </w:tcPr>
          <w:p w14:paraId="793C18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BAA03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未造成质量事故的</w:t>
            </w:r>
          </w:p>
        </w:tc>
        <w:tc>
          <w:tcPr>
            <w:tcW w:w="2730" w:type="dxa"/>
            <w:shd w:val="clear" w:color="auto" w:fill="auto"/>
            <w:vAlign w:val="center"/>
          </w:tcPr>
          <w:p w14:paraId="3CF5BB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处二十万元且在三十五万元以下罚款</w:t>
            </w:r>
          </w:p>
        </w:tc>
        <w:tc>
          <w:tcPr>
            <w:tcW w:w="1275" w:type="dxa"/>
            <w:vMerge w:val="restart"/>
            <w:shd w:val="clear" w:color="auto" w:fill="auto"/>
            <w:vAlign w:val="center"/>
          </w:tcPr>
          <w:p w14:paraId="72BEAC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30B1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continue"/>
            <w:shd w:val="clear" w:color="auto" w:fill="auto"/>
            <w:vAlign w:val="center"/>
          </w:tcPr>
          <w:p w14:paraId="6A9BD46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8D808B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6F3C208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652B216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9D7804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82268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648E10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造成质量事故的</w:t>
            </w:r>
          </w:p>
        </w:tc>
        <w:tc>
          <w:tcPr>
            <w:tcW w:w="2730" w:type="dxa"/>
            <w:shd w:val="clear" w:color="auto" w:fill="auto"/>
            <w:vAlign w:val="center"/>
          </w:tcPr>
          <w:p w14:paraId="297858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处超过三十五万元且在五十万元以下罚款</w:t>
            </w:r>
          </w:p>
        </w:tc>
        <w:tc>
          <w:tcPr>
            <w:tcW w:w="1275" w:type="dxa"/>
            <w:vMerge w:val="continue"/>
            <w:shd w:val="clear" w:color="auto" w:fill="auto"/>
            <w:vAlign w:val="center"/>
          </w:tcPr>
          <w:p w14:paraId="3EADCDE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0842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55DAB5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r>
              <w:rPr>
                <w:rFonts w:hint="eastAsia" w:ascii="仿宋_GB2312" w:hAnsi="仿宋_GB2312" w:cs="仿宋_GB2312"/>
                <w:b w:val="0"/>
                <w:bCs w:val="0"/>
                <w:i w:val="0"/>
                <w:iCs w:val="0"/>
                <w:color w:val="auto"/>
                <w:kern w:val="0"/>
                <w:sz w:val="24"/>
                <w:szCs w:val="24"/>
                <w:u w:val="none"/>
                <w:lang w:val="en-US" w:eastAsia="zh-CN" w:bidi="ar"/>
              </w:rPr>
              <w:t>5</w:t>
            </w:r>
          </w:p>
        </w:tc>
        <w:tc>
          <w:tcPr>
            <w:tcW w:w="1350" w:type="dxa"/>
            <w:vMerge w:val="restart"/>
            <w:shd w:val="clear" w:color="auto" w:fill="auto"/>
            <w:vAlign w:val="center"/>
          </w:tcPr>
          <w:p w14:paraId="002EE4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对交通运输建设工程领域建设单位明示或者暗示施工单位使用不合格的建筑材料、建筑构配件和设备的行政处罚</w:t>
            </w:r>
          </w:p>
        </w:tc>
        <w:tc>
          <w:tcPr>
            <w:tcW w:w="1455" w:type="dxa"/>
            <w:vMerge w:val="restart"/>
            <w:shd w:val="clear" w:color="auto" w:fill="auto"/>
            <w:vAlign w:val="center"/>
          </w:tcPr>
          <w:p w14:paraId="72CD1B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建设单位明示或者暗示施工单位使用不合格的建筑材料、建筑构配件和设备的</w:t>
            </w:r>
          </w:p>
        </w:tc>
        <w:tc>
          <w:tcPr>
            <w:tcW w:w="4230" w:type="dxa"/>
            <w:vMerge w:val="restart"/>
            <w:shd w:val="clear" w:color="auto" w:fill="auto"/>
            <w:vAlign w:val="center"/>
          </w:tcPr>
          <w:p w14:paraId="4C4170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第十四条  按照合同约定，由建设单位采购建筑材料、建筑构配件和设备的，建设单位应当保证建筑材料、建筑构配件和设备符合设计文件和合同要求。</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建设单位不得明示或者暗示施工单位使用不合格的建筑材料、建筑构配件和设备。</w:t>
            </w:r>
          </w:p>
        </w:tc>
        <w:tc>
          <w:tcPr>
            <w:tcW w:w="5338" w:type="dxa"/>
            <w:vMerge w:val="restart"/>
            <w:shd w:val="clear" w:color="auto" w:fill="auto"/>
            <w:vAlign w:val="center"/>
          </w:tcPr>
          <w:p w14:paraId="7D28C9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第五十六条第七项  违反本条例规定，建设单位有下列行为之一的，责令改正，处20万元以上50万元以下的罚款：</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（七）明示或者暗示施工单位使用不合格的建筑材料、建筑构配件和设备的。</w:t>
            </w:r>
          </w:p>
        </w:tc>
        <w:tc>
          <w:tcPr>
            <w:tcW w:w="810" w:type="dxa"/>
            <w:shd w:val="clear" w:color="auto" w:fill="auto"/>
            <w:vAlign w:val="center"/>
          </w:tcPr>
          <w:p w14:paraId="6FCF6E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6441EB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明示或暗示使用不合格材料，尚未造成质量事故的</w:t>
            </w:r>
          </w:p>
        </w:tc>
        <w:tc>
          <w:tcPr>
            <w:tcW w:w="2730" w:type="dxa"/>
            <w:shd w:val="clear" w:color="auto" w:fill="auto"/>
            <w:vAlign w:val="center"/>
          </w:tcPr>
          <w:p w14:paraId="527B00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处二十万元且在三十五万元以下罚款</w:t>
            </w:r>
          </w:p>
        </w:tc>
        <w:tc>
          <w:tcPr>
            <w:tcW w:w="1275" w:type="dxa"/>
            <w:vMerge w:val="restart"/>
            <w:shd w:val="clear" w:color="auto" w:fill="auto"/>
            <w:vAlign w:val="center"/>
          </w:tcPr>
          <w:p w14:paraId="2DCFF0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4CA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89" w:type="dxa"/>
            <w:vMerge w:val="continue"/>
            <w:shd w:val="clear" w:color="auto" w:fill="auto"/>
            <w:vAlign w:val="center"/>
          </w:tcPr>
          <w:p w14:paraId="08F6655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4A1F6B4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29524A1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46012C1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F8ED56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BA7FB3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28DC9B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明示或暗示使用不合格材料，造成质量事故的</w:t>
            </w:r>
          </w:p>
        </w:tc>
        <w:tc>
          <w:tcPr>
            <w:tcW w:w="2730" w:type="dxa"/>
            <w:shd w:val="clear" w:color="auto" w:fill="auto"/>
            <w:vAlign w:val="center"/>
          </w:tcPr>
          <w:p w14:paraId="1D929C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处超过三十五万元且在五十万元以下罚款</w:t>
            </w:r>
          </w:p>
        </w:tc>
        <w:tc>
          <w:tcPr>
            <w:tcW w:w="1275" w:type="dxa"/>
            <w:vMerge w:val="continue"/>
            <w:shd w:val="clear" w:color="auto" w:fill="auto"/>
            <w:vAlign w:val="center"/>
          </w:tcPr>
          <w:p w14:paraId="3A6EC5A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79B7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7E9372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r>
              <w:rPr>
                <w:rFonts w:hint="eastAsia" w:ascii="仿宋_GB2312" w:hAnsi="仿宋_GB2312" w:cs="仿宋_GB2312"/>
                <w:b w:val="0"/>
                <w:bCs w:val="0"/>
                <w:i w:val="0"/>
                <w:iCs w:val="0"/>
                <w:color w:val="auto"/>
                <w:kern w:val="0"/>
                <w:sz w:val="24"/>
                <w:szCs w:val="24"/>
                <w:u w:val="none"/>
                <w:lang w:val="en-US" w:eastAsia="zh-CN" w:bidi="ar"/>
              </w:rPr>
              <w:t>6</w:t>
            </w:r>
          </w:p>
        </w:tc>
        <w:tc>
          <w:tcPr>
            <w:tcW w:w="1350" w:type="dxa"/>
            <w:vMerge w:val="restart"/>
            <w:shd w:val="clear" w:color="auto" w:fill="auto"/>
            <w:vAlign w:val="center"/>
          </w:tcPr>
          <w:p w14:paraId="2F9F44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对交通运输建设工程领域建设单位迫使承包方以低于成本的价格竞标的行政处罚</w:t>
            </w:r>
          </w:p>
        </w:tc>
        <w:tc>
          <w:tcPr>
            <w:tcW w:w="1455" w:type="dxa"/>
            <w:vMerge w:val="restart"/>
            <w:shd w:val="clear" w:color="auto" w:fill="auto"/>
            <w:vAlign w:val="center"/>
          </w:tcPr>
          <w:p w14:paraId="7CD467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建设单位迫使承包方以低于成本的价格竞标的</w:t>
            </w:r>
          </w:p>
        </w:tc>
        <w:tc>
          <w:tcPr>
            <w:tcW w:w="4230" w:type="dxa"/>
            <w:vMerge w:val="restart"/>
            <w:shd w:val="clear" w:color="auto" w:fill="auto"/>
            <w:vAlign w:val="center"/>
          </w:tcPr>
          <w:p w14:paraId="666CA2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第十条第一款  建设工程发包单位，不得迫使承包方以低于成本的价格竞标，不得任意压缩合理工期。</w:t>
            </w:r>
          </w:p>
        </w:tc>
        <w:tc>
          <w:tcPr>
            <w:tcW w:w="5338" w:type="dxa"/>
            <w:vMerge w:val="restart"/>
            <w:shd w:val="clear" w:color="auto" w:fill="auto"/>
            <w:vAlign w:val="center"/>
          </w:tcPr>
          <w:p w14:paraId="52D81723">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第五十六条第一项  违反本条例规定，建设单位有下列行为之一的，责令改正，处20万元以上50万元以下的罚款：</w:t>
            </w:r>
          </w:p>
          <w:p w14:paraId="5AFCE049">
            <w:pPr>
              <w:keepNext w:val="0"/>
              <w:keepLines w:val="0"/>
              <w:pageBreakBefore w:val="0"/>
              <w:widowControl/>
              <w:suppressLineNumbers w:val="0"/>
              <w:kinsoku/>
              <w:wordWrap/>
              <w:overflowPunct/>
              <w:topLinePunct w:val="0"/>
              <w:autoSpaceDE/>
              <w:autoSpaceDN/>
              <w:bidi w:val="0"/>
              <w:adjustRightInd/>
              <w:snapToGrid/>
              <w:spacing w:line="400" w:lineRule="exact"/>
              <w:ind w:firstLine="560"/>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(一)迫使承包方以低于成本的价格竞标的；</w:t>
            </w:r>
          </w:p>
        </w:tc>
        <w:tc>
          <w:tcPr>
            <w:tcW w:w="810" w:type="dxa"/>
            <w:shd w:val="clear" w:color="auto" w:fill="auto"/>
            <w:vAlign w:val="center"/>
          </w:tcPr>
          <w:p w14:paraId="1CAD2E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42F281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工程尚未施工的</w:t>
            </w:r>
          </w:p>
        </w:tc>
        <w:tc>
          <w:tcPr>
            <w:tcW w:w="2730" w:type="dxa"/>
            <w:shd w:val="clear" w:color="auto" w:fill="auto"/>
            <w:vAlign w:val="center"/>
          </w:tcPr>
          <w:p w14:paraId="29F749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处二十万元以上三十万元以下罚款</w:t>
            </w:r>
          </w:p>
        </w:tc>
        <w:tc>
          <w:tcPr>
            <w:tcW w:w="1275" w:type="dxa"/>
            <w:vMerge w:val="restart"/>
            <w:shd w:val="clear" w:color="auto" w:fill="auto"/>
            <w:vAlign w:val="center"/>
          </w:tcPr>
          <w:p w14:paraId="022C6B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4CD0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798D3A6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2A13321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35779E8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1299005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398346B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3B8F5C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较重</w:t>
            </w:r>
          </w:p>
        </w:tc>
        <w:tc>
          <w:tcPr>
            <w:tcW w:w="3008" w:type="dxa"/>
            <w:gridSpan w:val="2"/>
            <w:shd w:val="clear" w:color="auto" w:fill="auto"/>
            <w:vAlign w:val="center"/>
          </w:tcPr>
          <w:p w14:paraId="77E021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工程已开工，未造成质量事故的</w:t>
            </w:r>
          </w:p>
        </w:tc>
        <w:tc>
          <w:tcPr>
            <w:tcW w:w="2730" w:type="dxa"/>
            <w:shd w:val="clear" w:color="auto" w:fill="auto"/>
            <w:vAlign w:val="center"/>
          </w:tcPr>
          <w:p w14:paraId="3E326C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处超过三十万元且在四十万元以下罚款</w:t>
            </w:r>
          </w:p>
        </w:tc>
        <w:tc>
          <w:tcPr>
            <w:tcW w:w="1275" w:type="dxa"/>
            <w:vMerge w:val="continue"/>
            <w:shd w:val="clear" w:color="auto" w:fill="auto"/>
            <w:vAlign w:val="center"/>
          </w:tcPr>
          <w:p w14:paraId="43BF074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F81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vMerge w:val="continue"/>
            <w:shd w:val="clear" w:color="auto" w:fill="auto"/>
            <w:vAlign w:val="center"/>
          </w:tcPr>
          <w:p w14:paraId="6D90EFF5">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63A98C1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5723A00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7F9BE7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47CAE76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i w:val="0"/>
                <w:iCs w:val="0"/>
                <w:color w:val="auto"/>
                <w:sz w:val="24"/>
                <w:szCs w:val="24"/>
                <w:u w:val="none"/>
              </w:rPr>
            </w:pPr>
          </w:p>
        </w:tc>
        <w:tc>
          <w:tcPr>
            <w:tcW w:w="810" w:type="dxa"/>
            <w:shd w:val="clear" w:color="auto" w:fill="auto"/>
            <w:vAlign w:val="center"/>
          </w:tcPr>
          <w:p w14:paraId="59E2CE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严重</w:t>
            </w:r>
          </w:p>
        </w:tc>
        <w:tc>
          <w:tcPr>
            <w:tcW w:w="3008" w:type="dxa"/>
            <w:gridSpan w:val="2"/>
            <w:shd w:val="clear" w:color="auto" w:fill="auto"/>
            <w:vAlign w:val="center"/>
          </w:tcPr>
          <w:p w14:paraId="4D7CD1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工程已开工，造成质量事故的</w:t>
            </w:r>
          </w:p>
        </w:tc>
        <w:tc>
          <w:tcPr>
            <w:tcW w:w="2730" w:type="dxa"/>
            <w:shd w:val="clear" w:color="auto" w:fill="auto"/>
            <w:vAlign w:val="center"/>
          </w:tcPr>
          <w:p w14:paraId="3E2DA4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处超过四十万元且在五十万元以下罚款</w:t>
            </w:r>
          </w:p>
        </w:tc>
        <w:tc>
          <w:tcPr>
            <w:tcW w:w="1275" w:type="dxa"/>
            <w:vMerge w:val="continue"/>
            <w:shd w:val="clear" w:color="auto" w:fill="auto"/>
            <w:vAlign w:val="center"/>
          </w:tcPr>
          <w:p w14:paraId="75CB91D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r>
      <w:tr w14:paraId="2581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3" w:hRule="atLeast"/>
        </w:trPr>
        <w:tc>
          <w:tcPr>
            <w:tcW w:w="689" w:type="dxa"/>
            <w:shd w:val="clear" w:color="auto" w:fill="auto"/>
            <w:vAlign w:val="center"/>
          </w:tcPr>
          <w:p w14:paraId="577DE004">
            <w:pPr>
              <w:keepNext w:val="0"/>
              <w:keepLines w:val="0"/>
              <w:pageBreakBefore w:val="0"/>
              <w:widowControl/>
              <w:kinsoku/>
              <w:wordWrap/>
              <w:overflowPunct/>
              <w:topLinePunct w:val="0"/>
              <w:autoSpaceDE/>
              <w:autoSpaceDN/>
              <w:bidi w:val="0"/>
              <w:adjustRightInd/>
              <w:snapToGrid/>
              <w:spacing w:line="400" w:lineRule="exact"/>
              <w:jc w:val="both"/>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r>
              <w:rPr>
                <w:rFonts w:hint="eastAsia" w:ascii="仿宋_GB2312" w:hAnsi="仿宋_GB2312" w:cs="仿宋_GB2312"/>
                <w:b w:val="0"/>
                <w:bCs w:val="0"/>
                <w:i w:val="0"/>
                <w:iCs w:val="0"/>
                <w:color w:val="auto"/>
                <w:kern w:val="0"/>
                <w:sz w:val="24"/>
                <w:szCs w:val="24"/>
                <w:u w:val="none"/>
                <w:lang w:val="en-US" w:eastAsia="zh-CN" w:bidi="ar"/>
              </w:rPr>
              <w:t>7</w:t>
            </w:r>
          </w:p>
        </w:tc>
        <w:tc>
          <w:tcPr>
            <w:tcW w:w="1350" w:type="dxa"/>
            <w:shd w:val="clear" w:color="auto" w:fill="auto"/>
            <w:vAlign w:val="center"/>
          </w:tcPr>
          <w:p w14:paraId="3757C9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对交通运输建设工程领域建设单位，工程竣工验收后未按规定移交建设项目档案的行政处罚</w:t>
            </w:r>
          </w:p>
        </w:tc>
        <w:tc>
          <w:tcPr>
            <w:tcW w:w="1455" w:type="dxa"/>
            <w:shd w:val="clear" w:color="auto" w:fill="auto"/>
            <w:vAlign w:val="center"/>
          </w:tcPr>
          <w:p w14:paraId="12117E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交通建设工程建设单位，工程竣工验收后未按规定移交建设项目档案</w:t>
            </w:r>
          </w:p>
        </w:tc>
        <w:tc>
          <w:tcPr>
            <w:tcW w:w="4230" w:type="dxa"/>
            <w:shd w:val="clear" w:color="auto" w:fill="auto"/>
            <w:vAlign w:val="center"/>
          </w:tcPr>
          <w:p w14:paraId="3EB406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tc>
        <w:tc>
          <w:tcPr>
            <w:tcW w:w="5338" w:type="dxa"/>
            <w:shd w:val="clear" w:color="auto" w:fill="auto"/>
            <w:vAlign w:val="center"/>
          </w:tcPr>
          <w:p w14:paraId="273F25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《建设工程质量管理条例》</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第五十九条  违反本条例规定，建设工程竣工验收后，建设单位未向建设行政主管部门或者其他有关部门移交建设项目档案的，责令改正，处1万元以上10万元以下的罚款。</w:t>
            </w:r>
          </w:p>
        </w:tc>
        <w:tc>
          <w:tcPr>
            <w:tcW w:w="810" w:type="dxa"/>
            <w:shd w:val="clear" w:color="auto" w:fill="auto"/>
            <w:vAlign w:val="center"/>
          </w:tcPr>
          <w:p w14:paraId="0415EC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shd w:val="clear" w:color="auto" w:fill="auto"/>
            <w:vAlign w:val="center"/>
          </w:tcPr>
          <w:p w14:paraId="1C0FDE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建设单位未向建设行政主管部门或者其他有关部门移交建设项目档案的</w:t>
            </w:r>
          </w:p>
        </w:tc>
        <w:tc>
          <w:tcPr>
            <w:tcW w:w="2730" w:type="dxa"/>
            <w:shd w:val="clear" w:color="auto" w:fill="auto"/>
            <w:vAlign w:val="center"/>
          </w:tcPr>
          <w:p w14:paraId="02120A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处一万元以上十万元以下的罚款</w:t>
            </w:r>
          </w:p>
        </w:tc>
        <w:tc>
          <w:tcPr>
            <w:tcW w:w="1275" w:type="dxa"/>
            <w:shd w:val="clear" w:color="auto" w:fill="auto"/>
            <w:vAlign w:val="center"/>
          </w:tcPr>
          <w:p w14:paraId="7D6A12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0F4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689" w:type="dxa"/>
            <w:vMerge w:val="restart"/>
            <w:shd w:val="clear" w:color="auto" w:fill="auto"/>
            <w:vAlign w:val="center"/>
          </w:tcPr>
          <w:p w14:paraId="1BD5E7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auto"/>
                <w:kern w:val="0"/>
                <w:sz w:val="24"/>
                <w:szCs w:val="24"/>
                <w:u w:val="none"/>
                <w:lang w:val="en-US" w:eastAsia="zh-CN" w:bidi="ar"/>
              </w:rPr>
              <w:t>11</w:t>
            </w:r>
            <w:r>
              <w:rPr>
                <w:rFonts w:hint="eastAsia" w:ascii="仿宋_GB2312" w:hAnsi="仿宋_GB2312" w:cs="仿宋_GB2312"/>
                <w:b w:val="0"/>
                <w:bCs w:val="0"/>
                <w:i w:val="0"/>
                <w:iCs w:val="0"/>
                <w:color w:val="auto"/>
                <w:kern w:val="0"/>
                <w:sz w:val="24"/>
                <w:szCs w:val="24"/>
                <w:u w:val="none"/>
                <w:lang w:val="en-US" w:eastAsia="zh-CN" w:bidi="ar"/>
              </w:rPr>
              <w:t>8</w:t>
            </w:r>
          </w:p>
        </w:tc>
        <w:tc>
          <w:tcPr>
            <w:tcW w:w="1350" w:type="dxa"/>
            <w:vMerge w:val="restart"/>
            <w:shd w:val="clear" w:color="auto" w:fill="auto"/>
            <w:vAlign w:val="center"/>
          </w:tcPr>
          <w:p w14:paraId="1A36FC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对公路水运工程施工单位对施工中出现的质量问题或者验收不合格的工程，未进行返工处理或者拖延返工处理的行政处罚</w:t>
            </w:r>
          </w:p>
        </w:tc>
        <w:tc>
          <w:tcPr>
            <w:tcW w:w="1455" w:type="dxa"/>
            <w:vMerge w:val="restart"/>
            <w:shd w:val="clear" w:color="auto" w:fill="auto"/>
            <w:vAlign w:val="center"/>
          </w:tcPr>
          <w:p w14:paraId="437EF1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公路水运工程施工单位对施工中出现的质量问题或者验收不合格的工程，未进行返工处理或者拖延返工处理</w:t>
            </w:r>
          </w:p>
        </w:tc>
        <w:tc>
          <w:tcPr>
            <w:tcW w:w="4230" w:type="dxa"/>
            <w:vMerge w:val="restart"/>
            <w:shd w:val="clear" w:color="auto" w:fill="auto"/>
            <w:vAlign w:val="center"/>
          </w:tcPr>
          <w:p w14:paraId="40B18F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tc>
        <w:tc>
          <w:tcPr>
            <w:tcW w:w="5338" w:type="dxa"/>
            <w:vMerge w:val="restart"/>
            <w:shd w:val="clear" w:color="auto" w:fill="auto"/>
            <w:vAlign w:val="center"/>
          </w:tcPr>
          <w:p w14:paraId="41D8A5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    《公路水运工程质量监督管理规定》</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u w:val="none"/>
                <w:lang w:val="en-US" w:eastAsia="zh-CN" w:bidi="ar"/>
              </w:rPr>
              <w:t xml:space="preserve">    第四十二条第一款  违反本规定第十五条规定，施工单位对施工中出现的质量问题或者验收不合格的工程，未进行返工处理或者拖延返工处理的，责令改正，处1万元以上3万元以下的罚款。</w:t>
            </w:r>
          </w:p>
        </w:tc>
        <w:tc>
          <w:tcPr>
            <w:tcW w:w="810" w:type="dxa"/>
            <w:vMerge w:val="restart"/>
            <w:shd w:val="clear" w:color="auto" w:fill="auto"/>
            <w:vAlign w:val="center"/>
          </w:tcPr>
          <w:p w14:paraId="480ECA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一般</w:t>
            </w:r>
          </w:p>
        </w:tc>
        <w:tc>
          <w:tcPr>
            <w:tcW w:w="3008" w:type="dxa"/>
            <w:gridSpan w:val="2"/>
            <w:vMerge w:val="restart"/>
            <w:shd w:val="clear" w:color="auto" w:fill="auto"/>
            <w:vAlign w:val="center"/>
          </w:tcPr>
          <w:p w14:paraId="193A00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施工单位对施工中出现的质量问题或者验收不合格的工程未进行返工处理或者拖延返工处理的</w:t>
            </w:r>
          </w:p>
        </w:tc>
        <w:tc>
          <w:tcPr>
            <w:tcW w:w="2730" w:type="dxa"/>
            <w:vMerge w:val="restart"/>
            <w:shd w:val="clear" w:color="auto" w:fill="auto"/>
            <w:vAlign w:val="center"/>
          </w:tcPr>
          <w:p w14:paraId="6F9E71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处一万元以上三万元以下的罚款</w:t>
            </w:r>
          </w:p>
        </w:tc>
        <w:tc>
          <w:tcPr>
            <w:tcW w:w="1275" w:type="dxa"/>
            <w:vMerge w:val="restart"/>
            <w:shd w:val="clear" w:color="auto" w:fill="auto"/>
            <w:vAlign w:val="center"/>
          </w:tcPr>
          <w:p w14:paraId="3A9573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责令改正</w:t>
            </w:r>
          </w:p>
        </w:tc>
      </w:tr>
      <w:tr w14:paraId="1B0C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1" w:hRule="atLeast"/>
        </w:trPr>
        <w:tc>
          <w:tcPr>
            <w:tcW w:w="689" w:type="dxa"/>
            <w:vMerge w:val="continue"/>
            <w:shd w:val="clear" w:color="auto" w:fill="auto"/>
            <w:vAlign w:val="center"/>
          </w:tcPr>
          <w:p w14:paraId="5C43D45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350" w:type="dxa"/>
            <w:vMerge w:val="continue"/>
            <w:shd w:val="clear" w:color="auto" w:fill="auto"/>
            <w:vAlign w:val="center"/>
          </w:tcPr>
          <w:p w14:paraId="7C26407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1455" w:type="dxa"/>
            <w:vMerge w:val="continue"/>
            <w:shd w:val="clear" w:color="auto" w:fill="auto"/>
            <w:vAlign w:val="center"/>
          </w:tcPr>
          <w:p w14:paraId="75ECF22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4230" w:type="dxa"/>
            <w:vMerge w:val="continue"/>
            <w:shd w:val="clear" w:color="auto" w:fill="auto"/>
            <w:vAlign w:val="center"/>
          </w:tcPr>
          <w:p w14:paraId="0B0E1C4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5338" w:type="dxa"/>
            <w:vMerge w:val="continue"/>
            <w:shd w:val="clear" w:color="auto" w:fill="auto"/>
            <w:vAlign w:val="center"/>
          </w:tcPr>
          <w:p w14:paraId="6F0A3A9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val="0"/>
                <w:i w:val="0"/>
                <w:iCs w:val="0"/>
                <w:color w:val="auto"/>
                <w:sz w:val="24"/>
                <w:szCs w:val="24"/>
                <w:u w:val="none"/>
              </w:rPr>
            </w:pPr>
          </w:p>
        </w:tc>
        <w:tc>
          <w:tcPr>
            <w:tcW w:w="810" w:type="dxa"/>
            <w:vMerge w:val="continue"/>
            <w:shd w:val="clear" w:color="auto" w:fill="auto"/>
            <w:vAlign w:val="center"/>
          </w:tcPr>
          <w:p w14:paraId="57A3584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3008" w:type="dxa"/>
            <w:gridSpan w:val="2"/>
            <w:vMerge w:val="continue"/>
            <w:shd w:val="clear" w:color="auto" w:fill="auto"/>
            <w:vAlign w:val="center"/>
          </w:tcPr>
          <w:p w14:paraId="68937E8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2730" w:type="dxa"/>
            <w:vMerge w:val="continue"/>
            <w:shd w:val="clear" w:color="auto" w:fill="auto"/>
            <w:vAlign w:val="center"/>
          </w:tcPr>
          <w:p w14:paraId="7062ABA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c>
          <w:tcPr>
            <w:tcW w:w="1275" w:type="dxa"/>
            <w:vMerge w:val="continue"/>
            <w:shd w:val="clear" w:color="auto" w:fill="auto"/>
            <w:vAlign w:val="center"/>
          </w:tcPr>
          <w:p w14:paraId="2D385D2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iCs w:val="0"/>
                <w:color w:val="auto"/>
                <w:sz w:val="24"/>
                <w:szCs w:val="24"/>
                <w:u w:val="none"/>
              </w:rPr>
            </w:pPr>
          </w:p>
        </w:tc>
      </w:tr>
    </w:tbl>
    <w:p w14:paraId="28C1DC90"/>
    <w:sectPr>
      <w:pgSz w:w="23811" w:h="16838"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AEEE0"/>
    <w:multiLevelType w:val="singleLevel"/>
    <w:tmpl w:val="89DAEEE0"/>
    <w:lvl w:ilvl="0" w:tentative="0">
      <w:start w:val="1"/>
      <w:numFmt w:val="decimal"/>
      <w:lvlText w:val="%1."/>
      <w:lvlJc w:val="left"/>
      <w:pPr>
        <w:tabs>
          <w:tab w:val="left" w:pos="312"/>
        </w:tabs>
      </w:pPr>
    </w:lvl>
  </w:abstractNum>
  <w:abstractNum w:abstractNumId="1">
    <w:nsid w:val="8BA40BA1"/>
    <w:multiLevelType w:val="singleLevel"/>
    <w:tmpl w:val="8BA40BA1"/>
    <w:lvl w:ilvl="0" w:tentative="0">
      <w:start w:val="1"/>
      <w:numFmt w:val="decimal"/>
      <w:lvlText w:val="%1."/>
      <w:lvlJc w:val="left"/>
      <w:pPr>
        <w:tabs>
          <w:tab w:val="left" w:pos="312"/>
        </w:tabs>
      </w:pPr>
    </w:lvl>
  </w:abstractNum>
  <w:abstractNum w:abstractNumId="2">
    <w:nsid w:val="919D5A78"/>
    <w:multiLevelType w:val="singleLevel"/>
    <w:tmpl w:val="919D5A78"/>
    <w:lvl w:ilvl="0" w:tentative="0">
      <w:start w:val="1"/>
      <w:numFmt w:val="decimal"/>
      <w:lvlText w:val="%1."/>
      <w:lvlJc w:val="left"/>
      <w:pPr>
        <w:tabs>
          <w:tab w:val="left" w:pos="312"/>
        </w:tabs>
      </w:pPr>
    </w:lvl>
  </w:abstractNum>
  <w:abstractNum w:abstractNumId="3">
    <w:nsid w:val="982F2D8B"/>
    <w:multiLevelType w:val="singleLevel"/>
    <w:tmpl w:val="982F2D8B"/>
    <w:lvl w:ilvl="0" w:tentative="0">
      <w:start w:val="1"/>
      <w:numFmt w:val="decimal"/>
      <w:lvlText w:val="%1."/>
      <w:lvlJc w:val="left"/>
      <w:pPr>
        <w:tabs>
          <w:tab w:val="left" w:pos="312"/>
        </w:tabs>
      </w:pPr>
    </w:lvl>
  </w:abstractNum>
  <w:abstractNum w:abstractNumId="4">
    <w:nsid w:val="AE778CAD"/>
    <w:multiLevelType w:val="singleLevel"/>
    <w:tmpl w:val="AE778CAD"/>
    <w:lvl w:ilvl="0" w:tentative="0">
      <w:start w:val="1"/>
      <w:numFmt w:val="decimal"/>
      <w:lvlText w:val="%1."/>
      <w:lvlJc w:val="left"/>
      <w:pPr>
        <w:tabs>
          <w:tab w:val="left" w:pos="312"/>
        </w:tabs>
      </w:pPr>
    </w:lvl>
  </w:abstractNum>
  <w:abstractNum w:abstractNumId="5">
    <w:nsid w:val="AFEBC7BC"/>
    <w:multiLevelType w:val="singleLevel"/>
    <w:tmpl w:val="AFEBC7BC"/>
    <w:lvl w:ilvl="0" w:tentative="0">
      <w:start w:val="1"/>
      <w:numFmt w:val="decimal"/>
      <w:lvlText w:val="%1."/>
      <w:lvlJc w:val="left"/>
      <w:pPr>
        <w:tabs>
          <w:tab w:val="left" w:pos="312"/>
        </w:tabs>
      </w:pPr>
    </w:lvl>
  </w:abstractNum>
  <w:abstractNum w:abstractNumId="6">
    <w:nsid w:val="C1A0E661"/>
    <w:multiLevelType w:val="singleLevel"/>
    <w:tmpl w:val="C1A0E661"/>
    <w:lvl w:ilvl="0" w:tentative="0">
      <w:start w:val="1"/>
      <w:numFmt w:val="decimal"/>
      <w:lvlText w:val="%1."/>
      <w:lvlJc w:val="left"/>
      <w:pPr>
        <w:tabs>
          <w:tab w:val="left" w:pos="312"/>
        </w:tabs>
      </w:pPr>
    </w:lvl>
  </w:abstractNum>
  <w:abstractNum w:abstractNumId="7">
    <w:nsid w:val="D263BC23"/>
    <w:multiLevelType w:val="singleLevel"/>
    <w:tmpl w:val="D263BC23"/>
    <w:lvl w:ilvl="0" w:tentative="0">
      <w:start w:val="1"/>
      <w:numFmt w:val="decimal"/>
      <w:lvlText w:val="%1."/>
      <w:lvlJc w:val="left"/>
      <w:pPr>
        <w:tabs>
          <w:tab w:val="left" w:pos="312"/>
        </w:tabs>
      </w:pPr>
    </w:lvl>
  </w:abstractNum>
  <w:abstractNum w:abstractNumId="8">
    <w:nsid w:val="F05DE77F"/>
    <w:multiLevelType w:val="singleLevel"/>
    <w:tmpl w:val="F05DE77F"/>
    <w:lvl w:ilvl="0" w:tentative="0">
      <w:start w:val="1"/>
      <w:numFmt w:val="decimal"/>
      <w:lvlText w:val="%1."/>
      <w:lvlJc w:val="left"/>
      <w:pPr>
        <w:tabs>
          <w:tab w:val="left" w:pos="312"/>
        </w:tabs>
      </w:pPr>
    </w:lvl>
  </w:abstractNum>
  <w:abstractNum w:abstractNumId="9">
    <w:nsid w:val="0C2272A6"/>
    <w:multiLevelType w:val="singleLevel"/>
    <w:tmpl w:val="0C2272A6"/>
    <w:lvl w:ilvl="0" w:tentative="0">
      <w:start w:val="1"/>
      <w:numFmt w:val="decimal"/>
      <w:lvlText w:val="%1."/>
      <w:lvlJc w:val="left"/>
      <w:pPr>
        <w:tabs>
          <w:tab w:val="left" w:pos="312"/>
        </w:tabs>
      </w:pPr>
    </w:lvl>
  </w:abstractNum>
  <w:abstractNum w:abstractNumId="10">
    <w:nsid w:val="2655F488"/>
    <w:multiLevelType w:val="singleLevel"/>
    <w:tmpl w:val="2655F488"/>
    <w:lvl w:ilvl="0" w:tentative="0">
      <w:start w:val="1"/>
      <w:numFmt w:val="decimal"/>
      <w:lvlText w:val="%1."/>
      <w:lvlJc w:val="left"/>
      <w:pPr>
        <w:tabs>
          <w:tab w:val="left" w:pos="312"/>
        </w:tabs>
      </w:pPr>
    </w:lvl>
  </w:abstractNum>
  <w:abstractNum w:abstractNumId="11">
    <w:nsid w:val="52C79B0A"/>
    <w:multiLevelType w:val="singleLevel"/>
    <w:tmpl w:val="52C79B0A"/>
    <w:lvl w:ilvl="0" w:tentative="0">
      <w:start w:val="1"/>
      <w:numFmt w:val="decimal"/>
      <w:lvlText w:val="%1."/>
      <w:lvlJc w:val="left"/>
      <w:pPr>
        <w:tabs>
          <w:tab w:val="left" w:pos="312"/>
        </w:tabs>
      </w:pPr>
    </w:lvl>
  </w:abstractNum>
  <w:abstractNum w:abstractNumId="12">
    <w:nsid w:val="75FF468D"/>
    <w:multiLevelType w:val="singleLevel"/>
    <w:tmpl w:val="75FF468D"/>
    <w:lvl w:ilvl="0" w:tentative="0">
      <w:start w:val="1"/>
      <w:numFmt w:val="decimal"/>
      <w:lvlText w:val="%1."/>
      <w:lvlJc w:val="left"/>
      <w:pPr>
        <w:tabs>
          <w:tab w:val="left" w:pos="312"/>
        </w:tabs>
      </w:pPr>
    </w:lvl>
  </w:abstractNum>
  <w:abstractNum w:abstractNumId="13">
    <w:nsid w:val="780BAE04"/>
    <w:multiLevelType w:val="singleLevel"/>
    <w:tmpl w:val="780BAE04"/>
    <w:lvl w:ilvl="0" w:tentative="0">
      <w:start w:val="1"/>
      <w:numFmt w:val="decimal"/>
      <w:lvlText w:val="%1."/>
      <w:lvlJc w:val="left"/>
      <w:pPr>
        <w:tabs>
          <w:tab w:val="left" w:pos="312"/>
        </w:tabs>
      </w:pPr>
    </w:lvl>
  </w:abstractNum>
  <w:abstractNum w:abstractNumId="14">
    <w:nsid w:val="797FD30F"/>
    <w:multiLevelType w:val="singleLevel"/>
    <w:tmpl w:val="797FD30F"/>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2"/>
  </w:num>
  <w:num w:numId="5">
    <w:abstractNumId w:val="11"/>
  </w:num>
  <w:num w:numId="6">
    <w:abstractNumId w:val="7"/>
  </w:num>
  <w:num w:numId="7">
    <w:abstractNumId w:val="0"/>
  </w:num>
  <w:num w:numId="8">
    <w:abstractNumId w:val="9"/>
  </w:num>
  <w:num w:numId="9">
    <w:abstractNumId w:val="12"/>
  </w:num>
  <w:num w:numId="10">
    <w:abstractNumId w:val="14"/>
  </w:num>
  <w:num w:numId="11">
    <w:abstractNumId w:val="5"/>
  </w:num>
  <w:num w:numId="12">
    <w:abstractNumId w:val="8"/>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05230"/>
    <w:rsid w:val="05A702CD"/>
    <w:rsid w:val="33FA1187"/>
    <w:rsid w:val="48EF24D9"/>
    <w:rsid w:val="5889250C"/>
    <w:rsid w:val="67576E3E"/>
    <w:rsid w:val="6E205230"/>
    <w:rsid w:val="771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0"/>
    </w:pPr>
    <w:rPr>
      <w:rFonts w:hint="eastAsia" w:ascii="宋体" w:hAnsi="宋体" w:eastAsia="方正小标宋简体" w:cs="宋体"/>
      <w:kern w:val="44"/>
      <w:sz w:val="44"/>
      <w:szCs w:val="5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11"/>
    <w:basedOn w:val="5"/>
    <w:qFormat/>
    <w:uiPriority w:val="0"/>
    <w:rPr>
      <w:rFonts w:hint="eastAsia" w:ascii="宋体" w:hAnsi="宋体" w:eastAsia="宋体" w:cs="宋体"/>
      <w:color w:val="000000"/>
      <w:sz w:val="40"/>
      <w:szCs w:val="40"/>
      <w:u w:val="none"/>
    </w:rPr>
  </w:style>
  <w:style w:type="character" w:customStyle="1" w:styleId="7">
    <w:name w:val="font81"/>
    <w:basedOn w:val="5"/>
    <w:qFormat/>
    <w:uiPriority w:val="0"/>
    <w:rPr>
      <w:rFonts w:hint="eastAsia" w:ascii="宋体" w:hAnsi="宋体" w:eastAsia="宋体" w:cs="宋体"/>
      <w:b/>
      <w:bCs/>
      <w:color w:val="000000"/>
      <w:sz w:val="40"/>
      <w:szCs w:val="40"/>
      <w:u w:val="none"/>
    </w:rPr>
  </w:style>
  <w:style w:type="character" w:customStyle="1" w:styleId="8">
    <w:name w:val="font112"/>
    <w:basedOn w:val="5"/>
    <w:qFormat/>
    <w:uiPriority w:val="0"/>
    <w:rPr>
      <w:rFonts w:hint="eastAsia" w:ascii="宋体" w:hAnsi="宋体" w:eastAsia="宋体" w:cs="宋体"/>
      <w:b/>
      <w:bCs/>
      <w:color w:val="FF0000"/>
      <w:sz w:val="40"/>
      <w:szCs w:val="40"/>
      <w:u w:val="none"/>
    </w:rPr>
  </w:style>
  <w:style w:type="character" w:customStyle="1" w:styleId="9">
    <w:name w:val="font161"/>
    <w:basedOn w:val="5"/>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11822</Words>
  <Characters>11972</Characters>
  <Lines>0</Lines>
  <Paragraphs>0</Paragraphs>
  <TotalTime>13</TotalTime>
  <ScaleCrop>false</ScaleCrop>
  <LinksUpToDate>false</LinksUpToDate>
  <CharactersWithSpaces>12834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2025-04-25T07:16:00Z</dcterms:created>
  <dc:creator>王红飞</dc:creator>
  <cp:lastModifiedBy>王红飞</cp:lastModifiedBy>
  <dcterms:modified xsi:type="dcterms:W3CDTF">2025-04-28T07:45:10Z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9A2F48DACB0D4EA198F92A3C585E3198_11</vt:lpwstr>
  </property>
  <property fmtid="{D5CDD505-2E9C-101B-9397-08002B2CF9AE}" pid="4" name="KSOTemplateDocerSaveRecord">
    <vt:lpwstr>eyJoZGlkIjoiZjdhNTkwOGM2ZGM1YzMxYzdkZTFkYzM2Y2I4YzAyYjQiLCJ1c2VySWQiOiIxNjE1OTY1MDQ0In0=</vt:lpwstr>
  </property>
</Properties>
</file>