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24"/>
        </w:rPr>
      </w:pPr>
    </w:p>
    <w:p>
      <w:pPr>
        <w:pStyle w:val="7"/>
        <w:rPr>
          <w:rFonts w:hint="eastAsia" w:ascii="宋体" w:hAnsi="宋体"/>
          <w:b/>
        </w:rPr>
      </w:pPr>
    </w:p>
    <w:p>
      <w:pPr>
        <w:widowControl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附件</w:t>
      </w:r>
      <w:r>
        <w:rPr>
          <w:rFonts w:hint="eastAsia" w:ascii="宋体" w:hAnsi="宋体"/>
          <w:b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：联合体购买招标文件授权书格式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联合体购买招标文件授权书格式：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sz w:val="2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兵马俑专用线公路改扩建工程设计施工总承包</w:t>
      </w:r>
      <w:r>
        <w:rPr>
          <w:rFonts w:hint="eastAsia" w:ascii="宋体" w:hAnsi="宋体" w:cs="宋体"/>
          <w:kern w:val="0"/>
          <w:szCs w:val="21"/>
        </w:rPr>
        <w:t>BMY-01标段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购买招标文件授权书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center"/>
        <w:rPr>
          <w:rFonts w:hint="eastAsia" w:ascii="宋体" w:hAnsi="宋体"/>
          <w:szCs w:val="21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szCs w:val="21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陕西交通控股集团有限公司：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u w:val="single"/>
        </w:rPr>
        <w:t>（联合体组成单位）</w:t>
      </w:r>
      <w:r>
        <w:rPr>
          <w:rFonts w:hint="eastAsia" w:ascii="宋体" w:hAnsi="宋体"/>
          <w:szCs w:val="21"/>
        </w:rPr>
        <w:t>组成联合体，拟参与兵马俑专用线公路改扩建工程设计施工总承包</w:t>
      </w:r>
      <w:r>
        <w:rPr>
          <w:rFonts w:hint="eastAsia" w:ascii="宋体" w:hAnsi="宋体" w:cs="宋体"/>
          <w:kern w:val="0"/>
          <w:szCs w:val="21"/>
        </w:rPr>
        <w:t>BMY-01</w:t>
      </w:r>
      <w:r>
        <w:rPr>
          <w:rFonts w:hint="eastAsia" w:ascii="宋体" w:hAnsi="宋体"/>
          <w:szCs w:val="21"/>
        </w:rPr>
        <w:t>标段投标，其中</w:t>
      </w:r>
      <w:r>
        <w:rPr>
          <w:rFonts w:hint="eastAsia" w:ascii="宋体" w:hAnsi="宋体"/>
          <w:szCs w:val="21"/>
          <w:u w:val="single"/>
        </w:rPr>
        <w:t>（牵头单位名称）</w:t>
      </w:r>
      <w:r>
        <w:rPr>
          <w:rFonts w:hint="eastAsia" w:ascii="宋体" w:hAnsi="宋体"/>
          <w:szCs w:val="21"/>
        </w:rPr>
        <w:t xml:space="preserve"> 为联合体牵头单位。联合体授权联合体牵头单位工作人员</w:t>
      </w:r>
      <w:r>
        <w:rPr>
          <w:rFonts w:hint="eastAsia" w:ascii="宋体" w:hAnsi="宋体"/>
          <w:szCs w:val="21"/>
          <w:u w:val="single"/>
        </w:rPr>
        <w:t xml:space="preserve"> (购买招标文件人员姓名)</w:t>
      </w:r>
      <w:r>
        <w:rPr>
          <w:rFonts w:hint="eastAsia" w:ascii="宋体" w:hAnsi="宋体"/>
          <w:szCs w:val="21"/>
        </w:rPr>
        <w:t>购买招标文件，授权期限7天。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牵头单位名称：</w:t>
      </w:r>
      <w:r>
        <w:rPr>
          <w:rFonts w:hint="eastAsia" w:ascii="宋体" w:hAnsi="宋体"/>
          <w:szCs w:val="21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法定代表人：</w:t>
      </w:r>
      <w:r>
        <w:rPr>
          <w:rFonts w:hint="eastAsia" w:ascii="宋体" w:hAnsi="宋体"/>
          <w:szCs w:val="21"/>
          <w:u w:val="single"/>
        </w:rPr>
        <w:t xml:space="preserve">                                 （签字或盖章）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联合体中所占资质：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主体工程施工（或设计）单位</w:t>
      </w:r>
      <w:r>
        <w:rPr>
          <w:rFonts w:hint="eastAsia" w:ascii="宋体" w:hAnsi="宋体"/>
          <w:szCs w:val="21"/>
        </w:rPr>
        <w:t>名称：</w:t>
      </w:r>
      <w:r>
        <w:rPr>
          <w:rFonts w:hint="eastAsia" w:ascii="宋体" w:hAnsi="宋体"/>
          <w:szCs w:val="21"/>
          <w:u w:val="single"/>
        </w:rPr>
        <w:t xml:space="preserve">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法定代表人：</w:t>
      </w:r>
      <w:r>
        <w:rPr>
          <w:rFonts w:hint="eastAsia" w:ascii="宋体" w:hAnsi="宋体"/>
          <w:szCs w:val="21"/>
          <w:u w:val="single"/>
        </w:rPr>
        <w:t xml:space="preserve">                                 （签字或盖章）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联合体中所占资质：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附属工程单位</w:t>
      </w:r>
      <w:r>
        <w:rPr>
          <w:rFonts w:hint="eastAsia" w:ascii="宋体" w:hAnsi="宋体"/>
          <w:szCs w:val="21"/>
        </w:rPr>
        <w:t>一名称：</w:t>
      </w:r>
      <w:r>
        <w:rPr>
          <w:rFonts w:hint="eastAsia" w:ascii="宋体" w:hAnsi="宋体"/>
          <w:szCs w:val="21"/>
          <w:u w:val="single"/>
        </w:rPr>
        <w:t xml:space="preserve">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法定代表人：</w:t>
      </w:r>
      <w:r>
        <w:rPr>
          <w:rFonts w:hint="eastAsia" w:ascii="宋体" w:hAnsi="宋体"/>
          <w:szCs w:val="21"/>
          <w:u w:val="single"/>
        </w:rPr>
        <w:t xml:space="preserve">                                 （签字或盖章）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联合体中所占资质：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月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</w:t>
      </w:r>
    </w:p>
    <w:p>
      <w:pPr>
        <w:widowControl/>
        <w:jc w:val="left"/>
        <w:rPr>
          <w:rFonts w:hint="eastAsia" w:ascii="宋体" w:hAnsi="宋体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yNDk2NjYyZDI0NDNmNTE5MTdlYWJkNjNlYjY2Y2QifQ=="/>
  </w:docVars>
  <w:rsids>
    <w:rsidRoot w:val="08791B7C"/>
    <w:rsid w:val="01FE628A"/>
    <w:rsid w:val="08791B7C"/>
    <w:rsid w:val="2B9A618A"/>
    <w:rsid w:val="3A3F4ABC"/>
    <w:rsid w:val="5C287B7A"/>
    <w:rsid w:val="620C31F6"/>
    <w:rsid w:val="688B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iPriority w:val="0"/>
    <w:pPr>
      <w:autoSpaceDE w:val="0"/>
      <w:autoSpaceDN w:val="0"/>
      <w:adjustRightInd w:val="0"/>
      <w:spacing w:line="500" w:lineRule="exact"/>
      <w:ind w:firstLine="538" w:firstLineChars="192"/>
    </w:pPr>
    <w:rPr>
      <w:rFonts w:ascii="宋体" w:hAnsi="宋体"/>
      <w:sz w:val="28"/>
      <w:szCs w:val="21"/>
    </w:rPr>
  </w:style>
  <w:style w:type="paragraph" w:styleId="4">
    <w:name w:val="annotation subject"/>
    <w:basedOn w:val="5"/>
    <w:next w:val="1"/>
    <w:qFormat/>
    <w:uiPriority w:val="0"/>
    <w:pPr>
      <w:autoSpaceDE/>
      <w:autoSpaceDN/>
      <w:adjustRightInd/>
      <w:textAlignment w:val="auto"/>
    </w:pPr>
    <w:rPr>
      <w:b/>
      <w:bCs/>
      <w:szCs w:val="24"/>
    </w:rPr>
  </w:style>
  <w:style w:type="paragraph" w:styleId="5">
    <w:name w:val="annotation text"/>
    <w:basedOn w:val="1"/>
    <w:uiPriority w:val="0"/>
    <w:pPr>
      <w:autoSpaceDE w:val="0"/>
      <w:autoSpaceDN w:val="0"/>
      <w:adjustRightInd w:val="0"/>
      <w:jc w:val="left"/>
      <w:textAlignment w:val="baseline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7">
    <w:name w:val="toa heading"/>
    <w:basedOn w:val="1"/>
    <w:next w:val="1"/>
    <w:unhideWhenUsed/>
    <w:qFormat/>
    <w:uiPriority w:val="99"/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306</Characters>
  <Lines>0</Lines>
  <Paragraphs>0</Paragraphs>
  <TotalTime>0</TotalTime>
  <ScaleCrop>false</ScaleCrop>
  <LinksUpToDate>false</LinksUpToDate>
  <CharactersWithSpaces>661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2022-08-25T13:17:00Z</dcterms:created>
  <dc:creator>18岁少年梦想环游世界</dc:creator>
  <cp:lastModifiedBy>仵晓煜</cp:lastModifiedBy>
  <dcterms:modified xsi:type="dcterms:W3CDTF">2022-10-25T02:53:40Z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78D1978D0B0A4B83BCB0F6509BC4A340</vt:lpwstr>
  </property>
</Properties>
</file>